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74501218" w:displacedByCustomXml="next"/>
    <w:sdt>
      <w:sdtPr>
        <w:id w:val="601381366"/>
        <w:docPartObj>
          <w:docPartGallery w:val="Cover Pages"/>
          <w:docPartUnique/>
        </w:docPartObj>
      </w:sdtPr>
      <w:sdtEndPr/>
      <w:sdtContent>
        <w:p w14:paraId="0222C2E4" w14:textId="0F3F7EB2" w:rsidR="00744251" w:rsidRDefault="00744251"/>
        <w:tbl>
          <w:tblPr>
            <w:tblW w:w="0" w:type="auto"/>
            <w:tblLook w:val="04A0" w:firstRow="1" w:lastRow="0" w:firstColumn="1" w:lastColumn="0" w:noHBand="0" w:noVBand="1"/>
          </w:tblPr>
          <w:tblGrid>
            <w:gridCol w:w="1386"/>
            <w:gridCol w:w="7964"/>
          </w:tblGrid>
          <w:tr w:rsidR="00744251" w:rsidRPr="007A1AF5" w14:paraId="4FCC6E50" w14:textId="77777777" w:rsidTr="004A6753">
            <w:trPr>
              <w:trHeight w:val="2111"/>
            </w:trPr>
            <w:tc>
              <w:tcPr>
                <w:tcW w:w="1337" w:type="dxa"/>
              </w:tcPr>
              <w:p w14:paraId="0C71369F" w14:textId="77777777" w:rsidR="00744251" w:rsidRPr="007A1AF5" w:rsidRDefault="00744251" w:rsidP="00A779F3">
                <w:pPr>
                  <w:spacing w:line="240" w:lineRule="auto"/>
                  <w:ind w:firstLine="0"/>
                  <w:jc w:val="left"/>
                  <w:rPr>
                    <w:rFonts w:eastAsia="Times New Roman" w:cs="Times New Roman"/>
                    <w:b/>
                    <w:sz w:val="24"/>
                    <w:szCs w:val="24"/>
                    <w:lang w:eastAsia="ru-RU"/>
                  </w:rPr>
                </w:pPr>
                <w:bookmarkStart w:id="1" w:name="_Hlk74524724"/>
                <w:r w:rsidRPr="007A1AF5">
                  <w:rPr>
                    <w:rFonts w:eastAsia="Times New Roman" w:cs="Times New Roman"/>
                    <w:noProof/>
                    <w:sz w:val="24"/>
                    <w:szCs w:val="24"/>
                    <w:lang w:eastAsia="ru-RU"/>
                  </w:rPr>
                  <w:drawing>
                    <wp:anchor distT="0" distB="0" distL="114300" distR="114300" simplePos="0" relativeHeight="251659264" behindDoc="1" locked="0" layoutInCell="1" allowOverlap="1" wp14:anchorId="0D519008" wp14:editId="0D0F46DF">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4" name="Рисунок 14"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964" w:type="dxa"/>
              </w:tcPr>
              <w:p w14:paraId="6E49235D" w14:textId="77777777" w:rsidR="00744251" w:rsidRPr="007A1AF5" w:rsidRDefault="00744251" w:rsidP="00A779F3">
                <w:pPr>
                  <w:spacing w:line="240" w:lineRule="auto"/>
                  <w:ind w:firstLine="0"/>
                  <w:jc w:val="center"/>
                  <w:rPr>
                    <w:rFonts w:eastAsia="Times New Roman" w:cs="Times New Roman"/>
                    <w:b/>
                    <w:sz w:val="24"/>
                    <w:szCs w:val="24"/>
                    <w:lang w:eastAsia="ru-RU"/>
                  </w:rPr>
                </w:pPr>
                <w:r w:rsidRPr="007A1AF5">
                  <w:rPr>
                    <w:rFonts w:eastAsia="Times New Roman" w:cs="Times New Roman"/>
                    <w:b/>
                    <w:sz w:val="24"/>
                    <w:szCs w:val="24"/>
                    <w:lang w:eastAsia="ru-RU"/>
                  </w:rPr>
                  <w:t>Министерство науки и высшего образования Российской Федерации</w:t>
                </w:r>
              </w:p>
              <w:p w14:paraId="06DE8A12" w14:textId="77777777" w:rsidR="00744251" w:rsidRPr="007A1AF5" w:rsidRDefault="00744251" w:rsidP="00A779F3">
                <w:pPr>
                  <w:spacing w:line="240" w:lineRule="auto"/>
                  <w:ind w:firstLine="0"/>
                  <w:jc w:val="center"/>
                  <w:rPr>
                    <w:rFonts w:eastAsia="Times New Roman" w:cs="Times New Roman"/>
                    <w:b/>
                    <w:sz w:val="24"/>
                    <w:szCs w:val="24"/>
                    <w:lang w:eastAsia="ru-RU"/>
                  </w:rPr>
                </w:pPr>
                <w:r w:rsidRPr="007A1AF5">
                  <w:rPr>
                    <w:rFonts w:eastAsia="Times New Roman" w:cs="Times New Roman"/>
                    <w:b/>
                    <w:sz w:val="24"/>
                    <w:szCs w:val="24"/>
                    <w:lang w:eastAsia="ru-RU"/>
                  </w:rPr>
                  <w:t xml:space="preserve">Федеральное государственное бюджетное образовательное учреждение </w:t>
                </w:r>
              </w:p>
              <w:p w14:paraId="22637B94" w14:textId="77777777" w:rsidR="00744251" w:rsidRPr="007A1AF5" w:rsidRDefault="00744251" w:rsidP="00A779F3">
                <w:pPr>
                  <w:spacing w:line="240" w:lineRule="auto"/>
                  <w:ind w:firstLine="0"/>
                  <w:jc w:val="center"/>
                  <w:rPr>
                    <w:rFonts w:eastAsia="Times New Roman" w:cs="Times New Roman"/>
                    <w:b/>
                    <w:sz w:val="24"/>
                    <w:szCs w:val="24"/>
                    <w:lang w:eastAsia="ru-RU"/>
                  </w:rPr>
                </w:pPr>
                <w:r w:rsidRPr="007A1AF5">
                  <w:rPr>
                    <w:rFonts w:eastAsia="Times New Roman" w:cs="Times New Roman"/>
                    <w:b/>
                    <w:sz w:val="24"/>
                    <w:szCs w:val="24"/>
                    <w:lang w:eastAsia="ru-RU"/>
                  </w:rPr>
                  <w:t>высшего образования</w:t>
                </w:r>
              </w:p>
              <w:p w14:paraId="5D88A897" w14:textId="77777777" w:rsidR="00744251" w:rsidRPr="007A1AF5" w:rsidRDefault="00744251" w:rsidP="00A779F3">
                <w:pPr>
                  <w:spacing w:line="240" w:lineRule="auto"/>
                  <w:ind w:right="-2" w:firstLine="0"/>
                  <w:jc w:val="center"/>
                  <w:rPr>
                    <w:rFonts w:eastAsia="Times New Roman" w:cs="Times New Roman"/>
                    <w:b/>
                    <w:sz w:val="24"/>
                    <w:szCs w:val="24"/>
                    <w:lang w:eastAsia="ru-RU"/>
                  </w:rPr>
                </w:pPr>
                <w:r w:rsidRPr="007A1AF5">
                  <w:rPr>
                    <w:rFonts w:eastAsia="Times New Roman" w:cs="Times New Roman"/>
                    <w:b/>
                    <w:sz w:val="24"/>
                    <w:szCs w:val="24"/>
                    <w:lang w:eastAsia="ru-RU"/>
                  </w:rPr>
                  <w:t>«Московский государственный технический университет</w:t>
                </w:r>
              </w:p>
              <w:p w14:paraId="5EB8A22A" w14:textId="77777777" w:rsidR="00744251" w:rsidRPr="007A1AF5" w:rsidRDefault="00744251" w:rsidP="00A779F3">
                <w:pPr>
                  <w:spacing w:line="240" w:lineRule="auto"/>
                  <w:ind w:right="-2" w:firstLine="0"/>
                  <w:jc w:val="center"/>
                  <w:rPr>
                    <w:rFonts w:eastAsia="Times New Roman" w:cs="Times New Roman"/>
                    <w:b/>
                    <w:sz w:val="24"/>
                    <w:szCs w:val="24"/>
                    <w:lang w:eastAsia="ru-RU"/>
                  </w:rPr>
                </w:pPr>
                <w:r w:rsidRPr="007A1AF5">
                  <w:rPr>
                    <w:rFonts w:eastAsia="Times New Roman" w:cs="Times New Roman"/>
                    <w:b/>
                    <w:sz w:val="24"/>
                    <w:szCs w:val="24"/>
                    <w:lang w:eastAsia="ru-RU"/>
                  </w:rPr>
                  <w:t>имени Н.Э. Баумана</w:t>
                </w:r>
              </w:p>
              <w:p w14:paraId="6C320204" w14:textId="77777777" w:rsidR="00744251" w:rsidRPr="007A1AF5" w:rsidRDefault="00744251" w:rsidP="00A779F3">
                <w:pPr>
                  <w:spacing w:line="240" w:lineRule="auto"/>
                  <w:ind w:firstLine="0"/>
                  <w:jc w:val="center"/>
                  <w:rPr>
                    <w:rFonts w:eastAsia="Times New Roman" w:cs="Times New Roman"/>
                    <w:b/>
                    <w:sz w:val="24"/>
                    <w:szCs w:val="24"/>
                    <w:lang w:eastAsia="ru-RU"/>
                  </w:rPr>
                </w:pPr>
                <w:r w:rsidRPr="007A1AF5">
                  <w:rPr>
                    <w:rFonts w:eastAsia="Times New Roman" w:cs="Times New Roman"/>
                    <w:b/>
                    <w:sz w:val="24"/>
                    <w:szCs w:val="24"/>
                    <w:lang w:eastAsia="ru-RU"/>
                  </w:rPr>
                  <w:t>(национальный исследовательский университет)»</w:t>
                </w:r>
              </w:p>
              <w:p w14:paraId="55844EB6" w14:textId="77777777" w:rsidR="00744251" w:rsidRPr="007A1AF5" w:rsidRDefault="00744251" w:rsidP="00A779F3">
                <w:pPr>
                  <w:spacing w:line="240" w:lineRule="auto"/>
                  <w:ind w:firstLine="0"/>
                  <w:jc w:val="center"/>
                  <w:rPr>
                    <w:rFonts w:eastAsia="Times New Roman" w:cs="Times New Roman"/>
                    <w:b/>
                    <w:sz w:val="24"/>
                    <w:szCs w:val="24"/>
                    <w:lang w:eastAsia="ru-RU"/>
                  </w:rPr>
                </w:pPr>
                <w:r w:rsidRPr="007A1AF5">
                  <w:rPr>
                    <w:rFonts w:eastAsia="Times New Roman" w:cs="Times New Roman"/>
                    <w:b/>
                    <w:sz w:val="24"/>
                    <w:szCs w:val="24"/>
                    <w:lang w:eastAsia="ru-RU"/>
                  </w:rPr>
                  <w:t>(МГТУ им. Н.Э. Баумана)</w:t>
                </w:r>
              </w:p>
            </w:tc>
          </w:tr>
        </w:tbl>
        <w:p w14:paraId="70B0D6DD" w14:textId="77777777" w:rsidR="00744251" w:rsidRPr="007A1AF5" w:rsidRDefault="00744251" w:rsidP="00744251">
          <w:pPr>
            <w:pBdr>
              <w:bottom w:val="thinThickSmallGap" w:sz="24" w:space="1" w:color="auto"/>
            </w:pBdr>
            <w:spacing w:line="240" w:lineRule="auto"/>
            <w:ind w:firstLine="0"/>
            <w:jc w:val="center"/>
            <w:rPr>
              <w:rFonts w:eastAsia="Times New Roman" w:cs="Times New Roman"/>
              <w:b/>
              <w:sz w:val="6"/>
              <w:szCs w:val="24"/>
              <w:lang w:eastAsia="ru-RU"/>
            </w:rPr>
          </w:pPr>
        </w:p>
        <w:p w14:paraId="4B2FDA64" w14:textId="77777777" w:rsidR="00744251" w:rsidRPr="007A1AF5" w:rsidRDefault="00744251" w:rsidP="00744251">
          <w:pPr>
            <w:spacing w:line="240" w:lineRule="auto"/>
            <w:ind w:firstLine="0"/>
            <w:jc w:val="center"/>
            <w:rPr>
              <w:rFonts w:eastAsia="Times New Roman" w:cs="Times New Roman"/>
              <w:b/>
              <w:sz w:val="24"/>
              <w:szCs w:val="24"/>
              <w:lang w:eastAsia="ru-RU"/>
            </w:rPr>
          </w:pPr>
        </w:p>
        <w:p w14:paraId="05D9FCC8" w14:textId="77777777" w:rsidR="00744251" w:rsidRPr="007A1AF5" w:rsidRDefault="00744251" w:rsidP="00744251">
          <w:pPr>
            <w:spacing w:line="240" w:lineRule="auto"/>
            <w:ind w:firstLine="0"/>
            <w:jc w:val="left"/>
            <w:rPr>
              <w:rFonts w:eastAsia="Times New Roman" w:cs="Times New Roman"/>
              <w:sz w:val="24"/>
              <w:szCs w:val="24"/>
              <w:lang w:eastAsia="ru-RU"/>
            </w:rPr>
          </w:pPr>
          <w:r w:rsidRPr="007A1AF5">
            <w:rPr>
              <w:rFonts w:eastAsia="Times New Roman" w:cs="Times New Roman"/>
              <w:sz w:val="24"/>
              <w:szCs w:val="24"/>
              <w:lang w:eastAsia="ru-RU"/>
            </w:rPr>
            <w:t>ФАКУЛЬТЕТ ______________</w:t>
          </w:r>
          <w:r w:rsidRPr="007A1AF5">
            <w:rPr>
              <w:rFonts w:eastAsia="Times New Roman" w:cs="Times New Roman"/>
              <w:sz w:val="24"/>
              <w:szCs w:val="24"/>
              <w:u w:val="single"/>
              <w:lang w:eastAsia="ru-RU"/>
            </w:rPr>
            <w:t>СПЕЦИАЛЬНОЕ МАШИНОСТРОЕНИЕ</w:t>
          </w:r>
          <w:r w:rsidRPr="007A1AF5">
            <w:rPr>
              <w:rFonts w:eastAsia="Times New Roman" w:cs="Times New Roman"/>
              <w:sz w:val="24"/>
              <w:szCs w:val="24"/>
              <w:lang w:eastAsia="ru-RU"/>
            </w:rPr>
            <w:t>__________________</w:t>
          </w:r>
        </w:p>
        <w:p w14:paraId="16C33EF4" w14:textId="77777777" w:rsidR="00744251" w:rsidRPr="007A1AF5" w:rsidRDefault="00744251" w:rsidP="00744251">
          <w:pPr>
            <w:spacing w:line="240" w:lineRule="auto"/>
            <w:ind w:firstLine="0"/>
            <w:jc w:val="left"/>
            <w:rPr>
              <w:rFonts w:eastAsia="Times New Roman" w:cs="Times New Roman"/>
              <w:sz w:val="24"/>
              <w:szCs w:val="24"/>
              <w:lang w:eastAsia="ru-RU"/>
            </w:rPr>
          </w:pPr>
        </w:p>
        <w:p w14:paraId="5B52D641" w14:textId="77777777" w:rsidR="00744251" w:rsidRPr="007A1AF5" w:rsidRDefault="00744251" w:rsidP="004A6753">
          <w:pPr>
            <w:tabs>
              <w:tab w:val="left" w:pos="8789"/>
            </w:tabs>
            <w:spacing w:line="240" w:lineRule="auto"/>
            <w:ind w:firstLine="0"/>
            <w:jc w:val="left"/>
            <w:rPr>
              <w:rFonts w:eastAsia="Times New Roman" w:cs="Times New Roman"/>
              <w:iCs/>
              <w:sz w:val="24"/>
              <w:szCs w:val="24"/>
              <w:lang w:eastAsia="ru-RU"/>
            </w:rPr>
          </w:pPr>
          <w:r w:rsidRPr="007A1AF5">
            <w:rPr>
              <w:rFonts w:eastAsia="Times New Roman" w:cs="Times New Roman"/>
              <w:sz w:val="24"/>
              <w:szCs w:val="24"/>
              <w:lang w:eastAsia="ru-RU"/>
            </w:rPr>
            <w:t>КАФЕДРА _</w:t>
          </w:r>
          <w:r w:rsidRPr="007A1AF5">
            <w:rPr>
              <w:rFonts w:eastAsia="Times New Roman" w:cs="Times New Roman"/>
              <w:iCs/>
              <w:sz w:val="24"/>
              <w:szCs w:val="24"/>
              <w:lang w:eastAsia="ru-RU"/>
            </w:rPr>
            <w:t>_______________</w:t>
          </w:r>
          <w:r w:rsidRPr="007A1AF5">
            <w:rPr>
              <w:rFonts w:eastAsia="Times New Roman" w:cs="Times New Roman"/>
              <w:iCs/>
              <w:sz w:val="24"/>
              <w:szCs w:val="24"/>
              <w:u w:val="single"/>
              <w:lang w:eastAsia="ru-RU"/>
            </w:rPr>
            <w:t>ПОДВОДНЫЕ РОБОТЫ И АППАРАТЫ</w:t>
          </w:r>
          <w:r w:rsidRPr="007A1AF5">
            <w:rPr>
              <w:rFonts w:eastAsia="Times New Roman" w:cs="Times New Roman"/>
              <w:iCs/>
              <w:sz w:val="24"/>
              <w:szCs w:val="24"/>
              <w:lang w:eastAsia="ru-RU"/>
            </w:rPr>
            <w:t>___________________</w:t>
          </w:r>
        </w:p>
        <w:p w14:paraId="13F25D9F" w14:textId="77777777" w:rsidR="00744251" w:rsidRPr="007A1AF5" w:rsidRDefault="00744251" w:rsidP="00744251">
          <w:pPr>
            <w:spacing w:line="240" w:lineRule="auto"/>
            <w:ind w:firstLine="0"/>
            <w:jc w:val="left"/>
            <w:rPr>
              <w:rFonts w:eastAsia="Times New Roman" w:cs="Times New Roman"/>
              <w:i/>
              <w:sz w:val="24"/>
              <w:szCs w:val="24"/>
              <w:lang w:eastAsia="ru-RU"/>
            </w:rPr>
          </w:pPr>
        </w:p>
        <w:p w14:paraId="53FE66B7" w14:textId="77777777" w:rsidR="00744251" w:rsidRPr="007A1AF5" w:rsidRDefault="00744251" w:rsidP="00744251">
          <w:pPr>
            <w:spacing w:line="240" w:lineRule="auto"/>
            <w:ind w:firstLine="0"/>
            <w:jc w:val="left"/>
            <w:rPr>
              <w:rFonts w:eastAsia="Times New Roman" w:cs="Times New Roman"/>
              <w:i/>
              <w:sz w:val="24"/>
              <w:szCs w:val="24"/>
              <w:lang w:eastAsia="ru-RU"/>
            </w:rPr>
          </w:pPr>
        </w:p>
        <w:p w14:paraId="61B75F08" w14:textId="77777777" w:rsidR="00744251" w:rsidRPr="007A1AF5" w:rsidRDefault="00744251" w:rsidP="00744251">
          <w:pPr>
            <w:spacing w:line="240" w:lineRule="auto"/>
            <w:ind w:firstLine="0"/>
            <w:jc w:val="left"/>
            <w:rPr>
              <w:rFonts w:eastAsia="Times New Roman" w:cs="Times New Roman"/>
              <w:i/>
              <w:sz w:val="32"/>
              <w:szCs w:val="24"/>
              <w:lang w:eastAsia="ru-RU"/>
            </w:rPr>
          </w:pPr>
        </w:p>
        <w:p w14:paraId="52C5ACF7" w14:textId="77777777" w:rsidR="00744251" w:rsidRPr="007A1AF5" w:rsidRDefault="00744251" w:rsidP="00744251">
          <w:pPr>
            <w:spacing w:line="240" w:lineRule="auto"/>
            <w:ind w:firstLine="0"/>
            <w:jc w:val="center"/>
            <w:rPr>
              <w:rFonts w:eastAsia="Times New Roman" w:cs="Times New Roman"/>
              <w:b/>
              <w:sz w:val="44"/>
              <w:szCs w:val="24"/>
              <w:lang w:eastAsia="ru-RU"/>
            </w:rPr>
          </w:pPr>
          <w:r w:rsidRPr="007A1AF5">
            <w:rPr>
              <w:rFonts w:eastAsia="Times New Roman" w:cs="Times New Roman"/>
              <w:b/>
              <w:sz w:val="44"/>
              <w:szCs w:val="24"/>
              <w:lang w:eastAsia="ru-RU"/>
            </w:rPr>
            <w:t>РАСЧЕТНО-ПОЯСНИТЕЛЬНАЯ ЗАПИСКА</w:t>
          </w:r>
        </w:p>
        <w:p w14:paraId="048971A0" w14:textId="77777777" w:rsidR="00744251" w:rsidRPr="007A1AF5" w:rsidRDefault="00744251" w:rsidP="00744251">
          <w:pPr>
            <w:spacing w:line="240" w:lineRule="auto"/>
            <w:ind w:firstLine="0"/>
            <w:jc w:val="center"/>
            <w:rPr>
              <w:rFonts w:eastAsia="Times New Roman" w:cs="Times New Roman"/>
              <w:i/>
              <w:sz w:val="24"/>
              <w:szCs w:val="24"/>
              <w:lang w:eastAsia="ru-RU"/>
            </w:rPr>
          </w:pPr>
        </w:p>
        <w:p w14:paraId="27D8BE33" w14:textId="77777777" w:rsidR="00744251" w:rsidRPr="007A1AF5" w:rsidRDefault="00744251" w:rsidP="00744251">
          <w:pPr>
            <w:spacing w:line="240" w:lineRule="auto"/>
            <w:ind w:firstLine="0"/>
            <w:jc w:val="center"/>
            <w:rPr>
              <w:rFonts w:eastAsia="Times New Roman" w:cs="Times New Roman"/>
              <w:b/>
              <w:i/>
              <w:sz w:val="40"/>
              <w:szCs w:val="24"/>
              <w:lang w:eastAsia="ru-RU"/>
            </w:rPr>
          </w:pPr>
          <w:r w:rsidRPr="007A1AF5">
            <w:rPr>
              <w:rFonts w:eastAsia="Times New Roman" w:cs="Times New Roman"/>
              <w:b/>
              <w:i/>
              <w:sz w:val="40"/>
              <w:szCs w:val="24"/>
              <w:lang w:eastAsia="ru-RU"/>
            </w:rPr>
            <w:t xml:space="preserve">К ВЫПУСКНОЙ КВАЛИФИКАЦИОННОЙ РАБОТЕ </w:t>
          </w:r>
        </w:p>
        <w:p w14:paraId="41057169" w14:textId="77777777" w:rsidR="00744251" w:rsidRPr="007A1AF5" w:rsidRDefault="00744251" w:rsidP="00744251">
          <w:pPr>
            <w:spacing w:line="240" w:lineRule="auto"/>
            <w:ind w:firstLine="0"/>
            <w:jc w:val="center"/>
            <w:rPr>
              <w:rFonts w:eastAsia="Times New Roman" w:cs="Times New Roman"/>
              <w:b/>
              <w:i/>
              <w:szCs w:val="24"/>
              <w:lang w:eastAsia="ru-RU"/>
            </w:rPr>
          </w:pPr>
        </w:p>
        <w:p w14:paraId="08DC9C8B" w14:textId="77777777" w:rsidR="00744251" w:rsidRPr="007A1AF5" w:rsidRDefault="00744251" w:rsidP="00744251">
          <w:pPr>
            <w:spacing w:line="240" w:lineRule="auto"/>
            <w:ind w:firstLine="0"/>
            <w:jc w:val="center"/>
            <w:rPr>
              <w:rFonts w:eastAsia="Times New Roman" w:cs="Times New Roman"/>
              <w:b/>
              <w:i/>
              <w:sz w:val="40"/>
              <w:szCs w:val="24"/>
              <w:lang w:eastAsia="ru-RU"/>
            </w:rPr>
          </w:pPr>
          <w:r w:rsidRPr="007A1AF5">
            <w:rPr>
              <w:rFonts w:eastAsia="Times New Roman" w:cs="Times New Roman"/>
              <w:b/>
              <w:i/>
              <w:sz w:val="40"/>
              <w:szCs w:val="24"/>
              <w:lang w:eastAsia="ru-RU"/>
            </w:rPr>
            <w:t>НА ТЕМУ:</w:t>
          </w:r>
        </w:p>
        <w:p w14:paraId="126E3A58" w14:textId="77777777" w:rsidR="00744251" w:rsidRPr="007A1AF5" w:rsidRDefault="00744251" w:rsidP="00744251">
          <w:pPr>
            <w:spacing w:line="240" w:lineRule="auto"/>
            <w:ind w:firstLine="0"/>
            <w:jc w:val="center"/>
            <w:rPr>
              <w:rFonts w:eastAsia="Times New Roman" w:cs="Times New Roman"/>
              <w:b/>
              <w:i/>
              <w:sz w:val="14"/>
              <w:szCs w:val="14"/>
              <w:u w:val="single"/>
              <w:lang w:eastAsia="ru-RU"/>
            </w:rPr>
          </w:pPr>
          <w:r>
            <w:rPr>
              <w:rFonts w:eastAsia="Times New Roman" w:cs="Times New Roman"/>
              <w:b/>
              <w:bCs/>
              <w:i/>
              <w:iCs/>
              <w:color w:val="000000"/>
              <w:sz w:val="40"/>
              <w:szCs w:val="40"/>
              <w:u w:val="single"/>
              <w:lang w:eastAsia="ru-RU"/>
            </w:rPr>
            <w:t xml:space="preserve">    Разработка подводного электромеханического___</w:t>
          </w:r>
        </w:p>
        <w:p w14:paraId="29C0FE23" w14:textId="77777777" w:rsidR="00744251" w:rsidRPr="007A1AF5" w:rsidRDefault="00744251" w:rsidP="00744251">
          <w:pPr>
            <w:spacing w:line="240" w:lineRule="auto"/>
            <w:ind w:firstLine="0"/>
            <w:jc w:val="left"/>
            <w:rPr>
              <w:rFonts w:eastAsia="Times New Roman" w:cs="Times New Roman"/>
              <w:b/>
              <w:i/>
              <w:sz w:val="40"/>
              <w:szCs w:val="24"/>
              <w:u w:val="single"/>
              <w:lang w:eastAsia="ru-RU"/>
            </w:rPr>
          </w:pPr>
          <w:r w:rsidRPr="007A1AF5">
            <w:rPr>
              <w:rFonts w:eastAsia="Times New Roman" w:cs="Times New Roman"/>
              <w:b/>
              <w:i/>
              <w:sz w:val="40"/>
              <w:szCs w:val="24"/>
              <w:u w:val="single"/>
              <w:lang w:eastAsia="ru-RU"/>
            </w:rPr>
            <w:t>_____________</w:t>
          </w:r>
          <w:r>
            <w:rPr>
              <w:rFonts w:eastAsia="Times New Roman" w:cs="Times New Roman"/>
              <w:b/>
              <w:i/>
              <w:sz w:val="40"/>
              <w:szCs w:val="24"/>
              <w:u w:val="single"/>
              <w:lang w:eastAsia="ru-RU"/>
            </w:rPr>
            <w:t>___</w:t>
          </w:r>
          <w:r w:rsidRPr="007A1AF5">
            <w:rPr>
              <w:rFonts w:eastAsia="Times New Roman" w:cs="Times New Roman"/>
              <w:b/>
              <w:i/>
              <w:sz w:val="40"/>
              <w:szCs w:val="24"/>
              <w:u w:val="single"/>
              <w:lang w:eastAsia="ru-RU"/>
            </w:rPr>
            <w:t>манипулятора</w:t>
          </w:r>
          <w:r>
            <w:rPr>
              <w:rFonts w:eastAsia="Times New Roman" w:cs="Times New Roman"/>
              <w:b/>
              <w:i/>
              <w:sz w:val="40"/>
              <w:szCs w:val="24"/>
              <w:u w:val="single"/>
              <w:lang w:eastAsia="ru-RU"/>
            </w:rPr>
            <w:t>_</w:t>
          </w:r>
          <w:r w:rsidRPr="007A1AF5">
            <w:rPr>
              <w:rFonts w:eastAsia="Times New Roman" w:cs="Times New Roman"/>
              <w:b/>
              <w:i/>
              <w:sz w:val="40"/>
              <w:szCs w:val="24"/>
              <w:u w:val="single"/>
              <w:lang w:eastAsia="ru-RU"/>
            </w:rPr>
            <w:t>_________________</w:t>
          </w:r>
        </w:p>
        <w:p w14:paraId="6BE25915" w14:textId="77777777" w:rsidR="00744251" w:rsidRPr="007A1AF5" w:rsidRDefault="00744251" w:rsidP="00744251">
          <w:pPr>
            <w:spacing w:line="240" w:lineRule="auto"/>
            <w:ind w:firstLine="0"/>
            <w:jc w:val="left"/>
            <w:rPr>
              <w:rFonts w:eastAsia="Times New Roman" w:cs="Times New Roman"/>
              <w:b/>
              <w:i/>
              <w:sz w:val="40"/>
              <w:szCs w:val="24"/>
              <w:lang w:eastAsia="ru-RU"/>
            </w:rPr>
          </w:pPr>
          <w:r w:rsidRPr="007A1AF5">
            <w:rPr>
              <w:rFonts w:eastAsia="Times New Roman" w:cs="Times New Roman"/>
              <w:b/>
              <w:i/>
              <w:sz w:val="40"/>
              <w:szCs w:val="24"/>
              <w:lang w:eastAsia="ru-RU"/>
            </w:rPr>
            <w:t>________________________________________________</w:t>
          </w:r>
        </w:p>
        <w:p w14:paraId="658068B2" w14:textId="77777777" w:rsidR="00744251" w:rsidRPr="007A1AF5" w:rsidRDefault="00744251" w:rsidP="00744251">
          <w:pPr>
            <w:spacing w:line="240" w:lineRule="auto"/>
            <w:ind w:firstLine="0"/>
            <w:jc w:val="left"/>
            <w:rPr>
              <w:rFonts w:eastAsia="Times New Roman" w:cs="Times New Roman"/>
              <w:b/>
              <w:i/>
              <w:sz w:val="40"/>
              <w:szCs w:val="24"/>
              <w:lang w:eastAsia="ru-RU"/>
            </w:rPr>
          </w:pPr>
          <w:r w:rsidRPr="007A1AF5">
            <w:rPr>
              <w:rFonts w:eastAsia="Times New Roman" w:cs="Times New Roman"/>
              <w:b/>
              <w:i/>
              <w:sz w:val="40"/>
              <w:szCs w:val="24"/>
              <w:lang w:eastAsia="ru-RU"/>
            </w:rPr>
            <w:t>________________________________________________</w:t>
          </w:r>
        </w:p>
        <w:p w14:paraId="0A3D6E6D" w14:textId="77777777" w:rsidR="00744251" w:rsidRPr="007A1AF5" w:rsidRDefault="00744251" w:rsidP="00744251">
          <w:pPr>
            <w:spacing w:line="240" w:lineRule="auto"/>
            <w:ind w:firstLine="0"/>
            <w:jc w:val="left"/>
            <w:rPr>
              <w:rFonts w:eastAsia="Times New Roman" w:cs="Times New Roman"/>
              <w:sz w:val="24"/>
              <w:szCs w:val="24"/>
              <w:lang w:eastAsia="ru-RU"/>
            </w:rPr>
          </w:pPr>
        </w:p>
        <w:p w14:paraId="71C20571" w14:textId="77777777" w:rsidR="00744251" w:rsidRPr="007A1AF5" w:rsidRDefault="00744251" w:rsidP="00744251">
          <w:pPr>
            <w:spacing w:line="240" w:lineRule="auto"/>
            <w:ind w:firstLine="0"/>
            <w:jc w:val="left"/>
            <w:rPr>
              <w:rFonts w:eastAsia="Times New Roman" w:cs="Times New Roman"/>
              <w:sz w:val="24"/>
              <w:szCs w:val="24"/>
              <w:lang w:eastAsia="ru-RU"/>
            </w:rPr>
          </w:pPr>
        </w:p>
        <w:p w14:paraId="3B57A295" w14:textId="77777777" w:rsidR="00744251" w:rsidRPr="007A1AF5" w:rsidRDefault="00744251" w:rsidP="00744251">
          <w:pPr>
            <w:spacing w:line="240" w:lineRule="auto"/>
            <w:ind w:firstLine="0"/>
            <w:jc w:val="left"/>
            <w:rPr>
              <w:rFonts w:eastAsia="Times New Roman" w:cs="Times New Roman"/>
              <w:b/>
              <w:sz w:val="22"/>
              <w:szCs w:val="24"/>
              <w:lang w:eastAsia="ru-RU"/>
            </w:rPr>
          </w:pPr>
          <w:r w:rsidRPr="007A1AF5">
            <w:rPr>
              <w:rFonts w:eastAsia="Times New Roman" w:cs="Times New Roman"/>
              <w:sz w:val="22"/>
              <w:szCs w:val="24"/>
              <w:lang w:eastAsia="ru-RU"/>
            </w:rPr>
            <w:t xml:space="preserve">Студент   </w:t>
          </w:r>
          <w:r w:rsidRPr="007A1AF5">
            <w:rPr>
              <w:rFonts w:eastAsia="Times New Roman" w:cs="Times New Roman"/>
              <w:sz w:val="22"/>
              <w:szCs w:val="24"/>
              <w:u w:val="single"/>
              <w:lang w:eastAsia="ru-RU"/>
            </w:rPr>
            <w:t xml:space="preserve">СМ11-81Б </w:t>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b/>
              <w:sz w:val="22"/>
              <w:szCs w:val="24"/>
              <w:lang w:eastAsia="ru-RU"/>
            </w:rPr>
            <w:t>_________________  ____</w:t>
          </w:r>
          <w:r w:rsidRPr="007A1AF5">
            <w:rPr>
              <w:rFonts w:eastAsia="Times New Roman" w:cs="Times New Roman"/>
              <w:b/>
              <w:sz w:val="22"/>
              <w:szCs w:val="24"/>
              <w:lang w:eastAsia="ru-RU"/>
            </w:rPr>
            <w:softHyphen/>
          </w:r>
          <w:r>
            <w:rPr>
              <w:rFonts w:eastAsia="Times New Roman" w:cs="Times New Roman"/>
              <w:sz w:val="22"/>
              <w:szCs w:val="24"/>
              <w:u w:val="single"/>
              <w:lang w:eastAsia="ru-RU"/>
            </w:rPr>
            <w:t>Шестаков А. А.</w:t>
          </w:r>
          <w:r w:rsidRPr="007A1AF5">
            <w:rPr>
              <w:rFonts w:eastAsia="Times New Roman" w:cs="Times New Roman"/>
              <w:sz w:val="22"/>
              <w:szCs w:val="24"/>
              <w:u w:val="single"/>
              <w:lang w:eastAsia="ru-RU"/>
            </w:rPr>
            <w:softHyphen/>
          </w:r>
          <w:r w:rsidRPr="007A1AF5">
            <w:rPr>
              <w:rFonts w:eastAsia="Times New Roman" w:cs="Times New Roman"/>
              <w:b/>
              <w:sz w:val="22"/>
              <w:szCs w:val="24"/>
              <w:lang w:eastAsia="ru-RU"/>
            </w:rPr>
            <w:t>__</w:t>
          </w:r>
        </w:p>
        <w:p w14:paraId="2C050293" w14:textId="77777777" w:rsidR="00744251" w:rsidRPr="007A1AF5" w:rsidRDefault="00744251" w:rsidP="00744251">
          <w:pPr>
            <w:tabs>
              <w:tab w:val="left" w:pos="1125"/>
              <w:tab w:val="right" w:pos="9072"/>
            </w:tabs>
            <w:spacing w:line="240" w:lineRule="auto"/>
            <w:ind w:right="565" w:firstLine="0"/>
            <w:jc w:val="left"/>
            <w:rPr>
              <w:rFonts w:eastAsia="Times New Roman" w:cs="Times New Roman"/>
              <w:sz w:val="18"/>
              <w:szCs w:val="18"/>
              <w:lang w:eastAsia="ru-RU"/>
            </w:rPr>
          </w:pPr>
          <w:r w:rsidRPr="007A1AF5">
            <w:rPr>
              <w:rFonts w:eastAsia="Times New Roman" w:cs="Times New Roman"/>
              <w:sz w:val="18"/>
              <w:szCs w:val="18"/>
              <w:lang w:eastAsia="ru-RU"/>
            </w:rPr>
            <w:t xml:space="preserve">                         (Группа)</w:t>
          </w:r>
          <w:r w:rsidRPr="007A1AF5">
            <w:rPr>
              <w:rFonts w:eastAsia="Times New Roman" w:cs="Times New Roman"/>
              <w:sz w:val="18"/>
              <w:szCs w:val="18"/>
              <w:lang w:eastAsia="ru-RU"/>
            </w:rPr>
            <w:tab/>
            <w:t xml:space="preserve">               (Подпись, дата)                              (И.О.Фамилия)       </w:t>
          </w:r>
        </w:p>
        <w:p w14:paraId="57409013" w14:textId="77777777" w:rsidR="00744251" w:rsidRPr="007A1AF5" w:rsidRDefault="00744251" w:rsidP="00744251">
          <w:pPr>
            <w:spacing w:line="240" w:lineRule="auto"/>
            <w:ind w:firstLine="0"/>
            <w:jc w:val="left"/>
            <w:rPr>
              <w:rFonts w:eastAsia="Times New Roman" w:cs="Times New Roman"/>
              <w:sz w:val="22"/>
              <w:szCs w:val="24"/>
              <w:lang w:eastAsia="ru-RU"/>
            </w:rPr>
          </w:pPr>
        </w:p>
        <w:p w14:paraId="62E41E77" w14:textId="77777777" w:rsidR="00744251" w:rsidRPr="007A1AF5" w:rsidRDefault="00744251" w:rsidP="00744251">
          <w:pPr>
            <w:spacing w:line="240" w:lineRule="auto"/>
            <w:ind w:firstLine="0"/>
            <w:jc w:val="left"/>
            <w:rPr>
              <w:rFonts w:eastAsia="Times New Roman" w:cs="Times New Roman"/>
              <w:b/>
              <w:sz w:val="22"/>
              <w:szCs w:val="24"/>
              <w:lang w:eastAsia="ru-RU"/>
            </w:rPr>
          </w:pPr>
          <w:r w:rsidRPr="007A1AF5">
            <w:rPr>
              <w:rFonts w:eastAsia="Times New Roman" w:cs="Times New Roman"/>
              <w:sz w:val="22"/>
              <w:szCs w:val="24"/>
              <w:lang w:eastAsia="ru-RU"/>
            </w:rPr>
            <w:t>Руководитель ВКР</w:t>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b/>
              <w:sz w:val="22"/>
              <w:szCs w:val="24"/>
              <w:lang w:eastAsia="ru-RU"/>
            </w:rPr>
            <w:t>_________________  ___</w:t>
          </w:r>
          <w:r>
            <w:rPr>
              <w:rFonts w:eastAsia="Times New Roman" w:cs="Times New Roman"/>
              <w:sz w:val="22"/>
              <w:szCs w:val="24"/>
              <w:u w:val="single"/>
              <w:lang w:eastAsia="ru-RU"/>
            </w:rPr>
            <w:t>Вельтищев В. В.</w:t>
          </w:r>
          <w:r w:rsidRPr="007A1AF5">
            <w:rPr>
              <w:rFonts w:eastAsia="Times New Roman" w:cs="Times New Roman"/>
              <w:b/>
              <w:sz w:val="22"/>
              <w:szCs w:val="24"/>
              <w:lang w:eastAsia="ru-RU"/>
            </w:rPr>
            <w:t xml:space="preserve">___ </w:t>
          </w:r>
        </w:p>
        <w:p w14:paraId="647194D8" w14:textId="77777777" w:rsidR="00744251" w:rsidRPr="007A1AF5" w:rsidRDefault="00744251" w:rsidP="00744251">
          <w:pPr>
            <w:spacing w:line="240" w:lineRule="auto"/>
            <w:ind w:right="565" w:firstLine="0"/>
            <w:jc w:val="right"/>
            <w:rPr>
              <w:rFonts w:eastAsia="Times New Roman" w:cs="Times New Roman"/>
              <w:sz w:val="18"/>
              <w:szCs w:val="18"/>
              <w:lang w:eastAsia="ru-RU"/>
            </w:rPr>
          </w:pPr>
          <w:r w:rsidRPr="007A1AF5">
            <w:rPr>
              <w:rFonts w:eastAsia="Times New Roman" w:cs="Times New Roman"/>
              <w:sz w:val="18"/>
              <w:szCs w:val="18"/>
              <w:lang w:eastAsia="ru-RU"/>
            </w:rPr>
            <w:t xml:space="preserve">(Подпись, дата)                             (И.О.Фамилия)            </w:t>
          </w:r>
        </w:p>
        <w:p w14:paraId="74680599" w14:textId="77777777" w:rsidR="00744251" w:rsidRPr="007A1AF5" w:rsidRDefault="00744251" w:rsidP="00744251">
          <w:pPr>
            <w:spacing w:line="240" w:lineRule="auto"/>
            <w:ind w:firstLine="0"/>
            <w:jc w:val="left"/>
            <w:rPr>
              <w:rFonts w:eastAsia="Times New Roman" w:cs="Times New Roman"/>
              <w:sz w:val="20"/>
              <w:szCs w:val="24"/>
              <w:lang w:eastAsia="ru-RU"/>
            </w:rPr>
          </w:pPr>
        </w:p>
        <w:p w14:paraId="55ABA455" w14:textId="77777777" w:rsidR="00744251" w:rsidRPr="007A1AF5" w:rsidRDefault="00744251" w:rsidP="00744251">
          <w:pPr>
            <w:spacing w:line="240" w:lineRule="auto"/>
            <w:ind w:firstLine="0"/>
            <w:jc w:val="left"/>
            <w:rPr>
              <w:rFonts w:eastAsia="Times New Roman" w:cs="Times New Roman"/>
              <w:b/>
              <w:sz w:val="22"/>
              <w:szCs w:val="24"/>
              <w:lang w:eastAsia="ru-RU"/>
            </w:rPr>
          </w:pPr>
          <w:r w:rsidRPr="007A1AF5">
            <w:rPr>
              <w:rFonts w:eastAsia="Times New Roman" w:cs="Times New Roman"/>
              <w:sz w:val="22"/>
              <w:szCs w:val="24"/>
              <w:lang w:eastAsia="ru-RU"/>
            </w:rPr>
            <w:t xml:space="preserve">Консультант </w:t>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b/>
              <w:sz w:val="22"/>
              <w:szCs w:val="24"/>
              <w:lang w:eastAsia="ru-RU"/>
            </w:rPr>
            <w:t xml:space="preserve">_________________  ____________________ </w:t>
          </w:r>
        </w:p>
        <w:p w14:paraId="34CC447F" w14:textId="77777777" w:rsidR="00744251" w:rsidRPr="007A1AF5" w:rsidRDefault="00744251" w:rsidP="00744251">
          <w:pPr>
            <w:spacing w:line="240" w:lineRule="auto"/>
            <w:ind w:right="565" w:firstLine="0"/>
            <w:jc w:val="right"/>
            <w:rPr>
              <w:rFonts w:eastAsia="Times New Roman" w:cs="Times New Roman"/>
              <w:sz w:val="18"/>
              <w:szCs w:val="18"/>
              <w:lang w:eastAsia="ru-RU"/>
            </w:rPr>
          </w:pPr>
          <w:r w:rsidRPr="007A1AF5">
            <w:rPr>
              <w:rFonts w:eastAsia="Times New Roman" w:cs="Times New Roman"/>
              <w:sz w:val="18"/>
              <w:szCs w:val="18"/>
              <w:lang w:eastAsia="ru-RU"/>
            </w:rPr>
            <w:t xml:space="preserve">(Подпись, дата)                             (И.О.Фамилия)            </w:t>
          </w:r>
        </w:p>
        <w:p w14:paraId="1B6C7A08" w14:textId="77777777" w:rsidR="00744251" w:rsidRPr="007A1AF5" w:rsidRDefault="00744251" w:rsidP="00744251">
          <w:pPr>
            <w:spacing w:line="240" w:lineRule="auto"/>
            <w:ind w:firstLine="0"/>
            <w:jc w:val="left"/>
            <w:rPr>
              <w:rFonts w:eastAsia="Times New Roman" w:cs="Times New Roman"/>
              <w:sz w:val="22"/>
              <w:szCs w:val="24"/>
              <w:lang w:eastAsia="ru-RU"/>
            </w:rPr>
          </w:pPr>
        </w:p>
        <w:p w14:paraId="2B9239BB" w14:textId="77777777" w:rsidR="00744251" w:rsidRPr="007A1AF5" w:rsidRDefault="00744251" w:rsidP="00744251">
          <w:pPr>
            <w:spacing w:line="240" w:lineRule="auto"/>
            <w:ind w:firstLine="0"/>
            <w:jc w:val="left"/>
            <w:rPr>
              <w:rFonts w:eastAsia="Times New Roman" w:cs="Times New Roman"/>
              <w:b/>
              <w:sz w:val="22"/>
              <w:szCs w:val="24"/>
              <w:lang w:eastAsia="ru-RU"/>
            </w:rPr>
          </w:pPr>
          <w:r w:rsidRPr="007A1AF5">
            <w:rPr>
              <w:rFonts w:eastAsia="Times New Roman" w:cs="Times New Roman"/>
              <w:sz w:val="22"/>
              <w:szCs w:val="24"/>
              <w:lang w:eastAsia="ru-RU"/>
            </w:rPr>
            <w:t xml:space="preserve">Консультант </w:t>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b/>
              <w:sz w:val="22"/>
              <w:szCs w:val="24"/>
              <w:lang w:eastAsia="ru-RU"/>
            </w:rPr>
            <w:t xml:space="preserve">_________________  ____________________ </w:t>
          </w:r>
        </w:p>
        <w:p w14:paraId="23BD96F3" w14:textId="77777777" w:rsidR="00744251" w:rsidRPr="007A1AF5" w:rsidRDefault="00744251" w:rsidP="00744251">
          <w:pPr>
            <w:spacing w:line="240" w:lineRule="auto"/>
            <w:ind w:right="565" w:firstLine="0"/>
            <w:jc w:val="right"/>
            <w:rPr>
              <w:rFonts w:eastAsia="Times New Roman" w:cs="Times New Roman"/>
              <w:sz w:val="18"/>
              <w:szCs w:val="18"/>
              <w:lang w:eastAsia="ru-RU"/>
            </w:rPr>
          </w:pPr>
          <w:r w:rsidRPr="007A1AF5">
            <w:rPr>
              <w:rFonts w:eastAsia="Times New Roman" w:cs="Times New Roman"/>
              <w:sz w:val="18"/>
              <w:szCs w:val="18"/>
              <w:lang w:eastAsia="ru-RU"/>
            </w:rPr>
            <w:t xml:space="preserve">(Подпись, дата)                             (И.О.Фамилия)            </w:t>
          </w:r>
        </w:p>
        <w:p w14:paraId="3B549DDA" w14:textId="77777777" w:rsidR="00744251" w:rsidRPr="007A1AF5" w:rsidRDefault="00744251" w:rsidP="00744251">
          <w:pPr>
            <w:spacing w:line="240" w:lineRule="auto"/>
            <w:ind w:firstLine="0"/>
            <w:rPr>
              <w:rFonts w:eastAsia="Times New Roman" w:cs="Times New Roman"/>
              <w:sz w:val="24"/>
              <w:szCs w:val="24"/>
              <w:lang w:eastAsia="ru-RU"/>
            </w:rPr>
          </w:pPr>
        </w:p>
        <w:p w14:paraId="3838892A" w14:textId="77777777" w:rsidR="00744251" w:rsidRPr="007A1AF5" w:rsidRDefault="00744251" w:rsidP="00744251">
          <w:pPr>
            <w:spacing w:line="240" w:lineRule="auto"/>
            <w:ind w:firstLine="0"/>
            <w:jc w:val="left"/>
            <w:rPr>
              <w:rFonts w:eastAsia="Times New Roman" w:cs="Times New Roman"/>
              <w:b/>
              <w:sz w:val="22"/>
              <w:szCs w:val="24"/>
              <w:lang w:eastAsia="ru-RU"/>
            </w:rPr>
          </w:pPr>
          <w:r w:rsidRPr="007A1AF5">
            <w:rPr>
              <w:rFonts w:eastAsia="Times New Roman" w:cs="Times New Roman"/>
              <w:sz w:val="22"/>
              <w:szCs w:val="24"/>
              <w:lang w:eastAsia="ru-RU"/>
            </w:rPr>
            <w:t>Нормоконтролер</w:t>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sz w:val="22"/>
              <w:szCs w:val="24"/>
              <w:lang w:eastAsia="ru-RU"/>
            </w:rPr>
            <w:tab/>
          </w:r>
          <w:r w:rsidRPr="007A1AF5">
            <w:rPr>
              <w:rFonts w:eastAsia="Times New Roman" w:cs="Times New Roman"/>
              <w:b/>
              <w:sz w:val="22"/>
              <w:szCs w:val="24"/>
              <w:lang w:eastAsia="ru-RU"/>
            </w:rPr>
            <w:t>_________________  ____</w:t>
          </w:r>
          <w:r w:rsidRPr="007A1AF5">
            <w:rPr>
              <w:rFonts w:eastAsia="Times New Roman" w:cs="Times New Roman"/>
              <w:sz w:val="22"/>
              <w:szCs w:val="24"/>
              <w:u w:val="single"/>
              <w:lang w:eastAsia="ru-RU"/>
            </w:rPr>
            <w:t>Мухина А.М._</w:t>
          </w:r>
          <w:r w:rsidRPr="007A1AF5">
            <w:rPr>
              <w:rFonts w:eastAsia="Times New Roman" w:cs="Times New Roman"/>
              <w:b/>
              <w:sz w:val="22"/>
              <w:szCs w:val="24"/>
              <w:lang w:eastAsia="ru-RU"/>
            </w:rPr>
            <w:t xml:space="preserve">___ </w:t>
          </w:r>
        </w:p>
        <w:p w14:paraId="6BF2E958" w14:textId="77777777" w:rsidR="00744251" w:rsidRPr="007A1AF5" w:rsidRDefault="00744251" w:rsidP="00744251">
          <w:pPr>
            <w:spacing w:line="240" w:lineRule="auto"/>
            <w:ind w:right="565" w:firstLine="0"/>
            <w:jc w:val="right"/>
            <w:rPr>
              <w:rFonts w:eastAsia="Times New Roman" w:cs="Times New Roman"/>
              <w:sz w:val="18"/>
              <w:szCs w:val="18"/>
              <w:lang w:eastAsia="ru-RU"/>
            </w:rPr>
          </w:pPr>
          <w:r w:rsidRPr="007A1AF5">
            <w:rPr>
              <w:rFonts w:eastAsia="Times New Roman" w:cs="Times New Roman"/>
              <w:sz w:val="18"/>
              <w:szCs w:val="18"/>
              <w:lang w:eastAsia="ru-RU"/>
            </w:rPr>
            <w:t xml:space="preserve">(Подпись, дата)                             (И.О.Фамилия)            </w:t>
          </w:r>
        </w:p>
        <w:p w14:paraId="60EED40C" w14:textId="77777777" w:rsidR="00744251" w:rsidRPr="007A1AF5" w:rsidRDefault="00744251" w:rsidP="00744251">
          <w:pPr>
            <w:spacing w:line="240" w:lineRule="auto"/>
            <w:ind w:firstLine="0"/>
            <w:rPr>
              <w:rFonts w:eastAsia="Times New Roman" w:cs="Times New Roman"/>
              <w:sz w:val="24"/>
              <w:szCs w:val="24"/>
              <w:lang w:eastAsia="ru-RU"/>
            </w:rPr>
          </w:pPr>
        </w:p>
        <w:p w14:paraId="4549AC99" w14:textId="77777777" w:rsidR="00744251" w:rsidRPr="007A1AF5" w:rsidRDefault="00744251" w:rsidP="00744251">
          <w:pPr>
            <w:spacing w:line="240" w:lineRule="auto"/>
            <w:ind w:firstLine="0"/>
            <w:jc w:val="center"/>
            <w:rPr>
              <w:rFonts w:eastAsia="Times New Roman" w:cs="Times New Roman"/>
              <w:iCs/>
              <w:sz w:val="24"/>
              <w:szCs w:val="24"/>
              <w:lang w:eastAsia="ru-RU"/>
            </w:rPr>
          </w:pPr>
        </w:p>
        <w:p w14:paraId="366F3410" w14:textId="77777777" w:rsidR="00744251" w:rsidRPr="007A1AF5" w:rsidRDefault="00744251" w:rsidP="00744251">
          <w:pPr>
            <w:spacing w:line="240" w:lineRule="auto"/>
            <w:ind w:firstLine="0"/>
            <w:jc w:val="center"/>
            <w:rPr>
              <w:rFonts w:eastAsia="Times New Roman" w:cs="Times New Roman"/>
              <w:iCs/>
              <w:sz w:val="24"/>
              <w:szCs w:val="24"/>
              <w:lang w:eastAsia="ru-RU"/>
            </w:rPr>
          </w:pPr>
        </w:p>
        <w:p w14:paraId="632D126B" w14:textId="77777777" w:rsidR="00744251" w:rsidRPr="007A1AF5" w:rsidRDefault="00744251" w:rsidP="00744251">
          <w:pPr>
            <w:spacing w:line="240" w:lineRule="auto"/>
            <w:ind w:firstLine="0"/>
            <w:jc w:val="center"/>
            <w:rPr>
              <w:rFonts w:eastAsia="Times New Roman" w:cs="Times New Roman"/>
              <w:iCs/>
              <w:sz w:val="24"/>
              <w:szCs w:val="24"/>
              <w:lang w:eastAsia="ru-RU"/>
            </w:rPr>
          </w:pPr>
        </w:p>
        <w:p w14:paraId="53286D15" w14:textId="77777777" w:rsidR="00744251" w:rsidRPr="007A1AF5" w:rsidRDefault="00744251" w:rsidP="00744251">
          <w:pPr>
            <w:spacing w:line="240" w:lineRule="auto"/>
            <w:ind w:firstLine="0"/>
            <w:jc w:val="center"/>
            <w:rPr>
              <w:rFonts w:eastAsia="Times New Roman" w:cs="Times New Roman"/>
              <w:iCs/>
              <w:sz w:val="24"/>
              <w:szCs w:val="24"/>
              <w:lang w:eastAsia="ru-RU"/>
            </w:rPr>
          </w:pPr>
        </w:p>
        <w:p w14:paraId="608C3D3E" w14:textId="77777777" w:rsidR="00DA4731" w:rsidRDefault="005113CC" w:rsidP="005113CC">
          <w:pPr>
            <w:spacing w:after="160" w:line="259" w:lineRule="auto"/>
            <w:ind w:firstLine="0"/>
            <w:jc w:val="center"/>
            <w:rPr>
              <w:rFonts w:eastAsia="Times New Roman" w:cs="Times New Roman"/>
              <w:i/>
              <w:szCs w:val="24"/>
              <w:lang w:eastAsia="ru-RU"/>
            </w:rPr>
          </w:pPr>
          <w:r w:rsidRPr="007A1AF5">
            <w:rPr>
              <w:rFonts w:eastAsia="Times New Roman" w:cs="Times New Roman"/>
              <w:i/>
              <w:szCs w:val="24"/>
              <w:lang w:eastAsia="ru-RU"/>
            </w:rPr>
            <w:t>202</w:t>
          </w:r>
          <w:r w:rsidRPr="00CE73BB">
            <w:rPr>
              <w:rFonts w:eastAsia="Times New Roman" w:cs="Times New Roman"/>
              <w:i/>
              <w:szCs w:val="24"/>
              <w:lang w:eastAsia="ru-RU"/>
            </w:rPr>
            <w:t>1</w:t>
          </w:r>
          <w:r w:rsidRPr="007A1AF5">
            <w:rPr>
              <w:rFonts w:eastAsia="Times New Roman" w:cs="Times New Roman"/>
              <w:i/>
              <w:szCs w:val="24"/>
              <w:lang w:eastAsia="ru-RU"/>
            </w:rPr>
            <w:t xml:space="preserve"> г</w:t>
          </w:r>
        </w:p>
        <w:bookmarkEnd w:id="1"/>
        <w:p w14:paraId="705E6517" w14:textId="701A3D6A" w:rsidR="00DA4731" w:rsidRDefault="00DA4731" w:rsidP="00DA4731">
          <w:pPr>
            <w:pStyle w:val="1"/>
            <w:rPr>
              <w:rFonts w:eastAsia="Times New Roman"/>
              <w:lang w:eastAsia="ru-RU"/>
            </w:rPr>
          </w:pPr>
          <w:r>
            <w:rPr>
              <w:rFonts w:eastAsia="Times New Roman"/>
              <w:lang w:eastAsia="ru-RU"/>
            </w:rPr>
            <w:lastRenderedPageBreak/>
            <w:t>Аннотация</w:t>
          </w:r>
        </w:p>
        <w:p w14:paraId="39B2FFCC" w14:textId="77777777" w:rsidR="00DA4731" w:rsidRPr="00DA4731" w:rsidRDefault="00DA4731" w:rsidP="00DA4731">
          <w:pPr>
            <w:rPr>
              <w:lang w:eastAsia="ru-RU"/>
            </w:rPr>
          </w:pPr>
        </w:p>
        <w:p w14:paraId="62E497FB" w14:textId="7A284D07" w:rsidR="00DA4731" w:rsidRDefault="00DA4731" w:rsidP="00DA4731">
          <w:pPr>
            <w:rPr>
              <w:lang w:eastAsia="ru-RU"/>
            </w:rPr>
          </w:pPr>
          <w:bookmarkStart w:id="2" w:name="_Hlk74523724"/>
          <w:r>
            <w:rPr>
              <w:lang w:eastAsia="ru-RU"/>
            </w:rPr>
            <w:t>Расчётно-пояснительная записка: 78 страниц, 43 рисунка, 11 источников, 6 таблиц, 4 приложения.</w:t>
          </w:r>
        </w:p>
        <w:p w14:paraId="10918D59" w14:textId="6D271996" w:rsidR="00DA4731" w:rsidRDefault="00DA4731" w:rsidP="00DA4731">
          <w:pPr>
            <w:rPr>
              <w:lang w:eastAsia="ru-RU"/>
            </w:rPr>
          </w:pPr>
          <w:r>
            <w:rPr>
              <w:lang w:eastAsia="ru-RU"/>
            </w:rPr>
            <w:t>Объектами исследования являются подводные электромеханические манипуляторы и их привода.</w:t>
          </w:r>
        </w:p>
        <w:p w14:paraId="1FC55B6E" w14:textId="77777777" w:rsidR="00F06E9B" w:rsidRDefault="00DA4731" w:rsidP="00DA4731">
          <w:pPr>
            <w:rPr>
              <w:lang w:eastAsia="ru-RU"/>
            </w:rPr>
          </w:pPr>
          <w:r>
            <w:rPr>
              <w:lang w:eastAsia="ru-RU"/>
            </w:rPr>
            <w:t>В результате выпускной квалификационной работы бакалавра</w:t>
          </w:r>
          <w:r w:rsidR="00C61D21">
            <w:rPr>
              <w:lang w:eastAsia="ru-RU"/>
            </w:rPr>
            <w:t xml:space="preserve"> был</w:t>
          </w:r>
          <w:r w:rsidR="00F06E9B">
            <w:rPr>
              <w:lang w:eastAsia="ru-RU"/>
            </w:rPr>
            <w:t>и получены следующие результаты:</w:t>
          </w:r>
        </w:p>
        <w:p w14:paraId="30F6CDF1" w14:textId="6366E929" w:rsidR="00C61D21" w:rsidRDefault="00F06E9B" w:rsidP="00F06E9B">
          <w:pPr>
            <w:pStyle w:val="a7"/>
            <w:numPr>
              <w:ilvl w:val="0"/>
              <w:numId w:val="27"/>
            </w:numPr>
            <w:rPr>
              <w:lang w:eastAsia="ru-RU"/>
            </w:rPr>
          </w:pPr>
          <w:r>
            <w:rPr>
              <w:lang w:eastAsia="ru-RU"/>
            </w:rPr>
            <w:t xml:space="preserve">Выбраны компоненты необходимые для реализации привода </w:t>
          </w:r>
          <w:r w:rsidR="00C61D21">
            <w:rPr>
              <w:lang w:eastAsia="ru-RU"/>
            </w:rPr>
            <w:t>подводного электромеханического манипулятора</w:t>
          </w:r>
          <w:r>
            <w:rPr>
              <w:lang w:eastAsia="ru-RU"/>
            </w:rPr>
            <w:t>;</w:t>
          </w:r>
        </w:p>
        <w:p w14:paraId="599EA174" w14:textId="77777777" w:rsidR="00F06E9B" w:rsidRDefault="00F06E9B" w:rsidP="00F06E9B">
          <w:pPr>
            <w:pStyle w:val="a7"/>
            <w:numPr>
              <w:ilvl w:val="0"/>
              <w:numId w:val="27"/>
            </w:numPr>
            <w:rPr>
              <w:lang w:eastAsia="ru-RU"/>
            </w:rPr>
          </w:pPr>
          <w:r>
            <w:rPr>
              <w:lang w:eastAsia="ru-RU"/>
            </w:rPr>
            <w:t>Синтезирована система автоматического управления, удовлетворяющая требованиям технического задания;</w:t>
          </w:r>
        </w:p>
        <w:p w14:paraId="334E8218" w14:textId="77777777" w:rsidR="00F06E9B" w:rsidRDefault="00F06E9B" w:rsidP="00F06E9B">
          <w:pPr>
            <w:pStyle w:val="a7"/>
            <w:numPr>
              <w:ilvl w:val="0"/>
              <w:numId w:val="27"/>
            </w:numPr>
            <w:rPr>
              <w:lang w:eastAsia="ru-RU"/>
            </w:rPr>
          </w:pPr>
          <w:r>
            <w:rPr>
              <w:lang w:eastAsia="ru-RU"/>
            </w:rPr>
            <w:t>Исследовано влияние люфта механической передачи на линейно-синтезированную систему автоматического управления приводом подводного электромеханического манипулятора;</w:t>
          </w:r>
        </w:p>
        <w:p w14:paraId="6E916B31" w14:textId="0908380A" w:rsidR="00C61D21" w:rsidRDefault="00F06E9B" w:rsidP="00F06E9B">
          <w:pPr>
            <w:pStyle w:val="a7"/>
            <w:numPr>
              <w:ilvl w:val="0"/>
              <w:numId w:val="27"/>
            </w:numPr>
            <w:rPr>
              <w:lang w:eastAsia="ru-RU"/>
            </w:rPr>
          </w:pPr>
          <w:r>
            <w:rPr>
              <w:lang w:eastAsia="ru-RU"/>
            </w:rPr>
            <w:t xml:space="preserve"> Разработан модуль управления двумя приводами подводного электромеханического </w:t>
          </w:r>
          <w:r w:rsidR="005509C7">
            <w:rPr>
              <w:lang w:eastAsia="ru-RU"/>
            </w:rPr>
            <w:t>манипулятора</w:t>
          </w:r>
          <w:r>
            <w:rPr>
              <w:lang w:eastAsia="ru-RU"/>
            </w:rPr>
            <w:t xml:space="preserve">. </w:t>
          </w:r>
        </w:p>
        <w:bookmarkEnd w:id="2"/>
        <w:p w14:paraId="368143C6" w14:textId="46BB65F0" w:rsidR="00744251" w:rsidRPr="00DA4731" w:rsidRDefault="00DA4731" w:rsidP="00DA4731">
          <w:pPr>
            <w:rPr>
              <w:lang w:eastAsia="ru-RU"/>
            </w:rPr>
          </w:pPr>
          <w:r>
            <w:rPr>
              <w:lang w:eastAsia="ru-RU"/>
            </w:rPr>
            <w:br w:type="page"/>
          </w:r>
          <w:r w:rsidR="005509C7">
            <w:rPr>
              <w:lang w:eastAsia="ru-RU"/>
            </w:rPr>
            <w:lastRenderedPageBreak/>
            <w:t xml:space="preserve"> </w:t>
          </w:r>
        </w:p>
      </w:sdtContent>
    </w:sdt>
    <w:bookmarkEnd w:id="0" w:displacedByCustomXml="next"/>
    <w:bookmarkStart w:id="3" w:name="_Toc74501219" w:displacedByCustomXml="next"/>
    <w:sdt>
      <w:sdtPr>
        <w:rPr>
          <w:rFonts w:eastAsiaTheme="minorHAnsi" w:cstheme="minorBidi"/>
          <w:b w:val="0"/>
          <w:sz w:val="28"/>
          <w:szCs w:val="22"/>
        </w:rPr>
        <w:id w:val="2014638375"/>
        <w:docPartObj>
          <w:docPartGallery w:val="Table of Contents"/>
          <w:docPartUnique/>
        </w:docPartObj>
      </w:sdtPr>
      <w:sdtEndPr>
        <w:rPr>
          <w:bCs/>
        </w:rPr>
      </w:sdtEndPr>
      <w:sdtContent>
        <w:p w14:paraId="6EC9C2E8" w14:textId="4DF2F0A4" w:rsidR="00302999" w:rsidRPr="00C21F26" w:rsidRDefault="00C21F26" w:rsidP="00A31552">
          <w:pPr>
            <w:pStyle w:val="1"/>
          </w:pPr>
          <w:r>
            <w:t>Содержание</w:t>
          </w:r>
          <w:bookmarkEnd w:id="3"/>
          <w:r>
            <w:t xml:space="preserve"> </w:t>
          </w:r>
        </w:p>
        <w:p w14:paraId="27B6A0FB" w14:textId="75E5C085" w:rsidR="0014431B" w:rsidRDefault="00302999" w:rsidP="0014431B">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74501218" w:history="1">
            <w:r w:rsidR="0014431B" w:rsidRPr="0091096B">
              <w:rPr>
                <w:rStyle w:val="af4"/>
                <w:noProof/>
              </w:rPr>
              <w:t>Аннотация</w:t>
            </w:r>
            <w:r w:rsidR="0014431B">
              <w:rPr>
                <w:noProof/>
                <w:webHidden/>
              </w:rPr>
              <w:tab/>
            </w:r>
            <w:r w:rsidR="0014431B">
              <w:rPr>
                <w:noProof/>
                <w:webHidden/>
              </w:rPr>
              <w:fldChar w:fldCharType="begin"/>
            </w:r>
            <w:r w:rsidR="0014431B">
              <w:rPr>
                <w:noProof/>
                <w:webHidden/>
              </w:rPr>
              <w:instrText xml:space="preserve"> PAGEREF _Toc74501218 \h </w:instrText>
            </w:r>
            <w:r w:rsidR="0014431B">
              <w:rPr>
                <w:noProof/>
                <w:webHidden/>
              </w:rPr>
            </w:r>
            <w:r w:rsidR="0014431B">
              <w:rPr>
                <w:noProof/>
                <w:webHidden/>
              </w:rPr>
              <w:fldChar w:fldCharType="separate"/>
            </w:r>
            <w:r w:rsidR="0014431B">
              <w:rPr>
                <w:noProof/>
                <w:webHidden/>
              </w:rPr>
              <w:t>2</w:t>
            </w:r>
            <w:r w:rsidR="0014431B">
              <w:rPr>
                <w:noProof/>
                <w:webHidden/>
              </w:rPr>
              <w:fldChar w:fldCharType="end"/>
            </w:r>
          </w:hyperlink>
        </w:p>
        <w:p w14:paraId="244A8BDC" w14:textId="43488050" w:rsidR="0014431B" w:rsidRDefault="000B5A0C" w:rsidP="0014431B">
          <w:pPr>
            <w:pStyle w:val="11"/>
            <w:rPr>
              <w:rFonts w:asciiTheme="minorHAnsi" w:eastAsiaTheme="minorEastAsia" w:hAnsiTheme="minorHAnsi"/>
              <w:noProof/>
              <w:sz w:val="22"/>
              <w:lang w:eastAsia="ru-RU"/>
            </w:rPr>
          </w:pPr>
          <w:hyperlink w:anchor="_Toc74501219" w:history="1">
            <w:r w:rsidR="0014431B" w:rsidRPr="0091096B">
              <w:rPr>
                <w:rStyle w:val="af4"/>
                <w:noProof/>
              </w:rPr>
              <w:t>Содержание</w:t>
            </w:r>
            <w:r w:rsidR="0014431B">
              <w:rPr>
                <w:noProof/>
                <w:webHidden/>
              </w:rPr>
              <w:tab/>
            </w:r>
            <w:r w:rsidR="0014431B">
              <w:rPr>
                <w:noProof/>
                <w:webHidden/>
              </w:rPr>
              <w:fldChar w:fldCharType="begin"/>
            </w:r>
            <w:r w:rsidR="0014431B">
              <w:rPr>
                <w:noProof/>
                <w:webHidden/>
              </w:rPr>
              <w:instrText xml:space="preserve"> PAGEREF _Toc74501219 \h </w:instrText>
            </w:r>
            <w:r w:rsidR="0014431B">
              <w:rPr>
                <w:noProof/>
                <w:webHidden/>
              </w:rPr>
            </w:r>
            <w:r w:rsidR="0014431B">
              <w:rPr>
                <w:noProof/>
                <w:webHidden/>
              </w:rPr>
              <w:fldChar w:fldCharType="separate"/>
            </w:r>
            <w:r w:rsidR="0014431B">
              <w:rPr>
                <w:noProof/>
                <w:webHidden/>
              </w:rPr>
              <w:t>3</w:t>
            </w:r>
            <w:r w:rsidR="0014431B">
              <w:rPr>
                <w:noProof/>
                <w:webHidden/>
              </w:rPr>
              <w:fldChar w:fldCharType="end"/>
            </w:r>
          </w:hyperlink>
        </w:p>
        <w:p w14:paraId="5AE4461F" w14:textId="1F7FE14E" w:rsidR="0014431B" w:rsidRDefault="000B5A0C" w:rsidP="0014431B">
          <w:pPr>
            <w:pStyle w:val="11"/>
            <w:rPr>
              <w:rFonts w:asciiTheme="minorHAnsi" w:eastAsiaTheme="minorEastAsia" w:hAnsiTheme="minorHAnsi"/>
              <w:noProof/>
              <w:sz w:val="22"/>
              <w:lang w:eastAsia="ru-RU"/>
            </w:rPr>
          </w:pPr>
          <w:hyperlink w:anchor="_Toc74501220" w:history="1">
            <w:r w:rsidR="0014431B" w:rsidRPr="0091096B">
              <w:rPr>
                <w:rStyle w:val="af4"/>
                <w:noProof/>
              </w:rPr>
              <w:t>Список сокращений</w:t>
            </w:r>
            <w:r w:rsidR="0014431B">
              <w:rPr>
                <w:noProof/>
                <w:webHidden/>
              </w:rPr>
              <w:tab/>
            </w:r>
            <w:r w:rsidR="0014431B">
              <w:rPr>
                <w:noProof/>
                <w:webHidden/>
              </w:rPr>
              <w:fldChar w:fldCharType="begin"/>
            </w:r>
            <w:r w:rsidR="0014431B">
              <w:rPr>
                <w:noProof/>
                <w:webHidden/>
              </w:rPr>
              <w:instrText xml:space="preserve"> PAGEREF _Toc74501220 \h </w:instrText>
            </w:r>
            <w:r w:rsidR="0014431B">
              <w:rPr>
                <w:noProof/>
                <w:webHidden/>
              </w:rPr>
            </w:r>
            <w:r w:rsidR="0014431B">
              <w:rPr>
                <w:noProof/>
                <w:webHidden/>
              </w:rPr>
              <w:fldChar w:fldCharType="separate"/>
            </w:r>
            <w:r w:rsidR="0014431B">
              <w:rPr>
                <w:noProof/>
                <w:webHidden/>
              </w:rPr>
              <w:t>5</w:t>
            </w:r>
            <w:r w:rsidR="0014431B">
              <w:rPr>
                <w:noProof/>
                <w:webHidden/>
              </w:rPr>
              <w:fldChar w:fldCharType="end"/>
            </w:r>
          </w:hyperlink>
        </w:p>
        <w:p w14:paraId="0262ECE1" w14:textId="09BB8038" w:rsidR="0014431B" w:rsidRDefault="000B5A0C" w:rsidP="0014431B">
          <w:pPr>
            <w:pStyle w:val="11"/>
            <w:rPr>
              <w:rFonts w:asciiTheme="minorHAnsi" w:eastAsiaTheme="minorEastAsia" w:hAnsiTheme="minorHAnsi"/>
              <w:noProof/>
              <w:sz w:val="22"/>
              <w:lang w:eastAsia="ru-RU"/>
            </w:rPr>
          </w:pPr>
          <w:hyperlink w:anchor="_Toc74501221" w:history="1">
            <w:r w:rsidR="0014431B" w:rsidRPr="0091096B">
              <w:rPr>
                <w:rStyle w:val="af4"/>
                <w:noProof/>
              </w:rPr>
              <w:t>Введение</w:t>
            </w:r>
            <w:r w:rsidR="0014431B">
              <w:rPr>
                <w:noProof/>
                <w:webHidden/>
              </w:rPr>
              <w:tab/>
            </w:r>
            <w:r w:rsidR="0014431B">
              <w:rPr>
                <w:noProof/>
                <w:webHidden/>
              </w:rPr>
              <w:fldChar w:fldCharType="begin"/>
            </w:r>
            <w:r w:rsidR="0014431B">
              <w:rPr>
                <w:noProof/>
                <w:webHidden/>
              </w:rPr>
              <w:instrText xml:space="preserve"> PAGEREF _Toc74501221 \h </w:instrText>
            </w:r>
            <w:r w:rsidR="0014431B">
              <w:rPr>
                <w:noProof/>
                <w:webHidden/>
              </w:rPr>
            </w:r>
            <w:r w:rsidR="0014431B">
              <w:rPr>
                <w:noProof/>
                <w:webHidden/>
              </w:rPr>
              <w:fldChar w:fldCharType="separate"/>
            </w:r>
            <w:r w:rsidR="0014431B">
              <w:rPr>
                <w:noProof/>
                <w:webHidden/>
              </w:rPr>
              <w:t>6</w:t>
            </w:r>
            <w:r w:rsidR="0014431B">
              <w:rPr>
                <w:noProof/>
                <w:webHidden/>
              </w:rPr>
              <w:fldChar w:fldCharType="end"/>
            </w:r>
          </w:hyperlink>
        </w:p>
        <w:p w14:paraId="28263082" w14:textId="6FFBCAD1" w:rsidR="0014431B" w:rsidRDefault="000B5A0C" w:rsidP="0014431B">
          <w:pPr>
            <w:pStyle w:val="11"/>
            <w:rPr>
              <w:rFonts w:asciiTheme="minorHAnsi" w:eastAsiaTheme="minorEastAsia" w:hAnsiTheme="minorHAnsi"/>
              <w:noProof/>
              <w:sz w:val="22"/>
              <w:lang w:eastAsia="ru-RU"/>
            </w:rPr>
          </w:pPr>
          <w:hyperlink w:anchor="_Toc74501222" w:history="1">
            <w:r w:rsidR="0014431B" w:rsidRPr="0091096B">
              <w:rPr>
                <w:rStyle w:val="af4"/>
                <w:noProof/>
              </w:rPr>
              <w:t>1 Специальная часть</w:t>
            </w:r>
            <w:r w:rsidR="0014431B">
              <w:rPr>
                <w:noProof/>
                <w:webHidden/>
              </w:rPr>
              <w:tab/>
            </w:r>
            <w:r w:rsidR="0014431B">
              <w:rPr>
                <w:noProof/>
                <w:webHidden/>
              </w:rPr>
              <w:fldChar w:fldCharType="begin"/>
            </w:r>
            <w:r w:rsidR="0014431B">
              <w:rPr>
                <w:noProof/>
                <w:webHidden/>
              </w:rPr>
              <w:instrText xml:space="preserve"> PAGEREF _Toc74501222 \h </w:instrText>
            </w:r>
            <w:r w:rsidR="0014431B">
              <w:rPr>
                <w:noProof/>
                <w:webHidden/>
              </w:rPr>
            </w:r>
            <w:r w:rsidR="0014431B">
              <w:rPr>
                <w:noProof/>
                <w:webHidden/>
              </w:rPr>
              <w:fldChar w:fldCharType="separate"/>
            </w:r>
            <w:r w:rsidR="0014431B">
              <w:rPr>
                <w:noProof/>
                <w:webHidden/>
              </w:rPr>
              <w:t>9</w:t>
            </w:r>
            <w:r w:rsidR="0014431B">
              <w:rPr>
                <w:noProof/>
                <w:webHidden/>
              </w:rPr>
              <w:fldChar w:fldCharType="end"/>
            </w:r>
          </w:hyperlink>
        </w:p>
        <w:p w14:paraId="5C1FAA9E" w14:textId="54704BCA" w:rsidR="0014431B" w:rsidRDefault="000B5A0C">
          <w:pPr>
            <w:pStyle w:val="21"/>
            <w:tabs>
              <w:tab w:val="right" w:leader="dot" w:pos="9628"/>
            </w:tabs>
            <w:rPr>
              <w:rFonts w:asciiTheme="minorHAnsi" w:eastAsiaTheme="minorEastAsia" w:hAnsiTheme="minorHAnsi"/>
              <w:noProof/>
              <w:sz w:val="22"/>
              <w:lang w:eastAsia="ru-RU"/>
            </w:rPr>
          </w:pPr>
          <w:hyperlink w:anchor="_Toc74501223" w:history="1">
            <w:r w:rsidR="0014431B" w:rsidRPr="0091096B">
              <w:rPr>
                <w:rStyle w:val="af4"/>
                <w:noProof/>
              </w:rPr>
              <w:t>1.1 Анализ существующих конструкций подводных электромеханических манипуляторов и уточнение технического задания</w:t>
            </w:r>
            <w:r w:rsidR="0014431B">
              <w:rPr>
                <w:noProof/>
                <w:webHidden/>
              </w:rPr>
              <w:tab/>
            </w:r>
            <w:r w:rsidR="0014431B">
              <w:rPr>
                <w:noProof/>
                <w:webHidden/>
              </w:rPr>
              <w:fldChar w:fldCharType="begin"/>
            </w:r>
            <w:r w:rsidR="0014431B">
              <w:rPr>
                <w:noProof/>
                <w:webHidden/>
              </w:rPr>
              <w:instrText xml:space="preserve"> PAGEREF _Toc74501223 \h </w:instrText>
            </w:r>
            <w:r w:rsidR="0014431B">
              <w:rPr>
                <w:noProof/>
                <w:webHidden/>
              </w:rPr>
            </w:r>
            <w:r w:rsidR="0014431B">
              <w:rPr>
                <w:noProof/>
                <w:webHidden/>
              </w:rPr>
              <w:fldChar w:fldCharType="separate"/>
            </w:r>
            <w:r w:rsidR="0014431B">
              <w:rPr>
                <w:noProof/>
                <w:webHidden/>
              </w:rPr>
              <w:t>9</w:t>
            </w:r>
            <w:r w:rsidR="0014431B">
              <w:rPr>
                <w:noProof/>
                <w:webHidden/>
              </w:rPr>
              <w:fldChar w:fldCharType="end"/>
            </w:r>
          </w:hyperlink>
        </w:p>
        <w:p w14:paraId="45E15381" w14:textId="36E68C59" w:rsidR="0014431B" w:rsidRDefault="000B5A0C">
          <w:pPr>
            <w:pStyle w:val="21"/>
            <w:tabs>
              <w:tab w:val="right" w:leader="dot" w:pos="9628"/>
            </w:tabs>
            <w:rPr>
              <w:rFonts w:asciiTheme="minorHAnsi" w:eastAsiaTheme="minorEastAsia" w:hAnsiTheme="minorHAnsi"/>
              <w:noProof/>
              <w:sz w:val="22"/>
              <w:lang w:eastAsia="ru-RU"/>
            </w:rPr>
          </w:pPr>
          <w:hyperlink w:anchor="_Toc74501224" w:history="1">
            <w:r w:rsidR="0014431B" w:rsidRPr="0091096B">
              <w:rPr>
                <w:rStyle w:val="af4"/>
                <w:noProof/>
              </w:rPr>
              <w:t>1.2 Энергетический расчёт привода подводного электромеханического манипулятора</w:t>
            </w:r>
            <w:r w:rsidR="0014431B">
              <w:rPr>
                <w:noProof/>
                <w:webHidden/>
              </w:rPr>
              <w:tab/>
            </w:r>
            <w:r w:rsidR="0014431B">
              <w:rPr>
                <w:noProof/>
                <w:webHidden/>
              </w:rPr>
              <w:fldChar w:fldCharType="begin"/>
            </w:r>
            <w:r w:rsidR="0014431B">
              <w:rPr>
                <w:noProof/>
                <w:webHidden/>
              </w:rPr>
              <w:instrText xml:space="preserve"> PAGEREF _Toc74501224 \h </w:instrText>
            </w:r>
            <w:r w:rsidR="0014431B">
              <w:rPr>
                <w:noProof/>
                <w:webHidden/>
              </w:rPr>
            </w:r>
            <w:r w:rsidR="0014431B">
              <w:rPr>
                <w:noProof/>
                <w:webHidden/>
              </w:rPr>
              <w:fldChar w:fldCharType="separate"/>
            </w:r>
            <w:r w:rsidR="0014431B">
              <w:rPr>
                <w:noProof/>
                <w:webHidden/>
              </w:rPr>
              <w:t>12</w:t>
            </w:r>
            <w:r w:rsidR="0014431B">
              <w:rPr>
                <w:noProof/>
                <w:webHidden/>
              </w:rPr>
              <w:fldChar w:fldCharType="end"/>
            </w:r>
          </w:hyperlink>
        </w:p>
        <w:p w14:paraId="704D491D" w14:textId="4352E5AA" w:rsidR="0014431B" w:rsidRDefault="000B5A0C" w:rsidP="0014431B">
          <w:pPr>
            <w:pStyle w:val="31"/>
            <w:rPr>
              <w:rFonts w:asciiTheme="minorHAnsi" w:eastAsiaTheme="minorEastAsia" w:hAnsiTheme="minorHAnsi"/>
              <w:noProof/>
              <w:sz w:val="22"/>
              <w:lang w:eastAsia="ru-RU"/>
            </w:rPr>
          </w:pPr>
          <w:hyperlink w:anchor="_Toc74501225" w:history="1">
            <w:r w:rsidR="0014431B" w:rsidRPr="0091096B">
              <w:rPr>
                <w:rStyle w:val="af4"/>
                <w:noProof/>
              </w:rPr>
              <w:t>1.2.1 Анализ действующих на привод нагрузок</w:t>
            </w:r>
            <w:r w:rsidR="0014431B">
              <w:rPr>
                <w:noProof/>
                <w:webHidden/>
              </w:rPr>
              <w:tab/>
            </w:r>
            <w:r w:rsidR="0014431B">
              <w:rPr>
                <w:noProof/>
                <w:webHidden/>
              </w:rPr>
              <w:fldChar w:fldCharType="begin"/>
            </w:r>
            <w:r w:rsidR="0014431B">
              <w:rPr>
                <w:noProof/>
                <w:webHidden/>
              </w:rPr>
              <w:instrText xml:space="preserve"> PAGEREF _Toc74501225 \h </w:instrText>
            </w:r>
            <w:r w:rsidR="0014431B">
              <w:rPr>
                <w:noProof/>
                <w:webHidden/>
              </w:rPr>
            </w:r>
            <w:r w:rsidR="0014431B">
              <w:rPr>
                <w:noProof/>
                <w:webHidden/>
              </w:rPr>
              <w:fldChar w:fldCharType="separate"/>
            </w:r>
            <w:r w:rsidR="0014431B">
              <w:rPr>
                <w:noProof/>
                <w:webHidden/>
              </w:rPr>
              <w:t>13</w:t>
            </w:r>
            <w:r w:rsidR="0014431B">
              <w:rPr>
                <w:noProof/>
                <w:webHidden/>
              </w:rPr>
              <w:fldChar w:fldCharType="end"/>
            </w:r>
          </w:hyperlink>
        </w:p>
        <w:p w14:paraId="5FFAC1CA" w14:textId="206CA575" w:rsidR="0014431B" w:rsidRDefault="000B5A0C" w:rsidP="0014431B">
          <w:pPr>
            <w:pStyle w:val="31"/>
            <w:rPr>
              <w:rFonts w:asciiTheme="minorHAnsi" w:eastAsiaTheme="minorEastAsia" w:hAnsiTheme="minorHAnsi"/>
              <w:noProof/>
              <w:sz w:val="22"/>
              <w:lang w:eastAsia="ru-RU"/>
            </w:rPr>
          </w:pPr>
          <w:hyperlink w:anchor="_Toc74501226" w:history="1">
            <w:r w:rsidR="0014431B" w:rsidRPr="0091096B">
              <w:rPr>
                <w:rStyle w:val="af4"/>
                <w:noProof/>
              </w:rPr>
              <w:t>1.2.2 Определение внешнего статического момента</w:t>
            </w:r>
            <w:r w:rsidR="0014431B">
              <w:rPr>
                <w:noProof/>
                <w:webHidden/>
              </w:rPr>
              <w:tab/>
            </w:r>
            <w:r w:rsidR="0014431B">
              <w:rPr>
                <w:noProof/>
                <w:webHidden/>
              </w:rPr>
              <w:fldChar w:fldCharType="begin"/>
            </w:r>
            <w:r w:rsidR="0014431B">
              <w:rPr>
                <w:noProof/>
                <w:webHidden/>
              </w:rPr>
              <w:instrText xml:space="preserve"> PAGEREF _Toc74501226 \h </w:instrText>
            </w:r>
            <w:r w:rsidR="0014431B">
              <w:rPr>
                <w:noProof/>
                <w:webHidden/>
              </w:rPr>
            </w:r>
            <w:r w:rsidR="0014431B">
              <w:rPr>
                <w:noProof/>
                <w:webHidden/>
              </w:rPr>
              <w:fldChar w:fldCharType="separate"/>
            </w:r>
            <w:r w:rsidR="0014431B">
              <w:rPr>
                <w:noProof/>
                <w:webHidden/>
              </w:rPr>
              <w:t>14</w:t>
            </w:r>
            <w:r w:rsidR="0014431B">
              <w:rPr>
                <w:noProof/>
                <w:webHidden/>
              </w:rPr>
              <w:fldChar w:fldCharType="end"/>
            </w:r>
          </w:hyperlink>
        </w:p>
        <w:p w14:paraId="31E93DB9" w14:textId="3975BEF6" w:rsidR="0014431B" w:rsidRDefault="000B5A0C" w:rsidP="0014431B">
          <w:pPr>
            <w:pStyle w:val="31"/>
            <w:rPr>
              <w:rFonts w:asciiTheme="minorHAnsi" w:eastAsiaTheme="minorEastAsia" w:hAnsiTheme="minorHAnsi"/>
              <w:noProof/>
              <w:sz w:val="22"/>
              <w:lang w:eastAsia="ru-RU"/>
            </w:rPr>
          </w:pPr>
          <w:hyperlink w:anchor="_Toc74501227" w:history="1">
            <w:r w:rsidR="0014431B" w:rsidRPr="0091096B">
              <w:rPr>
                <w:rStyle w:val="af4"/>
                <w:noProof/>
              </w:rPr>
              <w:t>1.2.3 Определение коэффициента гидродинамического сопротивления вращающихся частей манипулятора</w:t>
            </w:r>
            <w:r w:rsidR="0014431B">
              <w:rPr>
                <w:noProof/>
                <w:webHidden/>
              </w:rPr>
              <w:tab/>
            </w:r>
            <w:r w:rsidR="0014431B">
              <w:rPr>
                <w:noProof/>
                <w:webHidden/>
              </w:rPr>
              <w:fldChar w:fldCharType="begin"/>
            </w:r>
            <w:r w:rsidR="0014431B">
              <w:rPr>
                <w:noProof/>
                <w:webHidden/>
              </w:rPr>
              <w:instrText xml:space="preserve"> PAGEREF _Toc74501227 \h </w:instrText>
            </w:r>
            <w:r w:rsidR="0014431B">
              <w:rPr>
                <w:noProof/>
                <w:webHidden/>
              </w:rPr>
            </w:r>
            <w:r w:rsidR="0014431B">
              <w:rPr>
                <w:noProof/>
                <w:webHidden/>
              </w:rPr>
              <w:fldChar w:fldCharType="separate"/>
            </w:r>
            <w:r w:rsidR="0014431B">
              <w:rPr>
                <w:noProof/>
                <w:webHidden/>
              </w:rPr>
              <w:t>15</w:t>
            </w:r>
            <w:r w:rsidR="0014431B">
              <w:rPr>
                <w:noProof/>
                <w:webHidden/>
              </w:rPr>
              <w:fldChar w:fldCharType="end"/>
            </w:r>
          </w:hyperlink>
        </w:p>
        <w:p w14:paraId="5BF1A5CA" w14:textId="16AE3D94" w:rsidR="0014431B" w:rsidRDefault="000B5A0C" w:rsidP="0014431B">
          <w:pPr>
            <w:pStyle w:val="31"/>
            <w:rPr>
              <w:rFonts w:asciiTheme="minorHAnsi" w:eastAsiaTheme="minorEastAsia" w:hAnsiTheme="minorHAnsi"/>
              <w:noProof/>
              <w:sz w:val="22"/>
              <w:lang w:eastAsia="ru-RU"/>
            </w:rPr>
          </w:pPr>
          <w:hyperlink w:anchor="_Toc74501228" w:history="1">
            <w:r w:rsidR="0014431B" w:rsidRPr="0091096B">
              <w:rPr>
                <w:rStyle w:val="af4"/>
                <w:noProof/>
              </w:rPr>
              <w:t>1.2.4 Определение момента инерции нагрузки и вращающихся частей манипулятора</w:t>
            </w:r>
            <w:r w:rsidR="0014431B">
              <w:rPr>
                <w:noProof/>
                <w:webHidden/>
              </w:rPr>
              <w:tab/>
            </w:r>
            <w:r w:rsidR="0014431B">
              <w:rPr>
                <w:noProof/>
                <w:webHidden/>
              </w:rPr>
              <w:fldChar w:fldCharType="begin"/>
            </w:r>
            <w:r w:rsidR="0014431B">
              <w:rPr>
                <w:noProof/>
                <w:webHidden/>
              </w:rPr>
              <w:instrText xml:space="preserve"> PAGEREF _Toc74501228 \h </w:instrText>
            </w:r>
            <w:r w:rsidR="0014431B">
              <w:rPr>
                <w:noProof/>
                <w:webHidden/>
              </w:rPr>
            </w:r>
            <w:r w:rsidR="0014431B">
              <w:rPr>
                <w:noProof/>
                <w:webHidden/>
              </w:rPr>
              <w:fldChar w:fldCharType="separate"/>
            </w:r>
            <w:r w:rsidR="0014431B">
              <w:rPr>
                <w:noProof/>
                <w:webHidden/>
              </w:rPr>
              <w:t>19</w:t>
            </w:r>
            <w:r w:rsidR="0014431B">
              <w:rPr>
                <w:noProof/>
                <w:webHidden/>
              </w:rPr>
              <w:fldChar w:fldCharType="end"/>
            </w:r>
          </w:hyperlink>
        </w:p>
        <w:p w14:paraId="60723070" w14:textId="7D51A686" w:rsidR="0014431B" w:rsidRDefault="000B5A0C" w:rsidP="0014431B">
          <w:pPr>
            <w:pStyle w:val="31"/>
            <w:rPr>
              <w:rFonts w:asciiTheme="minorHAnsi" w:eastAsiaTheme="minorEastAsia" w:hAnsiTheme="minorHAnsi"/>
              <w:noProof/>
              <w:sz w:val="22"/>
              <w:lang w:eastAsia="ru-RU"/>
            </w:rPr>
          </w:pPr>
          <w:hyperlink w:anchor="_Toc74501229" w:history="1">
            <w:r w:rsidR="0014431B" w:rsidRPr="0091096B">
              <w:rPr>
                <w:rStyle w:val="af4"/>
                <w:noProof/>
              </w:rPr>
              <w:t>1.2.5 Построение нагрузочной характеристики привода</w:t>
            </w:r>
            <w:r w:rsidR="0014431B">
              <w:rPr>
                <w:noProof/>
                <w:webHidden/>
              </w:rPr>
              <w:tab/>
            </w:r>
            <w:r w:rsidR="0014431B">
              <w:rPr>
                <w:noProof/>
                <w:webHidden/>
              </w:rPr>
              <w:fldChar w:fldCharType="begin"/>
            </w:r>
            <w:r w:rsidR="0014431B">
              <w:rPr>
                <w:noProof/>
                <w:webHidden/>
              </w:rPr>
              <w:instrText xml:space="preserve"> PAGEREF _Toc74501229 \h </w:instrText>
            </w:r>
            <w:r w:rsidR="0014431B">
              <w:rPr>
                <w:noProof/>
                <w:webHidden/>
              </w:rPr>
            </w:r>
            <w:r w:rsidR="0014431B">
              <w:rPr>
                <w:noProof/>
                <w:webHidden/>
              </w:rPr>
              <w:fldChar w:fldCharType="separate"/>
            </w:r>
            <w:r w:rsidR="0014431B">
              <w:rPr>
                <w:noProof/>
                <w:webHidden/>
              </w:rPr>
              <w:t>20</w:t>
            </w:r>
            <w:r w:rsidR="0014431B">
              <w:rPr>
                <w:noProof/>
                <w:webHidden/>
              </w:rPr>
              <w:fldChar w:fldCharType="end"/>
            </w:r>
          </w:hyperlink>
        </w:p>
        <w:p w14:paraId="17B934C6" w14:textId="478BB4D7" w:rsidR="0014431B" w:rsidRDefault="000B5A0C" w:rsidP="0014431B">
          <w:pPr>
            <w:pStyle w:val="31"/>
            <w:rPr>
              <w:rFonts w:asciiTheme="minorHAnsi" w:eastAsiaTheme="minorEastAsia" w:hAnsiTheme="minorHAnsi"/>
              <w:noProof/>
              <w:sz w:val="22"/>
              <w:lang w:eastAsia="ru-RU"/>
            </w:rPr>
          </w:pPr>
          <w:hyperlink w:anchor="_Toc74501230" w:history="1">
            <w:r w:rsidR="0014431B" w:rsidRPr="0091096B">
              <w:rPr>
                <w:rStyle w:val="af4"/>
                <w:noProof/>
              </w:rPr>
              <w:t>1.2.6 Выбор двигателя и механической передачи электромеханического привода подводного манипулятора</w:t>
            </w:r>
            <w:r w:rsidR="0014431B">
              <w:rPr>
                <w:noProof/>
                <w:webHidden/>
              </w:rPr>
              <w:tab/>
            </w:r>
            <w:r w:rsidR="0014431B">
              <w:rPr>
                <w:noProof/>
                <w:webHidden/>
              </w:rPr>
              <w:fldChar w:fldCharType="begin"/>
            </w:r>
            <w:r w:rsidR="0014431B">
              <w:rPr>
                <w:noProof/>
                <w:webHidden/>
              </w:rPr>
              <w:instrText xml:space="preserve"> PAGEREF _Toc74501230 \h </w:instrText>
            </w:r>
            <w:r w:rsidR="0014431B">
              <w:rPr>
                <w:noProof/>
                <w:webHidden/>
              </w:rPr>
            </w:r>
            <w:r w:rsidR="0014431B">
              <w:rPr>
                <w:noProof/>
                <w:webHidden/>
              </w:rPr>
              <w:fldChar w:fldCharType="separate"/>
            </w:r>
            <w:r w:rsidR="0014431B">
              <w:rPr>
                <w:noProof/>
                <w:webHidden/>
              </w:rPr>
              <w:t>22</w:t>
            </w:r>
            <w:r w:rsidR="0014431B">
              <w:rPr>
                <w:noProof/>
                <w:webHidden/>
              </w:rPr>
              <w:fldChar w:fldCharType="end"/>
            </w:r>
          </w:hyperlink>
        </w:p>
        <w:p w14:paraId="372A3B9D" w14:textId="6C7C3098" w:rsidR="0014431B" w:rsidRDefault="000B5A0C">
          <w:pPr>
            <w:pStyle w:val="21"/>
            <w:tabs>
              <w:tab w:val="right" w:leader="dot" w:pos="9628"/>
            </w:tabs>
            <w:rPr>
              <w:rFonts w:asciiTheme="minorHAnsi" w:eastAsiaTheme="minorEastAsia" w:hAnsiTheme="minorHAnsi"/>
              <w:noProof/>
              <w:sz w:val="22"/>
              <w:lang w:eastAsia="ru-RU"/>
            </w:rPr>
          </w:pPr>
          <w:hyperlink w:anchor="_Toc74501231" w:history="1">
            <w:r w:rsidR="0014431B" w:rsidRPr="0091096B">
              <w:rPr>
                <w:rStyle w:val="af4"/>
                <w:noProof/>
              </w:rPr>
              <w:t>1.3 Синтез системы автоматического управления приводом подводного электромеханического манипулятора</w:t>
            </w:r>
            <w:r w:rsidR="0014431B">
              <w:rPr>
                <w:noProof/>
                <w:webHidden/>
              </w:rPr>
              <w:tab/>
            </w:r>
            <w:r w:rsidR="0014431B">
              <w:rPr>
                <w:noProof/>
                <w:webHidden/>
              </w:rPr>
              <w:fldChar w:fldCharType="begin"/>
            </w:r>
            <w:r w:rsidR="0014431B">
              <w:rPr>
                <w:noProof/>
                <w:webHidden/>
              </w:rPr>
              <w:instrText xml:space="preserve"> PAGEREF _Toc74501231 \h </w:instrText>
            </w:r>
            <w:r w:rsidR="0014431B">
              <w:rPr>
                <w:noProof/>
                <w:webHidden/>
              </w:rPr>
            </w:r>
            <w:r w:rsidR="0014431B">
              <w:rPr>
                <w:noProof/>
                <w:webHidden/>
              </w:rPr>
              <w:fldChar w:fldCharType="separate"/>
            </w:r>
            <w:r w:rsidR="0014431B">
              <w:rPr>
                <w:noProof/>
                <w:webHidden/>
              </w:rPr>
              <w:t>26</w:t>
            </w:r>
            <w:r w:rsidR="0014431B">
              <w:rPr>
                <w:noProof/>
                <w:webHidden/>
              </w:rPr>
              <w:fldChar w:fldCharType="end"/>
            </w:r>
          </w:hyperlink>
        </w:p>
        <w:p w14:paraId="6A3DCBE7" w14:textId="4BE1FB41" w:rsidR="0014431B" w:rsidRDefault="000B5A0C" w:rsidP="0014431B">
          <w:pPr>
            <w:pStyle w:val="31"/>
            <w:rPr>
              <w:rFonts w:asciiTheme="minorHAnsi" w:eastAsiaTheme="minorEastAsia" w:hAnsiTheme="minorHAnsi"/>
              <w:noProof/>
              <w:sz w:val="22"/>
              <w:lang w:eastAsia="ru-RU"/>
            </w:rPr>
          </w:pPr>
          <w:hyperlink w:anchor="_Toc74501232" w:history="1">
            <w:r w:rsidR="0014431B" w:rsidRPr="0091096B">
              <w:rPr>
                <w:rStyle w:val="af4"/>
                <w:noProof/>
              </w:rPr>
              <w:t>1.3.1 Составление математической модели привода подводного электромеханического манипулятора</w:t>
            </w:r>
            <w:r w:rsidR="0014431B">
              <w:rPr>
                <w:noProof/>
                <w:webHidden/>
              </w:rPr>
              <w:tab/>
            </w:r>
            <w:r w:rsidR="0014431B">
              <w:rPr>
                <w:noProof/>
                <w:webHidden/>
              </w:rPr>
              <w:fldChar w:fldCharType="begin"/>
            </w:r>
            <w:r w:rsidR="0014431B">
              <w:rPr>
                <w:noProof/>
                <w:webHidden/>
              </w:rPr>
              <w:instrText xml:space="preserve"> PAGEREF _Toc74501232 \h </w:instrText>
            </w:r>
            <w:r w:rsidR="0014431B">
              <w:rPr>
                <w:noProof/>
                <w:webHidden/>
              </w:rPr>
            </w:r>
            <w:r w:rsidR="0014431B">
              <w:rPr>
                <w:noProof/>
                <w:webHidden/>
              </w:rPr>
              <w:fldChar w:fldCharType="separate"/>
            </w:r>
            <w:r w:rsidR="0014431B">
              <w:rPr>
                <w:noProof/>
                <w:webHidden/>
              </w:rPr>
              <w:t>26</w:t>
            </w:r>
            <w:r w:rsidR="0014431B">
              <w:rPr>
                <w:noProof/>
                <w:webHidden/>
              </w:rPr>
              <w:fldChar w:fldCharType="end"/>
            </w:r>
          </w:hyperlink>
        </w:p>
        <w:p w14:paraId="5FC43CE6" w14:textId="07621920" w:rsidR="0014431B" w:rsidRDefault="000B5A0C" w:rsidP="0014431B">
          <w:pPr>
            <w:pStyle w:val="31"/>
            <w:rPr>
              <w:rFonts w:asciiTheme="minorHAnsi" w:eastAsiaTheme="minorEastAsia" w:hAnsiTheme="minorHAnsi"/>
              <w:noProof/>
              <w:sz w:val="22"/>
              <w:lang w:eastAsia="ru-RU"/>
            </w:rPr>
          </w:pPr>
          <w:hyperlink w:anchor="_Toc74501233" w:history="1">
            <w:r w:rsidR="0014431B" w:rsidRPr="0091096B">
              <w:rPr>
                <w:rStyle w:val="af4"/>
                <w:noProof/>
              </w:rPr>
              <w:t>1.3.2 Линеаризация математической модели</w:t>
            </w:r>
            <w:r w:rsidR="0014431B">
              <w:rPr>
                <w:noProof/>
                <w:webHidden/>
              </w:rPr>
              <w:tab/>
            </w:r>
            <w:r w:rsidR="0014431B">
              <w:rPr>
                <w:noProof/>
                <w:webHidden/>
              </w:rPr>
              <w:fldChar w:fldCharType="begin"/>
            </w:r>
            <w:r w:rsidR="0014431B">
              <w:rPr>
                <w:noProof/>
                <w:webHidden/>
              </w:rPr>
              <w:instrText xml:space="preserve"> PAGEREF _Toc74501233 \h </w:instrText>
            </w:r>
            <w:r w:rsidR="0014431B">
              <w:rPr>
                <w:noProof/>
                <w:webHidden/>
              </w:rPr>
            </w:r>
            <w:r w:rsidR="0014431B">
              <w:rPr>
                <w:noProof/>
                <w:webHidden/>
              </w:rPr>
              <w:fldChar w:fldCharType="separate"/>
            </w:r>
            <w:r w:rsidR="0014431B">
              <w:rPr>
                <w:noProof/>
                <w:webHidden/>
              </w:rPr>
              <w:t>28</w:t>
            </w:r>
            <w:r w:rsidR="0014431B">
              <w:rPr>
                <w:noProof/>
                <w:webHidden/>
              </w:rPr>
              <w:fldChar w:fldCharType="end"/>
            </w:r>
          </w:hyperlink>
        </w:p>
        <w:p w14:paraId="0661378C" w14:textId="4A5C2D12" w:rsidR="0014431B" w:rsidRDefault="000B5A0C" w:rsidP="0014431B">
          <w:pPr>
            <w:pStyle w:val="31"/>
            <w:rPr>
              <w:rFonts w:asciiTheme="minorHAnsi" w:eastAsiaTheme="minorEastAsia" w:hAnsiTheme="minorHAnsi"/>
              <w:noProof/>
              <w:sz w:val="22"/>
              <w:lang w:eastAsia="ru-RU"/>
            </w:rPr>
          </w:pPr>
          <w:hyperlink w:anchor="_Toc74501234" w:history="1">
            <w:r w:rsidR="0014431B" w:rsidRPr="0091096B">
              <w:rPr>
                <w:rStyle w:val="af4"/>
                <w:noProof/>
              </w:rPr>
              <w:t>1.3.3 Выбор потенциометрического датчика угла поворота и определение его передаточной функции</w:t>
            </w:r>
            <w:r w:rsidR="0014431B">
              <w:rPr>
                <w:noProof/>
                <w:webHidden/>
              </w:rPr>
              <w:tab/>
            </w:r>
            <w:r w:rsidR="0014431B">
              <w:rPr>
                <w:noProof/>
                <w:webHidden/>
              </w:rPr>
              <w:fldChar w:fldCharType="begin"/>
            </w:r>
            <w:r w:rsidR="0014431B">
              <w:rPr>
                <w:noProof/>
                <w:webHidden/>
              </w:rPr>
              <w:instrText xml:space="preserve"> PAGEREF _Toc74501234 \h </w:instrText>
            </w:r>
            <w:r w:rsidR="0014431B">
              <w:rPr>
                <w:noProof/>
                <w:webHidden/>
              </w:rPr>
            </w:r>
            <w:r w:rsidR="0014431B">
              <w:rPr>
                <w:noProof/>
                <w:webHidden/>
              </w:rPr>
              <w:fldChar w:fldCharType="separate"/>
            </w:r>
            <w:r w:rsidR="0014431B">
              <w:rPr>
                <w:noProof/>
                <w:webHidden/>
              </w:rPr>
              <w:t>31</w:t>
            </w:r>
            <w:r w:rsidR="0014431B">
              <w:rPr>
                <w:noProof/>
                <w:webHidden/>
              </w:rPr>
              <w:fldChar w:fldCharType="end"/>
            </w:r>
          </w:hyperlink>
        </w:p>
        <w:p w14:paraId="5A9CB03A" w14:textId="67F1C682" w:rsidR="0014431B" w:rsidRDefault="000B5A0C" w:rsidP="0014431B">
          <w:pPr>
            <w:pStyle w:val="31"/>
            <w:rPr>
              <w:rFonts w:asciiTheme="minorHAnsi" w:eastAsiaTheme="minorEastAsia" w:hAnsiTheme="minorHAnsi"/>
              <w:noProof/>
              <w:sz w:val="22"/>
              <w:lang w:eastAsia="ru-RU"/>
            </w:rPr>
          </w:pPr>
          <w:hyperlink w:anchor="_Toc74501235" w:history="1">
            <w:r w:rsidR="0014431B" w:rsidRPr="0091096B">
              <w:rPr>
                <w:rStyle w:val="af4"/>
                <w:noProof/>
              </w:rPr>
              <w:t>1.3.4 Синтез САУ привода электромеханического подводного манипулятора</w:t>
            </w:r>
            <w:r w:rsidR="0014431B">
              <w:rPr>
                <w:noProof/>
                <w:webHidden/>
              </w:rPr>
              <w:tab/>
            </w:r>
            <w:r w:rsidR="0014431B">
              <w:rPr>
                <w:noProof/>
                <w:webHidden/>
              </w:rPr>
              <w:fldChar w:fldCharType="begin"/>
            </w:r>
            <w:r w:rsidR="0014431B">
              <w:rPr>
                <w:noProof/>
                <w:webHidden/>
              </w:rPr>
              <w:instrText xml:space="preserve"> PAGEREF _Toc74501235 \h </w:instrText>
            </w:r>
            <w:r w:rsidR="0014431B">
              <w:rPr>
                <w:noProof/>
                <w:webHidden/>
              </w:rPr>
            </w:r>
            <w:r w:rsidR="0014431B">
              <w:rPr>
                <w:noProof/>
                <w:webHidden/>
              </w:rPr>
              <w:fldChar w:fldCharType="separate"/>
            </w:r>
            <w:r w:rsidR="0014431B">
              <w:rPr>
                <w:noProof/>
                <w:webHidden/>
              </w:rPr>
              <w:t>31</w:t>
            </w:r>
            <w:r w:rsidR="0014431B">
              <w:rPr>
                <w:noProof/>
                <w:webHidden/>
              </w:rPr>
              <w:fldChar w:fldCharType="end"/>
            </w:r>
          </w:hyperlink>
        </w:p>
        <w:p w14:paraId="48218E04" w14:textId="79F4CAE6" w:rsidR="0014431B" w:rsidRDefault="000B5A0C" w:rsidP="0014431B">
          <w:pPr>
            <w:pStyle w:val="31"/>
            <w:rPr>
              <w:rFonts w:asciiTheme="minorHAnsi" w:eastAsiaTheme="minorEastAsia" w:hAnsiTheme="minorHAnsi"/>
              <w:noProof/>
              <w:sz w:val="22"/>
              <w:lang w:eastAsia="ru-RU"/>
            </w:rPr>
          </w:pPr>
          <w:hyperlink w:anchor="_Toc74501236" w:history="1">
            <w:r w:rsidR="0014431B" w:rsidRPr="0091096B">
              <w:rPr>
                <w:rStyle w:val="af4"/>
                <w:noProof/>
              </w:rPr>
              <w:t>1.3.5 Оценка влияния люфта редуктора на  линейно-синтезированную САУ</w:t>
            </w:r>
            <w:r w:rsidR="0014431B">
              <w:rPr>
                <w:noProof/>
                <w:webHidden/>
              </w:rPr>
              <w:tab/>
            </w:r>
            <w:r w:rsidR="0014431B">
              <w:rPr>
                <w:noProof/>
                <w:webHidden/>
              </w:rPr>
              <w:fldChar w:fldCharType="begin"/>
            </w:r>
            <w:r w:rsidR="0014431B">
              <w:rPr>
                <w:noProof/>
                <w:webHidden/>
              </w:rPr>
              <w:instrText xml:space="preserve"> PAGEREF _Toc74501236 \h </w:instrText>
            </w:r>
            <w:r w:rsidR="0014431B">
              <w:rPr>
                <w:noProof/>
                <w:webHidden/>
              </w:rPr>
            </w:r>
            <w:r w:rsidR="0014431B">
              <w:rPr>
                <w:noProof/>
                <w:webHidden/>
              </w:rPr>
              <w:fldChar w:fldCharType="separate"/>
            </w:r>
            <w:r w:rsidR="0014431B">
              <w:rPr>
                <w:noProof/>
                <w:webHidden/>
              </w:rPr>
              <w:t>42</w:t>
            </w:r>
            <w:r w:rsidR="0014431B">
              <w:rPr>
                <w:noProof/>
                <w:webHidden/>
              </w:rPr>
              <w:fldChar w:fldCharType="end"/>
            </w:r>
          </w:hyperlink>
        </w:p>
        <w:p w14:paraId="4A520D57" w14:textId="0C36E0BB" w:rsidR="0014431B" w:rsidRDefault="000B5A0C" w:rsidP="0014431B">
          <w:pPr>
            <w:pStyle w:val="11"/>
            <w:rPr>
              <w:rFonts w:asciiTheme="minorHAnsi" w:eastAsiaTheme="minorEastAsia" w:hAnsiTheme="minorHAnsi"/>
              <w:noProof/>
              <w:sz w:val="22"/>
              <w:lang w:eastAsia="ru-RU"/>
            </w:rPr>
          </w:pPr>
          <w:hyperlink w:anchor="_Toc74501237" w:history="1">
            <w:r w:rsidR="0014431B" w:rsidRPr="0091096B">
              <w:rPr>
                <w:rStyle w:val="af4"/>
                <w:noProof/>
              </w:rPr>
              <w:t>2 Конструкторская часть</w:t>
            </w:r>
            <w:r w:rsidR="0014431B">
              <w:rPr>
                <w:noProof/>
                <w:webHidden/>
              </w:rPr>
              <w:tab/>
            </w:r>
            <w:r w:rsidR="0014431B">
              <w:rPr>
                <w:noProof/>
                <w:webHidden/>
              </w:rPr>
              <w:fldChar w:fldCharType="begin"/>
            </w:r>
            <w:r w:rsidR="0014431B">
              <w:rPr>
                <w:noProof/>
                <w:webHidden/>
              </w:rPr>
              <w:instrText xml:space="preserve"> PAGEREF _Toc74501237 \h </w:instrText>
            </w:r>
            <w:r w:rsidR="0014431B">
              <w:rPr>
                <w:noProof/>
                <w:webHidden/>
              </w:rPr>
            </w:r>
            <w:r w:rsidR="0014431B">
              <w:rPr>
                <w:noProof/>
                <w:webHidden/>
              </w:rPr>
              <w:fldChar w:fldCharType="separate"/>
            </w:r>
            <w:r w:rsidR="0014431B">
              <w:rPr>
                <w:noProof/>
                <w:webHidden/>
              </w:rPr>
              <w:t>56</w:t>
            </w:r>
            <w:r w:rsidR="0014431B">
              <w:rPr>
                <w:noProof/>
                <w:webHidden/>
              </w:rPr>
              <w:fldChar w:fldCharType="end"/>
            </w:r>
          </w:hyperlink>
        </w:p>
        <w:p w14:paraId="48D68CEF" w14:textId="538FF42B" w:rsidR="0014431B" w:rsidRDefault="000B5A0C">
          <w:pPr>
            <w:pStyle w:val="21"/>
            <w:tabs>
              <w:tab w:val="right" w:leader="dot" w:pos="9628"/>
            </w:tabs>
            <w:rPr>
              <w:rFonts w:asciiTheme="minorHAnsi" w:eastAsiaTheme="minorEastAsia" w:hAnsiTheme="minorHAnsi"/>
              <w:noProof/>
              <w:sz w:val="22"/>
              <w:lang w:eastAsia="ru-RU"/>
            </w:rPr>
          </w:pPr>
          <w:hyperlink w:anchor="_Toc74501238" w:history="1">
            <w:r w:rsidR="0014431B" w:rsidRPr="0091096B">
              <w:rPr>
                <w:rStyle w:val="af4"/>
                <w:noProof/>
              </w:rPr>
              <w:t>2.1 Уточнение технического задания</w:t>
            </w:r>
            <w:r w:rsidR="0014431B">
              <w:rPr>
                <w:noProof/>
                <w:webHidden/>
              </w:rPr>
              <w:tab/>
            </w:r>
            <w:r w:rsidR="0014431B">
              <w:rPr>
                <w:noProof/>
                <w:webHidden/>
              </w:rPr>
              <w:fldChar w:fldCharType="begin"/>
            </w:r>
            <w:r w:rsidR="0014431B">
              <w:rPr>
                <w:noProof/>
                <w:webHidden/>
              </w:rPr>
              <w:instrText xml:space="preserve"> PAGEREF _Toc74501238 \h </w:instrText>
            </w:r>
            <w:r w:rsidR="0014431B">
              <w:rPr>
                <w:noProof/>
                <w:webHidden/>
              </w:rPr>
            </w:r>
            <w:r w:rsidR="0014431B">
              <w:rPr>
                <w:noProof/>
                <w:webHidden/>
              </w:rPr>
              <w:fldChar w:fldCharType="separate"/>
            </w:r>
            <w:r w:rsidR="0014431B">
              <w:rPr>
                <w:noProof/>
                <w:webHidden/>
              </w:rPr>
              <w:t>56</w:t>
            </w:r>
            <w:r w:rsidR="0014431B">
              <w:rPr>
                <w:noProof/>
                <w:webHidden/>
              </w:rPr>
              <w:fldChar w:fldCharType="end"/>
            </w:r>
          </w:hyperlink>
        </w:p>
        <w:p w14:paraId="69E98DDB" w14:textId="06314FC5" w:rsidR="0014431B" w:rsidRDefault="000B5A0C">
          <w:pPr>
            <w:pStyle w:val="21"/>
            <w:tabs>
              <w:tab w:val="right" w:leader="dot" w:pos="9628"/>
            </w:tabs>
            <w:rPr>
              <w:rFonts w:asciiTheme="minorHAnsi" w:eastAsiaTheme="minorEastAsia" w:hAnsiTheme="minorHAnsi"/>
              <w:noProof/>
              <w:sz w:val="22"/>
              <w:lang w:eastAsia="ru-RU"/>
            </w:rPr>
          </w:pPr>
          <w:hyperlink w:anchor="_Toc74501239" w:history="1">
            <w:r w:rsidR="0014431B" w:rsidRPr="0091096B">
              <w:rPr>
                <w:rStyle w:val="af4"/>
                <w:noProof/>
              </w:rPr>
              <w:t>2.2 Выбор элементной базы модуля управления приводами подводного электромеханического манипулятора</w:t>
            </w:r>
            <w:r w:rsidR="0014431B">
              <w:rPr>
                <w:noProof/>
                <w:webHidden/>
              </w:rPr>
              <w:tab/>
            </w:r>
            <w:r w:rsidR="0014431B">
              <w:rPr>
                <w:noProof/>
                <w:webHidden/>
              </w:rPr>
              <w:fldChar w:fldCharType="begin"/>
            </w:r>
            <w:r w:rsidR="0014431B">
              <w:rPr>
                <w:noProof/>
                <w:webHidden/>
              </w:rPr>
              <w:instrText xml:space="preserve"> PAGEREF _Toc74501239 \h </w:instrText>
            </w:r>
            <w:r w:rsidR="0014431B">
              <w:rPr>
                <w:noProof/>
                <w:webHidden/>
              </w:rPr>
            </w:r>
            <w:r w:rsidR="0014431B">
              <w:rPr>
                <w:noProof/>
                <w:webHidden/>
              </w:rPr>
              <w:fldChar w:fldCharType="separate"/>
            </w:r>
            <w:r w:rsidR="0014431B">
              <w:rPr>
                <w:noProof/>
                <w:webHidden/>
              </w:rPr>
              <w:t>57</w:t>
            </w:r>
            <w:r w:rsidR="0014431B">
              <w:rPr>
                <w:noProof/>
                <w:webHidden/>
              </w:rPr>
              <w:fldChar w:fldCharType="end"/>
            </w:r>
          </w:hyperlink>
        </w:p>
        <w:p w14:paraId="3FF3ED04" w14:textId="5A3E1357" w:rsidR="0014431B" w:rsidRDefault="000B5A0C">
          <w:pPr>
            <w:pStyle w:val="21"/>
            <w:tabs>
              <w:tab w:val="right" w:leader="dot" w:pos="9628"/>
            </w:tabs>
            <w:rPr>
              <w:rFonts w:asciiTheme="minorHAnsi" w:eastAsiaTheme="minorEastAsia" w:hAnsiTheme="minorHAnsi"/>
              <w:noProof/>
              <w:sz w:val="22"/>
              <w:lang w:eastAsia="ru-RU"/>
            </w:rPr>
          </w:pPr>
          <w:hyperlink w:anchor="_Toc74501240" w:history="1">
            <w:r w:rsidR="0014431B" w:rsidRPr="0091096B">
              <w:rPr>
                <w:rStyle w:val="af4"/>
                <w:noProof/>
              </w:rPr>
              <w:t>2.3 Обоснование конструкции платы управления приводами подводного электромеханического манипулятора</w:t>
            </w:r>
            <w:r w:rsidR="0014431B">
              <w:rPr>
                <w:noProof/>
                <w:webHidden/>
              </w:rPr>
              <w:tab/>
            </w:r>
            <w:r w:rsidR="0014431B">
              <w:rPr>
                <w:noProof/>
                <w:webHidden/>
              </w:rPr>
              <w:fldChar w:fldCharType="begin"/>
            </w:r>
            <w:r w:rsidR="0014431B">
              <w:rPr>
                <w:noProof/>
                <w:webHidden/>
              </w:rPr>
              <w:instrText xml:space="preserve"> PAGEREF _Toc74501240 \h </w:instrText>
            </w:r>
            <w:r w:rsidR="0014431B">
              <w:rPr>
                <w:noProof/>
                <w:webHidden/>
              </w:rPr>
            </w:r>
            <w:r w:rsidR="0014431B">
              <w:rPr>
                <w:noProof/>
                <w:webHidden/>
              </w:rPr>
              <w:fldChar w:fldCharType="separate"/>
            </w:r>
            <w:r w:rsidR="0014431B">
              <w:rPr>
                <w:noProof/>
                <w:webHidden/>
              </w:rPr>
              <w:t>65</w:t>
            </w:r>
            <w:r w:rsidR="0014431B">
              <w:rPr>
                <w:noProof/>
                <w:webHidden/>
              </w:rPr>
              <w:fldChar w:fldCharType="end"/>
            </w:r>
          </w:hyperlink>
        </w:p>
        <w:p w14:paraId="0BD87FDC" w14:textId="1813E4E9" w:rsidR="0014431B" w:rsidRDefault="000B5A0C" w:rsidP="0014431B">
          <w:pPr>
            <w:pStyle w:val="11"/>
            <w:rPr>
              <w:rFonts w:asciiTheme="minorHAnsi" w:eastAsiaTheme="minorEastAsia" w:hAnsiTheme="minorHAnsi"/>
              <w:noProof/>
              <w:sz w:val="22"/>
              <w:lang w:eastAsia="ru-RU"/>
            </w:rPr>
          </w:pPr>
          <w:hyperlink w:anchor="_Toc74501241" w:history="1">
            <w:r w:rsidR="0014431B" w:rsidRPr="0091096B">
              <w:rPr>
                <w:rStyle w:val="af4"/>
                <w:noProof/>
              </w:rPr>
              <w:t>Заключение</w:t>
            </w:r>
            <w:r w:rsidR="0014431B">
              <w:rPr>
                <w:noProof/>
                <w:webHidden/>
              </w:rPr>
              <w:tab/>
            </w:r>
            <w:r w:rsidR="0014431B">
              <w:rPr>
                <w:noProof/>
                <w:webHidden/>
              </w:rPr>
              <w:fldChar w:fldCharType="begin"/>
            </w:r>
            <w:r w:rsidR="0014431B">
              <w:rPr>
                <w:noProof/>
                <w:webHidden/>
              </w:rPr>
              <w:instrText xml:space="preserve"> PAGEREF _Toc74501241 \h </w:instrText>
            </w:r>
            <w:r w:rsidR="0014431B">
              <w:rPr>
                <w:noProof/>
                <w:webHidden/>
              </w:rPr>
            </w:r>
            <w:r w:rsidR="0014431B">
              <w:rPr>
                <w:noProof/>
                <w:webHidden/>
              </w:rPr>
              <w:fldChar w:fldCharType="separate"/>
            </w:r>
            <w:r w:rsidR="0014431B">
              <w:rPr>
                <w:noProof/>
                <w:webHidden/>
              </w:rPr>
              <w:t>68</w:t>
            </w:r>
            <w:r w:rsidR="0014431B">
              <w:rPr>
                <w:noProof/>
                <w:webHidden/>
              </w:rPr>
              <w:fldChar w:fldCharType="end"/>
            </w:r>
          </w:hyperlink>
        </w:p>
        <w:p w14:paraId="0BADC064" w14:textId="621BC7DD" w:rsidR="0014431B" w:rsidRDefault="000B5A0C" w:rsidP="0014431B">
          <w:pPr>
            <w:pStyle w:val="11"/>
            <w:rPr>
              <w:rFonts w:asciiTheme="minorHAnsi" w:eastAsiaTheme="minorEastAsia" w:hAnsiTheme="minorHAnsi"/>
              <w:noProof/>
              <w:sz w:val="22"/>
              <w:lang w:eastAsia="ru-RU"/>
            </w:rPr>
          </w:pPr>
          <w:hyperlink w:anchor="_Toc74501242" w:history="1">
            <w:r w:rsidR="0014431B" w:rsidRPr="0091096B">
              <w:rPr>
                <w:rStyle w:val="af4"/>
                <w:noProof/>
              </w:rPr>
              <w:t>Список</w:t>
            </w:r>
            <w:r w:rsidR="0014431B" w:rsidRPr="0091096B">
              <w:rPr>
                <w:rStyle w:val="af4"/>
                <w:noProof/>
                <w:lang w:val="en-US"/>
              </w:rPr>
              <w:t xml:space="preserve"> </w:t>
            </w:r>
            <w:r w:rsidR="0014431B" w:rsidRPr="0091096B">
              <w:rPr>
                <w:rStyle w:val="af4"/>
                <w:noProof/>
              </w:rPr>
              <w:t>использованных</w:t>
            </w:r>
            <w:r w:rsidR="0014431B" w:rsidRPr="0091096B">
              <w:rPr>
                <w:rStyle w:val="af4"/>
                <w:noProof/>
                <w:lang w:val="en-US"/>
              </w:rPr>
              <w:t xml:space="preserve"> </w:t>
            </w:r>
            <w:r w:rsidR="0014431B" w:rsidRPr="0091096B">
              <w:rPr>
                <w:rStyle w:val="af4"/>
                <w:noProof/>
              </w:rPr>
              <w:t>источников</w:t>
            </w:r>
            <w:r w:rsidR="0014431B">
              <w:rPr>
                <w:noProof/>
                <w:webHidden/>
              </w:rPr>
              <w:tab/>
            </w:r>
            <w:r w:rsidR="0014431B">
              <w:rPr>
                <w:noProof/>
                <w:webHidden/>
              </w:rPr>
              <w:fldChar w:fldCharType="begin"/>
            </w:r>
            <w:r w:rsidR="0014431B">
              <w:rPr>
                <w:noProof/>
                <w:webHidden/>
              </w:rPr>
              <w:instrText xml:space="preserve"> PAGEREF _Toc74501242 \h </w:instrText>
            </w:r>
            <w:r w:rsidR="0014431B">
              <w:rPr>
                <w:noProof/>
                <w:webHidden/>
              </w:rPr>
            </w:r>
            <w:r w:rsidR="0014431B">
              <w:rPr>
                <w:noProof/>
                <w:webHidden/>
              </w:rPr>
              <w:fldChar w:fldCharType="separate"/>
            </w:r>
            <w:r w:rsidR="0014431B">
              <w:rPr>
                <w:noProof/>
                <w:webHidden/>
              </w:rPr>
              <w:t>70</w:t>
            </w:r>
            <w:r w:rsidR="0014431B">
              <w:rPr>
                <w:noProof/>
                <w:webHidden/>
              </w:rPr>
              <w:fldChar w:fldCharType="end"/>
            </w:r>
          </w:hyperlink>
        </w:p>
        <w:p w14:paraId="23BA68EA" w14:textId="65225B06" w:rsidR="0014431B" w:rsidRDefault="000B5A0C" w:rsidP="0014431B">
          <w:pPr>
            <w:pStyle w:val="11"/>
            <w:rPr>
              <w:rFonts w:asciiTheme="minorHAnsi" w:eastAsiaTheme="minorEastAsia" w:hAnsiTheme="minorHAnsi"/>
              <w:noProof/>
              <w:sz w:val="22"/>
              <w:lang w:eastAsia="ru-RU"/>
            </w:rPr>
          </w:pPr>
          <w:hyperlink w:anchor="_Toc74501243" w:history="1">
            <w:r w:rsidR="0014431B" w:rsidRPr="0091096B">
              <w:rPr>
                <w:rStyle w:val="af4"/>
                <w:noProof/>
              </w:rPr>
              <w:t>Приложение А</w:t>
            </w:r>
            <w:r w:rsidR="0014431B">
              <w:rPr>
                <w:noProof/>
                <w:webHidden/>
              </w:rPr>
              <w:tab/>
            </w:r>
            <w:r w:rsidR="0014431B">
              <w:rPr>
                <w:noProof/>
                <w:webHidden/>
              </w:rPr>
              <w:fldChar w:fldCharType="begin"/>
            </w:r>
            <w:r w:rsidR="0014431B">
              <w:rPr>
                <w:noProof/>
                <w:webHidden/>
              </w:rPr>
              <w:instrText xml:space="preserve"> PAGEREF _Toc74501243 \h </w:instrText>
            </w:r>
            <w:r w:rsidR="0014431B">
              <w:rPr>
                <w:noProof/>
                <w:webHidden/>
              </w:rPr>
            </w:r>
            <w:r w:rsidR="0014431B">
              <w:rPr>
                <w:noProof/>
                <w:webHidden/>
              </w:rPr>
              <w:fldChar w:fldCharType="separate"/>
            </w:r>
            <w:r w:rsidR="0014431B">
              <w:rPr>
                <w:noProof/>
                <w:webHidden/>
              </w:rPr>
              <w:t>71</w:t>
            </w:r>
            <w:r w:rsidR="0014431B">
              <w:rPr>
                <w:noProof/>
                <w:webHidden/>
              </w:rPr>
              <w:fldChar w:fldCharType="end"/>
            </w:r>
          </w:hyperlink>
        </w:p>
        <w:p w14:paraId="41578F68" w14:textId="152C5EA5" w:rsidR="0014431B" w:rsidRDefault="000B5A0C" w:rsidP="0014431B">
          <w:pPr>
            <w:pStyle w:val="11"/>
            <w:rPr>
              <w:rFonts w:asciiTheme="minorHAnsi" w:eastAsiaTheme="minorEastAsia" w:hAnsiTheme="minorHAnsi"/>
              <w:noProof/>
              <w:sz w:val="22"/>
              <w:lang w:eastAsia="ru-RU"/>
            </w:rPr>
          </w:pPr>
          <w:hyperlink w:anchor="_Toc74501244" w:history="1">
            <w:r w:rsidR="0014431B" w:rsidRPr="0091096B">
              <w:rPr>
                <w:rStyle w:val="af4"/>
                <w:noProof/>
              </w:rPr>
              <w:t>Приложение Б</w:t>
            </w:r>
            <w:r w:rsidR="0014431B">
              <w:rPr>
                <w:noProof/>
                <w:webHidden/>
              </w:rPr>
              <w:tab/>
            </w:r>
            <w:r w:rsidR="0014431B">
              <w:rPr>
                <w:noProof/>
                <w:webHidden/>
              </w:rPr>
              <w:fldChar w:fldCharType="begin"/>
            </w:r>
            <w:r w:rsidR="0014431B">
              <w:rPr>
                <w:noProof/>
                <w:webHidden/>
              </w:rPr>
              <w:instrText xml:space="preserve"> PAGEREF _Toc74501244 \h </w:instrText>
            </w:r>
            <w:r w:rsidR="0014431B">
              <w:rPr>
                <w:noProof/>
                <w:webHidden/>
              </w:rPr>
            </w:r>
            <w:r w:rsidR="0014431B">
              <w:rPr>
                <w:noProof/>
                <w:webHidden/>
              </w:rPr>
              <w:fldChar w:fldCharType="separate"/>
            </w:r>
            <w:r w:rsidR="0014431B">
              <w:rPr>
                <w:noProof/>
                <w:webHidden/>
              </w:rPr>
              <w:t>72</w:t>
            </w:r>
            <w:r w:rsidR="0014431B">
              <w:rPr>
                <w:noProof/>
                <w:webHidden/>
              </w:rPr>
              <w:fldChar w:fldCharType="end"/>
            </w:r>
          </w:hyperlink>
        </w:p>
        <w:p w14:paraId="57255DAD" w14:textId="7DC72B76" w:rsidR="0014431B" w:rsidRDefault="000B5A0C" w:rsidP="0014431B">
          <w:pPr>
            <w:pStyle w:val="11"/>
            <w:rPr>
              <w:rFonts w:asciiTheme="minorHAnsi" w:eastAsiaTheme="minorEastAsia" w:hAnsiTheme="minorHAnsi"/>
              <w:noProof/>
              <w:sz w:val="22"/>
              <w:lang w:eastAsia="ru-RU"/>
            </w:rPr>
          </w:pPr>
          <w:hyperlink w:anchor="_Toc74501245" w:history="1">
            <w:r w:rsidR="0014431B" w:rsidRPr="0091096B">
              <w:rPr>
                <w:rStyle w:val="af4"/>
                <w:noProof/>
              </w:rPr>
              <w:t>Приложение В</w:t>
            </w:r>
            <w:r w:rsidR="0014431B">
              <w:rPr>
                <w:noProof/>
                <w:webHidden/>
              </w:rPr>
              <w:tab/>
            </w:r>
            <w:r w:rsidR="0014431B">
              <w:rPr>
                <w:noProof/>
                <w:webHidden/>
              </w:rPr>
              <w:fldChar w:fldCharType="begin"/>
            </w:r>
            <w:r w:rsidR="0014431B">
              <w:rPr>
                <w:noProof/>
                <w:webHidden/>
              </w:rPr>
              <w:instrText xml:space="preserve"> PAGEREF _Toc74501245 \h </w:instrText>
            </w:r>
            <w:r w:rsidR="0014431B">
              <w:rPr>
                <w:noProof/>
                <w:webHidden/>
              </w:rPr>
            </w:r>
            <w:r w:rsidR="0014431B">
              <w:rPr>
                <w:noProof/>
                <w:webHidden/>
              </w:rPr>
              <w:fldChar w:fldCharType="separate"/>
            </w:r>
            <w:r w:rsidR="0014431B">
              <w:rPr>
                <w:noProof/>
                <w:webHidden/>
              </w:rPr>
              <w:t>75</w:t>
            </w:r>
            <w:r w:rsidR="0014431B">
              <w:rPr>
                <w:noProof/>
                <w:webHidden/>
              </w:rPr>
              <w:fldChar w:fldCharType="end"/>
            </w:r>
          </w:hyperlink>
        </w:p>
        <w:p w14:paraId="4F8787F8" w14:textId="732FFBA0" w:rsidR="0014431B" w:rsidRDefault="000B5A0C" w:rsidP="0014431B">
          <w:pPr>
            <w:pStyle w:val="11"/>
            <w:rPr>
              <w:rFonts w:asciiTheme="minorHAnsi" w:eastAsiaTheme="minorEastAsia" w:hAnsiTheme="minorHAnsi"/>
              <w:noProof/>
              <w:sz w:val="22"/>
              <w:lang w:eastAsia="ru-RU"/>
            </w:rPr>
          </w:pPr>
          <w:hyperlink w:anchor="_Toc74501246" w:history="1">
            <w:r w:rsidR="0014431B" w:rsidRPr="0091096B">
              <w:rPr>
                <w:rStyle w:val="af4"/>
                <w:noProof/>
              </w:rPr>
              <w:t>Приложение Г</w:t>
            </w:r>
            <w:r w:rsidR="0014431B">
              <w:rPr>
                <w:noProof/>
                <w:webHidden/>
              </w:rPr>
              <w:tab/>
            </w:r>
            <w:r w:rsidR="0014431B">
              <w:rPr>
                <w:noProof/>
                <w:webHidden/>
              </w:rPr>
              <w:fldChar w:fldCharType="begin"/>
            </w:r>
            <w:r w:rsidR="0014431B">
              <w:rPr>
                <w:noProof/>
                <w:webHidden/>
              </w:rPr>
              <w:instrText xml:space="preserve"> PAGEREF _Toc74501246 \h </w:instrText>
            </w:r>
            <w:r w:rsidR="0014431B">
              <w:rPr>
                <w:noProof/>
                <w:webHidden/>
              </w:rPr>
            </w:r>
            <w:r w:rsidR="0014431B">
              <w:rPr>
                <w:noProof/>
                <w:webHidden/>
              </w:rPr>
              <w:fldChar w:fldCharType="separate"/>
            </w:r>
            <w:r w:rsidR="0014431B">
              <w:rPr>
                <w:noProof/>
                <w:webHidden/>
              </w:rPr>
              <w:t>76</w:t>
            </w:r>
            <w:r w:rsidR="0014431B">
              <w:rPr>
                <w:noProof/>
                <w:webHidden/>
              </w:rPr>
              <w:fldChar w:fldCharType="end"/>
            </w:r>
          </w:hyperlink>
        </w:p>
        <w:p w14:paraId="4D472BD3" w14:textId="1D7811EF" w:rsidR="00302999" w:rsidRDefault="00302999" w:rsidP="00975491">
          <w:pPr>
            <w:jc w:val="left"/>
          </w:pPr>
          <w:r>
            <w:rPr>
              <w:b/>
              <w:bCs/>
            </w:rPr>
            <w:fldChar w:fldCharType="end"/>
          </w:r>
        </w:p>
      </w:sdtContent>
    </w:sdt>
    <w:p w14:paraId="0FEB7465" w14:textId="54BF5767" w:rsidR="003473D6" w:rsidRDefault="003473D6">
      <w:pPr>
        <w:spacing w:after="160" w:line="259" w:lineRule="auto"/>
        <w:ind w:firstLine="0"/>
        <w:jc w:val="left"/>
        <w:rPr>
          <w:rFonts w:eastAsiaTheme="majorEastAsia" w:cstheme="majorBidi"/>
          <w:b/>
          <w:sz w:val="32"/>
          <w:szCs w:val="32"/>
        </w:rPr>
      </w:pPr>
      <w:r>
        <w:rPr>
          <w:rFonts w:eastAsiaTheme="majorEastAsia" w:cstheme="majorBidi"/>
          <w:b/>
          <w:sz w:val="32"/>
          <w:szCs w:val="32"/>
        </w:rPr>
        <w:br w:type="page"/>
      </w:r>
    </w:p>
    <w:p w14:paraId="3440D03A" w14:textId="313BC999" w:rsidR="001F0F41" w:rsidRDefault="004721B8" w:rsidP="00D94A4E">
      <w:pPr>
        <w:pStyle w:val="1"/>
      </w:pPr>
      <w:bookmarkStart w:id="4" w:name="_Toc74501220"/>
      <w:r>
        <w:lastRenderedPageBreak/>
        <w:t>Список сокращений</w:t>
      </w:r>
      <w:bookmarkEnd w:id="4"/>
    </w:p>
    <w:p w14:paraId="5ED96626" w14:textId="21A7F9E1" w:rsidR="001F0F41" w:rsidRDefault="001F0F41" w:rsidP="001F0F41">
      <w:r>
        <w:t>ТНПА – телеуправляемый</w:t>
      </w:r>
      <w:r w:rsidR="00C21F26">
        <w:t xml:space="preserve"> необитаемый</w:t>
      </w:r>
      <w:r>
        <w:t xml:space="preserve"> подводный аппарат;</w:t>
      </w:r>
    </w:p>
    <w:p w14:paraId="4429E562" w14:textId="78B26568" w:rsidR="00C21F26" w:rsidRDefault="00C21F26" w:rsidP="001F0F41">
      <w:r>
        <w:t>ВКРБ – выпускная квалификационная работа бакалавра;</w:t>
      </w:r>
    </w:p>
    <w:p w14:paraId="4EC328C8" w14:textId="77777777" w:rsidR="001F0F41" w:rsidRDefault="001F0F41" w:rsidP="001F0F41">
      <w:r>
        <w:t>САУ – система автоматического управления;</w:t>
      </w:r>
    </w:p>
    <w:p w14:paraId="5530BB96" w14:textId="77777777" w:rsidR="001F0F41" w:rsidRDefault="001F0F41" w:rsidP="001F0F41">
      <w:r>
        <w:t>ДПТ – двигатель постоянного тока;</w:t>
      </w:r>
    </w:p>
    <w:p w14:paraId="182060E6" w14:textId="77777777" w:rsidR="001F0F41" w:rsidRDefault="001F0F41" w:rsidP="001F0F41">
      <w:r>
        <w:t>ТЗ – техническое задание;</w:t>
      </w:r>
    </w:p>
    <w:p w14:paraId="2D320FAD" w14:textId="77777777" w:rsidR="001F0F41" w:rsidRDefault="001F0F41" w:rsidP="001F0F41">
      <w:r>
        <w:t>ЛФЧХ – л</w:t>
      </w:r>
      <w:r w:rsidRPr="00CE1F7E">
        <w:t>огарифмическая фазовая частотная характеристика</w:t>
      </w:r>
      <w:r>
        <w:t>;</w:t>
      </w:r>
    </w:p>
    <w:p w14:paraId="74903B8F" w14:textId="77777777" w:rsidR="001F0F41" w:rsidRDefault="001F0F41" w:rsidP="001F0F41">
      <w:r>
        <w:t>ЛАЧХ – л</w:t>
      </w:r>
      <w:r w:rsidRPr="00CE1F7E">
        <w:t>огарифмическая амплитудн</w:t>
      </w:r>
      <w:r>
        <w:t>ая</w:t>
      </w:r>
      <w:r w:rsidRPr="00CE1F7E">
        <w:t xml:space="preserve"> частотная характеристика</w:t>
      </w:r>
      <w:r>
        <w:t>;</w:t>
      </w:r>
    </w:p>
    <w:p w14:paraId="689690FA" w14:textId="77777777" w:rsidR="001F0F41" w:rsidRDefault="001F0F41" w:rsidP="001F0F41">
      <w:r>
        <w:t xml:space="preserve">ПИД – пропорционально – интегрально – дифференцирующий; </w:t>
      </w:r>
    </w:p>
    <w:p w14:paraId="7344A980" w14:textId="77777777" w:rsidR="001F0F41" w:rsidRPr="00D729A8" w:rsidRDefault="001F0F41" w:rsidP="001F0F41">
      <w:r>
        <w:t xml:space="preserve">АЦП - </w:t>
      </w:r>
      <w:r>
        <w:rPr>
          <w:rFonts w:eastAsiaTheme="minorEastAsia"/>
        </w:rPr>
        <w:t>аналого – цифровой преобразователь;</w:t>
      </w:r>
    </w:p>
    <w:p w14:paraId="772BFF43" w14:textId="65A3D3C7" w:rsidR="004721B8" w:rsidRDefault="004721B8" w:rsidP="00302999">
      <w:r>
        <w:br w:type="page"/>
      </w:r>
    </w:p>
    <w:p w14:paraId="5891EFB3" w14:textId="36A8720C" w:rsidR="001E7E3F" w:rsidRPr="001E7E3F" w:rsidRDefault="001E7E3F" w:rsidP="00ED2DFC">
      <w:pPr>
        <w:pStyle w:val="1"/>
      </w:pPr>
      <w:bookmarkStart w:id="5" w:name="_Toc74501221"/>
      <w:r>
        <w:lastRenderedPageBreak/>
        <w:t>Введение</w:t>
      </w:r>
      <w:bookmarkEnd w:id="5"/>
      <w:r>
        <w:t xml:space="preserve">  </w:t>
      </w:r>
    </w:p>
    <w:p w14:paraId="769FC860" w14:textId="77777777" w:rsidR="001E7E3F" w:rsidRDefault="001E7E3F" w:rsidP="001E7E3F"/>
    <w:p w14:paraId="10D77FA2" w14:textId="6B1BA4C0" w:rsidR="001E7E3F" w:rsidRDefault="001E7E3F" w:rsidP="001E7E3F">
      <w:r>
        <w:t xml:space="preserve">Манипуляторы являются типовой конструкцией, устанавливаемой на </w:t>
      </w:r>
      <w:r w:rsidR="00C21F26">
        <w:t>телеуправляемом необитаемом подводном аппарате (</w:t>
      </w:r>
      <w:r>
        <w:t>ТНПА</w:t>
      </w:r>
      <w:r w:rsidR="00C21F26">
        <w:t>)</w:t>
      </w:r>
      <w:r>
        <w:t xml:space="preserve">, и активно используются для проведения подводных технических и исследовательских работ. Тип устанавливаемого на ТНПА манипулятора зависит от задач, для которых он используется. Так на тяжёлые ТНПА рабочего класса преимущественно устанавливают гидравлические манипуляторы, которые характеризуются высокой точностью позиционирования конечного звена, высокой передаваемой мощностью, сложностью эксплуатации и высокой стоимостью. Для лёгких ТНПА осмотрового класса чаще устанавливают электромеханические манипуляторы, которые дешевле и проще в эксплуатации, чем гидравлические манипуляторы. </w:t>
      </w:r>
    </w:p>
    <w:p w14:paraId="59A9620B" w14:textId="5DEDCEAB" w:rsidR="001E7E3F" w:rsidRDefault="001E7E3F" w:rsidP="001E7E3F">
      <w:r>
        <w:t xml:space="preserve">В последние десятилетия ТНПА осмотрового класса используются не только для проведения осмотровых работ, но и для проведения несложных подводных технических и исследовательских работ, выполнение которых без манипулятора невозможно. Примерами таких работ являются: подъём небольших предметов со дна акватории, взятие придонных проб грунтов, обрезка тонких кабелей и тросов и т.д. Пример выполнения таких работ представлен на рисунке 1. В связи с расширением спектра подводных технических и исследовательских работ, выполняемых с помощью электромеханических манипуляторов, эта область техники активно развивается. Совершенствуются как конструкции манипуляторов, так и системы управления их приводами. Так в </w:t>
      </w:r>
      <w:r w:rsidRPr="00834D7D">
        <w:t>[1]</w:t>
      </w:r>
      <w:r>
        <w:t xml:space="preserve"> </w:t>
      </w:r>
      <w:r w:rsidR="00C21F26">
        <w:t xml:space="preserve">описан </w:t>
      </w:r>
      <w:r>
        <w:t xml:space="preserve">подводный электромеханический манипулятор с тремя степенями свободы, конструкция которого включала в себя магнитные муфты. А в </w:t>
      </w:r>
      <w:r w:rsidRPr="00834D7D">
        <w:t>[2]</w:t>
      </w:r>
      <w:r w:rsidR="009F1491" w:rsidRPr="009F1491">
        <w:t>, [3], [4]</w:t>
      </w:r>
      <w:r w:rsidR="00F32F4F" w:rsidRPr="00F32F4F">
        <w:t>, [9], [10]</w:t>
      </w:r>
      <w:r w:rsidR="005B7CA1">
        <w:t xml:space="preserve">, </w:t>
      </w:r>
      <w:r w:rsidR="005B7CA1" w:rsidRPr="005B7CA1">
        <w:t>[11]</w:t>
      </w:r>
      <w:r>
        <w:t xml:space="preserve"> авторы разрабатывают подводные электромеханические манипуляторы и пытаются улучшить качественные характеристики систем управления их приводами, вводя в них нелинейные регуляторы. </w:t>
      </w:r>
    </w:p>
    <w:p w14:paraId="0A518C61" w14:textId="67976BDE" w:rsidR="001E7E3F" w:rsidRDefault="001E7E3F" w:rsidP="001E7E3F">
      <w:pPr>
        <w:pStyle w:val="ad"/>
        <w:ind w:firstLine="0"/>
        <w:jc w:val="center"/>
      </w:pPr>
    </w:p>
    <w:p w14:paraId="37120907" w14:textId="77777777" w:rsidR="00C21F26" w:rsidRDefault="00C21F26" w:rsidP="001E7E3F">
      <w:pPr>
        <w:pStyle w:val="ad"/>
        <w:ind w:firstLine="0"/>
        <w:jc w:val="center"/>
      </w:pPr>
    </w:p>
    <w:p w14:paraId="4F02135B" w14:textId="77777777" w:rsidR="00D94A4E" w:rsidRDefault="00D94A4E" w:rsidP="001E7E3F">
      <w:pPr>
        <w:pStyle w:val="ad"/>
        <w:ind w:firstLine="0"/>
        <w:jc w:val="center"/>
      </w:pPr>
    </w:p>
    <w:p w14:paraId="06DC39BA" w14:textId="0A6E9948" w:rsidR="001E7E3F" w:rsidRDefault="001E7E3F" w:rsidP="001E7E3F">
      <w:pPr>
        <w:pStyle w:val="ad"/>
        <w:ind w:firstLine="0"/>
        <w:jc w:val="center"/>
      </w:pPr>
      <w:r>
        <w:rPr>
          <w:noProof/>
          <w:lang w:eastAsia="ru-RU"/>
        </w:rPr>
        <w:drawing>
          <wp:inline distT="0" distB="0" distL="0" distR="0" wp14:anchorId="3DEA3EFB" wp14:editId="21EC7DD9">
            <wp:extent cx="5657850" cy="3178194"/>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57850" cy="3178194"/>
                    </a:xfrm>
                    <a:prstGeom prst="rect">
                      <a:avLst/>
                    </a:prstGeom>
                    <a:noFill/>
                    <a:ln>
                      <a:noFill/>
                    </a:ln>
                  </pic:spPr>
                </pic:pic>
              </a:graphicData>
            </a:graphic>
          </wp:inline>
        </w:drawing>
      </w:r>
    </w:p>
    <w:p w14:paraId="499F4B0B" w14:textId="41BB23E0" w:rsidR="001E7E3F" w:rsidRPr="00C968E6" w:rsidRDefault="001E7E3F" w:rsidP="001E7E3F">
      <w:pPr>
        <w:pStyle w:val="ad"/>
        <w:ind w:firstLine="0"/>
        <w:jc w:val="center"/>
      </w:pPr>
      <w:r>
        <w:t xml:space="preserve">Рисунок 1 – ТНПА </w:t>
      </w:r>
      <w:r>
        <w:rPr>
          <w:lang w:val="en-US"/>
        </w:rPr>
        <w:t>Defender</w:t>
      </w:r>
      <w:r w:rsidRPr="00C968E6">
        <w:t xml:space="preserve"> </w:t>
      </w:r>
      <w:r>
        <w:t xml:space="preserve">от компании </w:t>
      </w:r>
      <w:r>
        <w:rPr>
          <w:lang w:val="en-US"/>
        </w:rPr>
        <w:t>VideoRay</w:t>
      </w:r>
      <w:r>
        <w:t xml:space="preserve">, оснащённый двумя электромеханическими манипуляторами </w:t>
      </w:r>
      <w:r>
        <w:rPr>
          <w:lang w:val="en-US"/>
        </w:rPr>
        <w:t>Alpha</w:t>
      </w:r>
      <w:r w:rsidRPr="00C968E6">
        <w:t xml:space="preserve"> 5</w:t>
      </w:r>
      <w:r>
        <w:t xml:space="preserve"> компании </w:t>
      </w:r>
      <w:r>
        <w:rPr>
          <w:lang w:val="en-US"/>
        </w:rPr>
        <w:t>BlueprintLab</w:t>
      </w:r>
      <w:r>
        <w:t>, поднимает ящик со дна во время испытаний</w:t>
      </w:r>
    </w:p>
    <w:p w14:paraId="7F0EC0DB" w14:textId="77777777" w:rsidR="001E7E3F" w:rsidRDefault="001E7E3F" w:rsidP="001E7E3F"/>
    <w:p w14:paraId="2C638C06" w14:textId="4E0547A5" w:rsidR="001E7E3F" w:rsidRDefault="001E7E3F" w:rsidP="001E7E3F">
      <w:r>
        <w:t xml:space="preserve">Целью данной </w:t>
      </w:r>
      <w:r w:rsidR="00C21F26">
        <w:t>выпускной квалификационной работы бакалавра (</w:t>
      </w:r>
      <w:r>
        <w:t>ВКРБ</w:t>
      </w:r>
      <w:r w:rsidR="00C21F26">
        <w:t>)</w:t>
      </w:r>
      <w:r>
        <w:t xml:space="preserve"> является разработка подводного электромеханического манипулятора для ТНПА осмотрового класса. В ходе данной ВКРБ необходимо выполнить следующие задачи:</w:t>
      </w:r>
    </w:p>
    <w:p w14:paraId="01FF7B34" w14:textId="76EFE2F9" w:rsidR="001E7E3F" w:rsidRDefault="00C21F26" w:rsidP="001E7E3F">
      <w:pPr>
        <w:pStyle w:val="a7"/>
        <w:numPr>
          <w:ilvl w:val="0"/>
          <w:numId w:val="11"/>
        </w:numPr>
        <w:ind w:left="709" w:firstLine="0"/>
      </w:pPr>
      <w:r>
        <w:t>о</w:t>
      </w:r>
      <w:r w:rsidR="001E7E3F">
        <w:t>пределить желаемые характеристики подводного электромеханического манипулятора;</w:t>
      </w:r>
    </w:p>
    <w:p w14:paraId="41263622" w14:textId="0DAFD598" w:rsidR="001E7E3F" w:rsidRDefault="00C21F26" w:rsidP="001E7E3F">
      <w:pPr>
        <w:pStyle w:val="a7"/>
        <w:numPr>
          <w:ilvl w:val="0"/>
          <w:numId w:val="11"/>
        </w:numPr>
        <w:ind w:left="709" w:firstLine="0"/>
      </w:pPr>
      <w:r>
        <w:t>в</w:t>
      </w:r>
      <w:r w:rsidR="001E7E3F">
        <w:t>ыбрать необходимые компоненты для реализации его привода;</w:t>
      </w:r>
    </w:p>
    <w:p w14:paraId="71F791B0" w14:textId="64B66DA9" w:rsidR="001E7E3F" w:rsidRDefault="00C21F26" w:rsidP="001E7E3F">
      <w:pPr>
        <w:pStyle w:val="a7"/>
        <w:numPr>
          <w:ilvl w:val="0"/>
          <w:numId w:val="11"/>
        </w:numPr>
        <w:ind w:left="709" w:firstLine="0"/>
      </w:pPr>
      <w:r>
        <w:t>с</w:t>
      </w:r>
      <w:r w:rsidR="001E7E3F">
        <w:t>оставить математическую модель привода подводного электромеханического манипулятора;</w:t>
      </w:r>
    </w:p>
    <w:p w14:paraId="419D0DE4" w14:textId="703650AA" w:rsidR="001E7E3F" w:rsidRDefault="00C21F26" w:rsidP="001E7E3F">
      <w:pPr>
        <w:pStyle w:val="a7"/>
        <w:numPr>
          <w:ilvl w:val="0"/>
          <w:numId w:val="11"/>
        </w:numPr>
        <w:ind w:left="709" w:firstLine="0"/>
      </w:pPr>
      <w:r>
        <w:t>в</w:t>
      </w:r>
      <w:r w:rsidR="001E7E3F">
        <w:t>ыбрать потенциометрический датчик для организации обратной связи по положению;</w:t>
      </w:r>
    </w:p>
    <w:p w14:paraId="412AAE88" w14:textId="4020C942" w:rsidR="001E7E3F" w:rsidRDefault="00C21F26" w:rsidP="001E7E3F">
      <w:pPr>
        <w:pStyle w:val="a7"/>
        <w:numPr>
          <w:ilvl w:val="0"/>
          <w:numId w:val="11"/>
        </w:numPr>
        <w:ind w:left="709" w:firstLine="0"/>
      </w:pPr>
      <w:r>
        <w:t>с</w:t>
      </w:r>
      <w:r w:rsidR="001E7E3F">
        <w:t>интезировать САУ (систему автоматического управления) приводом подводного электромеханического манипулятора;</w:t>
      </w:r>
    </w:p>
    <w:p w14:paraId="1D7674EB" w14:textId="7678114D" w:rsidR="001E7E3F" w:rsidRDefault="00C21F26" w:rsidP="001E7E3F">
      <w:pPr>
        <w:pStyle w:val="a7"/>
        <w:numPr>
          <w:ilvl w:val="0"/>
          <w:numId w:val="11"/>
        </w:numPr>
        <w:ind w:left="709" w:firstLine="0"/>
      </w:pPr>
      <w:r>
        <w:t>и</w:t>
      </w:r>
      <w:r w:rsidR="001E7E3F">
        <w:t xml:space="preserve">сследовать влияние </w:t>
      </w:r>
      <w:r>
        <w:t xml:space="preserve">люфта </w:t>
      </w:r>
      <w:r w:rsidR="001E7E3F">
        <w:t>механической передачи на линейно-синтезированную САУ;</w:t>
      </w:r>
    </w:p>
    <w:p w14:paraId="64702938" w14:textId="7172DDD7" w:rsidR="001E7E3F" w:rsidRDefault="00C21F26" w:rsidP="001E7E3F">
      <w:pPr>
        <w:pStyle w:val="a7"/>
        <w:numPr>
          <w:ilvl w:val="0"/>
          <w:numId w:val="11"/>
        </w:numPr>
        <w:ind w:left="709" w:firstLine="0"/>
      </w:pPr>
      <w:r>
        <w:t>р</w:t>
      </w:r>
      <w:r w:rsidR="001E7E3F">
        <w:t xml:space="preserve">азработать </w:t>
      </w:r>
      <w:r w:rsidR="00423CA0">
        <w:t xml:space="preserve">модуль </w:t>
      </w:r>
      <w:r w:rsidR="001E7E3F">
        <w:t xml:space="preserve">управления двумя приводами подводного электромеханического манипулятора. </w:t>
      </w:r>
    </w:p>
    <w:p w14:paraId="2A815237" w14:textId="3D09D83A" w:rsidR="004721B8" w:rsidRDefault="004721B8">
      <w:pPr>
        <w:spacing w:line="259" w:lineRule="auto"/>
        <w:ind w:firstLine="0"/>
        <w:jc w:val="left"/>
      </w:pPr>
      <w:r>
        <w:br w:type="page"/>
      </w:r>
    </w:p>
    <w:p w14:paraId="00C1B1E6" w14:textId="2676A280" w:rsidR="00A6634A" w:rsidRDefault="00A6634A" w:rsidP="00A6634A">
      <w:pPr>
        <w:pStyle w:val="1"/>
      </w:pPr>
      <w:bookmarkStart w:id="6" w:name="_Toc74501222"/>
      <w:r>
        <w:t>1 Специальная часть</w:t>
      </w:r>
      <w:bookmarkEnd w:id="6"/>
    </w:p>
    <w:p w14:paraId="5EDDDF5F" w14:textId="77777777" w:rsidR="00701EDD" w:rsidRPr="00701EDD" w:rsidRDefault="00701EDD" w:rsidP="00701EDD"/>
    <w:p w14:paraId="3DB8ECF5" w14:textId="0C7395D6" w:rsidR="00855F19" w:rsidRDefault="004721B8" w:rsidP="00A6634A">
      <w:pPr>
        <w:pStyle w:val="2"/>
      </w:pPr>
      <w:bookmarkStart w:id="7" w:name="_Toc74501223"/>
      <w:r>
        <w:t>1</w:t>
      </w:r>
      <w:r w:rsidR="00A6634A">
        <w:t>.1</w:t>
      </w:r>
      <w:r>
        <w:t xml:space="preserve"> Анализ существующих конструкций подводных электромеханических манипуляторов и уточнение технического задания</w:t>
      </w:r>
      <w:bookmarkEnd w:id="7"/>
    </w:p>
    <w:p w14:paraId="700BE422" w14:textId="77777777" w:rsidR="001F0F41" w:rsidRPr="001F0F41" w:rsidRDefault="001F0F41" w:rsidP="001F0F41"/>
    <w:p w14:paraId="6C316EB2" w14:textId="1676212E" w:rsidR="00520048" w:rsidRDefault="000F67A2" w:rsidP="00520048">
      <w:r>
        <w:t>Т</w:t>
      </w:r>
      <w:r w:rsidR="00520048">
        <w:t>НПА осмотрового класса используются для осмотра акваторий, поиска различных объектов, осмотра конструкций, взятия геологических проб на небольших глубинах, осуществления измерений различных величин и т</w:t>
      </w:r>
      <w:r w:rsidR="00ED2DFC">
        <w:t>.</w:t>
      </w:r>
      <w:r w:rsidR="00520048">
        <w:t>д.</w:t>
      </w:r>
      <w:r w:rsidR="00520048" w:rsidRPr="00921D8C">
        <w:t xml:space="preserve"> </w:t>
      </w:r>
      <w:r>
        <w:t>Т</w:t>
      </w:r>
      <w:r w:rsidR="00520048">
        <w:t xml:space="preserve">НПА осмотрового класса работают на относительно небольших глубинах. Так же стоит отметить, что </w:t>
      </w:r>
      <w:r>
        <w:t>Т</w:t>
      </w:r>
      <w:r w:rsidR="00520048">
        <w:t xml:space="preserve">НПА осмотрового класса имеют относительно небольшие масса – габаритные характеристики и не обладают существенной грузоподъёмностью. Из этого следует, что манипуляторы для </w:t>
      </w:r>
      <w:r>
        <w:t>Т</w:t>
      </w:r>
      <w:r w:rsidR="00520048">
        <w:t>НПА осмотрового класса должны обладать следующими свойствами:</w:t>
      </w:r>
    </w:p>
    <w:p w14:paraId="3F709FDF" w14:textId="085B67CE" w:rsidR="00520048" w:rsidRDefault="00C21F26" w:rsidP="00520048">
      <w:pPr>
        <w:pStyle w:val="a7"/>
        <w:numPr>
          <w:ilvl w:val="0"/>
          <w:numId w:val="14"/>
        </w:numPr>
      </w:pPr>
      <w:r>
        <w:t>н</w:t>
      </w:r>
      <w:r w:rsidR="00520048">
        <w:t>ебольшим весом в воде;</w:t>
      </w:r>
    </w:p>
    <w:p w14:paraId="5EB1F591" w14:textId="35F04F19" w:rsidR="00520048" w:rsidRDefault="00C21F26" w:rsidP="00520048">
      <w:pPr>
        <w:pStyle w:val="a7"/>
        <w:numPr>
          <w:ilvl w:val="0"/>
          <w:numId w:val="14"/>
        </w:numPr>
      </w:pPr>
      <w:r>
        <w:t>в</w:t>
      </w:r>
      <w:r w:rsidR="00520048">
        <w:t>одонепроницаемым корпусом;</w:t>
      </w:r>
    </w:p>
    <w:p w14:paraId="6C26A76C" w14:textId="3BACD4E4" w:rsidR="00520048" w:rsidRDefault="00C21F26" w:rsidP="00520048">
      <w:pPr>
        <w:pStyle w:val="a7"/>
        <w:numPr>
          <w:ilvl w:val="0"/>
          <w:numId w:val="14"/>
        </w:numPr>
      </w:pPr>
      <w:r>
        <w:t>н</w:t>
      </w:r>
      <w:r w:rsidR="00520048">
        <w:t>ебольшими габаритами.</w:t>
      </w:r>
    </w:p>
    <w:p w14:paraId="38F139B7" w14:textId="4868F77B" w:rsidR="000F67A2" w:rsidRDefault="00520048" w:rsidP="00520048">
      <w:pPr>
        <w:sectPr w:rsidR="000F67A2" w:rsidSect="006709C4">
          <w:footerReference w:type="default" r:id="rId10"/>
          <w:footerReference w:type="first" r:id="rId11"/>
          <w:type w:val="continuous"/>
          <w:pgSz w:w="11906" w:h="16838"/>
          <w:pgMar w:top="1134" w:right="567" w:bottom="1134" w:left="1701" w:header="708" w:footer="708" w:gutter="0"/>
          <w:pgNumType w:start="1"/>
          <w:cols w:space="708"/>
          <w:titlePg/>
          <w:docGrid w:linePitch="381"/>
        </w:sectPr>
      </w:pPr>
      <w:r>
        <w:t xml:space="preserve"> В соответствие с ГОСТ 25685 – 83 приведём следующие характеристики для подводных манипуляторов: грузоподъёмность, число степеней свободы, рабочая зона и скорость по степени свободы. Добавим к ним следующие характеристики: материал, из которого изготовлен манипулятор, вес манипулятора в воде и в воздухе,</w:t>
      </w:r>
      <w:r w:rsidR="000F67A2">
        <w:t xml:space="preserve"> и</w:t>
      </w:r>
      <w:r>
        <w:t xml:space="preserve"> длину в вытянутом состоянии. </w:t>
      </w:r>
      <w:r w:rsidR="000F67A2">
        <w:t>В таблице 1 представлены характеристики рассмотренных электромеханических манипуляторов</w:t>
      </w:r>
      <w:r w:rsidR="00BF09C8">
        <w:t>.</w:t>
      </w:r>
    </w:p>
    <w:p w14:paraId="6E2F4FC8" w14:textId="77777777" w:rsidR="0014431B" w:rsidRDefault="0014431B" w:rsidP="00077942">
      <w:pPr>
        <w:ind w:firstLine="0"/>
        <w:jc w:val="center"/>
      </w:pPr>
    </w:p>
    <w:p w14:paraId="3C45A657" w14:textId="77777777" w:rsidR="0014431B" w:rsidRDefault="0014431B" w:rsidP="00077942">
      <w:pPr>
        <w:ind w:firstLine="0"/>
        <w:jc w:val="center"/>
      </w:pPr>
    </w:p>
    <w:p w14:paraId="7994FDC9" w14:textId="77777777" w:rsidR="00631C39" w:rsidRDefault="00631C39" w:rsidP="00077942">
      <w:pPr>
        <w:ind w:firstLine="0"/>
        <w:jc w:val="center"/>
      </w:pPr>
    </w:p>
    <w:p w14:paraId="1806457E" w14:textId="77777777" w:rsidR="00631C39" w:rsidRDefault="00631C39" w:rsidP="00077942">
      <w:pPr>
        <w:ind w:firstLine="0"/>
        <w:jc w:val="center"/>
      </w:pPr>
    </w:p>
    <w:p w14:paraId="027F2DE5" w14:textId="77777777" w:rsidR="00631C39" w:rsidRDefault="00631C39" w:rsidP="00077942">
      <w:pPr>
        <w:ind w:firstLine="0"/>
        <w:jc w:val="center"/>
      </w:pPr>
    </w:p>
    <w:p w14:paraId="645EC9DA" w14:textId="77777777" w:rsidR="00631C39" w:rsidRDefault="00631C39" w:rsidP="00077942">
      <w:pPr>
        <w:ind w:firstLine="0"/>
        <w:jc w:val="center"/>
      </w:pPr>
    </w:p>
    <w:p w14:paraId="3F7695EA" w14:textId="6410677B" w:rsidR="00077942" w:rsidRPr="00077942" w:rsidRDefault="00077942" w:rsidP="00077942">
      <w:pPr>
        <w:ind w:firstLine="0"/>
        <w:jc w:val="center"/>
      </w:pPr>
      <w:r>
        <w:t>Таблица 1 – Основные характеристики подводных электромеханических манипуляторов</w:t>
      </w:r>
    </w:p>
    <w:p w14:paraId="0F34DBFE" w14:textId="0C6A0BEC" w:rsidR="00631C39" w:rsidRDefault="00077942" w:rsidP="00631C39">
      <w:pPr>
        <w:ind w:firstLine="0"/>
        <w:jc w:val="center"/>
      </w:pPr>
      <w:r w:rsidRPr="00077942">
        <w:rPr>
          <w:noProof/>
        </w:rPr>
        <w:drawing>
          <wp:inline distT="0" distB="0" distL="0" distR="0" wp14:anchorId="2858A464" wp14:editId="78A5DF9E">
            <wp:extent cx="8220128" cy="5229036"/>
            <wp:effectExtent l="9843" t="0" r="317" b="318"/>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16200000">
                      <a:off x="0" y="0"/>
                      <a:ext cx="8301080" cy="5280531"/>
                    </a:xfrm>
                    <a:prstGeom prst="rect">
                      <a:avLst/>
                    </a:prstGeom>
                  </pic:spPr>
                </pic:pic>
              </a:graphicData>
            </a:graphic>
          </wp:inline>
        </w:drawing>
      </w:r>
      <w:r w:rsidR="00631C39">
        <w:br w:type="page"/>
      </w:r>
    </w:p>
    <w:p w14:paraId="1EB5D4FC" w14:textId="77777777" w:rsidR="000F67A2" w:rsidRDefault="000F67A2" w:rsidP="00520048">
      <w:pPr>
        <w:sectPr w:rsidR="000F67A2" w:rsidSect="006709C4">
          <w:type w:val="continuous"/>
          <w:pgSz w:w="11906" w:h="16838"/>
          <w:pgMar w:top="1134" w:right="567" w:bottom="1134" w:left="1701" w:header="709" w:footer="709" w:gutter="0"/>
          <w:cols w:space="708"/>
          <w:docGrid w:linePitch="381"/>
        </w:sectPr>
      </w:pPr>
    </w:p>
    <w:p w14:paraId="448CF75A" w14:textId="7752564B" w:rsidR="00D94A4E" w:rsidRDefault="00E773A3" w:rsidP="00D94A4E">
      <w:pPr>
        <w:pStyle w:val="ad"/>
      </w:pPr>
      <w:r>
        <w:t xml:space="preserve">Поскольку далее будет разрабатываться </w:t>
      </w:r>
      <w:r w:rsidR="00C21F26">
        <w:t xml:space="preserve">система автоматического управления (САУ) </w:t>
      </w:r>
      <w:r>
        <w:t>приводом подводного электромеханического манипулятора</w:t>
      </w:r>
      <w:r w:rsidRPr="00E773A3">
        <w:t xml:space="preserve"> </w:t>
      </w:r>
      <w:r>
        <w:t>то обратим внимание на следующие характеристики: максимальная скорость пере</w:t>
      </w:r>
      <w:r w:rsidR="00DA1081">
        <w:t xml:space="preserve">мещения по степени свободы, длина в вытянутом положении, грузоподъёмность в вытянутом состоянии и материал. Остальные характеристики примем как справочные. </w:t>
      </w:r>
      <w:r w:rsidR="00D94A4E">
        <w:t>На основе вышеприведённых данных выберем для дальнейшей разработки подводного электромеханического манипулятора выберем следующие характеристики, на основе которых будем производить дальнейшие расчёты:</w:t>
      </w:r>
    </w:p>
    <w:p w14:paraId="07CDA57C" w14:textId="02BAA332" w:rsidR="00D94A4E" w:rsidRDefault="00D94A4E" w:rsidP="00D94A4E">
      <w:pPr>
        <w:pStyle w:val="ad"/>
        <w:numPr>
          <w:ilvl w:val="0"/>
          <w:numId w:val="3"/>
        </w:numPr>
      </w:pPr>
      <w:r>
        <w:t>Грузоподъёмность в вытянутом состоянии 25Н;</w:t>
      </w:r>
    </w:p>
    <w:p w14:paraId="775230D4" w14:textId="77777777" w:rsidR="00D94A4E" w:rsidRDefault="00D94A4E" w:rsidP="00D94A4E">
      <w:pPr>
        <w:pStyle w:val="ad"/>
        <w:numPr>
          <w:ilvl w:val="0"/>
          <w:numId w:val="3"/>
        </w:numPr>
      </w:pPr>
      <w:r>
        <w:t>Максимальная скорость перемещения по степени свободы – 25 об/мин;</w:t>
      </w:r>
    </w:p>
    <w:p w14:paraId="27282A5B" w14:textId="448B0DB0" w:rsidR="00D94A4E" w:rsidRDefault="00D94A4E" w:rsidP="00D94A4E">
      <w:pPr>
        <w:pStyle w:val="ad"/>
        <w:numPr>
          <w:ilvl w:val="0"/>
          <w:numId w:val="3"/>
        </w:numPr>
      </w:pPr>
      <w:r>
        <w:t>Длину в вытянутом положении 0.4м</w:t>
      </w:r>
      <w:r w:rsidR="00DA1081">
        <w:t>;</w:t>
      </w:r>
    </w:p>
    <w:p w14:paraId="2598FC98" w14:textId="3678287C" w:rsidR="00DA1081" w:rsidRDefault="00DA1081" w:rsidP="00D94A4E">
      <w:pPr>
        <w:pStyle w:val="ad"/>
        <w:numPr>
          <w:ilvl w:val="0"/>
          <w:numId w:val="3"/>
        </w:numPr>
      </w:pPr>
      <w:r>
        <w:t xml:space="preserve">Материал – </w:t>
      </w:r>
      <w:r>
        <w:rPr>
          <w:lang w:val="en-US"/>
        </w:rPr>
        <w:t>Al 6086 T6.</w:t>
      </w:r>
    </w:p>
    <w:p w14:paraId="7BB957B9" w14:textId="052690C3" w:rsidR="00D94A4E" w:rsidRDefault="001F0F41" w:rsidP="001F0F41">
      <w:pPr>
        <w:pStyle w:val="ad"/>
        <w:ind w:firstLine="708"/>
      </w:pPr>
      <w:r>
        <w:t xml:space="preserve">На рисунке 2 </w:t>
      </w:r>
      <w:r w:rsidR="00511473">
        <w:t xml:space="preserve">представлена схема манипулятора </w:t>
      </w:r>
      <w:r w:rsidR="00511473">
        <w:rPr>
          <w:lang w:val="en-US"/>
        </w:rPr>
        <w:t>Alpha</w:t>
      </w:r>
      <w:r w:rsidR="00511473" w:rsidRPr="00511473">
        <w:t xml:space="preserve"> 5 </w:t>
      </w:r>
      <w:r w:rsidR="00511473">
        <w:rPr>
          <w:lang w:val="en-US"/>
        </w:rPr>
        <w:t>BlueprintLab</w:t>
      </w:r>
      <w:r w:rsidR="00511473" w:rsidRPr="00511473">
        <w:t xml:space="preserve">, </w:t>
      </w:r>
      <w:r w:rsidR="00511473">
        <w:t xml:space="preserve">конструкция которого взята за образец проектируемого манипулятора. Цифрами на рисунке обозначены номера приводов </w:t>
      </w:r>
      <w:r w:rsidR="00581E3A">
        <w:t>манипулятора. В последующих разделах специальной части будет рассмотрен второй привод манипулятора.</w:t>
      </w:r>
    </w:p>
    <w:p w14:paraId="338C3666" w14:textId="77777777" w:rsidR="00301BC3" w:rsidRPr="00511473" w:rsidRDefault="00301BC3" w:rsidP="001F0F41">
      <w:pPr>
        <w:pStyle w:val="ad"/>
        <w:ind w:firstLine="708"/>
      </w:pPr>
    </w:p>
    <w:p w14:paraId="5C91B683" w14:textId="4291A57A" w:rsidR="001F0F41" w:rsidRDefault="00511473" w:rsidP="00511473">
      <w:pPr>
        <w:pStyle w:val="ad"/>
        <w:ind w:firstLine="708"/>
        <w:jc w:val="center"/>
      </w:pPr>
      <w:r w:rsidRPr="00511473">
        <w:rPr>
          <w:noProof/>
          <w:lang w:eastAsia="ru-RU"/>
        </w:rPr>
        <w:drawing>
          <wp:inline distT="0" distB="0" distL="0" distR="0" wp14:anchorId="3FC28B6A" wp14:editId="1FD8540E">
            <wp:extent cx="3543300" cy="3184993"/>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43300" cy="3184993"/>
                    </a:xfrm>
                    <a:prstGeom prst="rect">
                      <a:avLst/>
                    </a:prstGeom>
                  </pic:spPr>
                </pic:pic>
              </a:graphicData>
            </a:graphic>
          </wp:inline>
        </w:drawing>
      </w:r>
    </w:p>
    <w:p w14:paraId="1468BE5D" w14:textId="0AC095AF" w:rsidR="00511473" w:rsidRPr="00994E1A" w:rsidRDefault="00511473" w:rsidP="00581E3A">
      <w:pPr>
        <w:pStyle w:val="ad"/>
        <w:ind w:firstLine="0"/>
        <w:jc w:val="center"/>
      </w:pPr>
      <w:r>
        <w:t xml:space="preserve">Рисунок 2 – Схема </w:t>
      </w:r>
      <w:r w:rsidR="00581E3A">
        <w:t xml:space="preserve">манипулятора </w:t>
      </w:r>
      <w:r w:rsidR="00581E3A">
        <w:rPr>
          <w:lang w:val="en-US"/>
        </w:rPr>
        <w:t>Alpha</w:t>
      </w:r>
      <w:r w:rsidR="00581E3A" w:rsidRPr="00511473">
        <w:t xml:space="preserve"> 5 </w:t>
      </w:r>
      <w:r w:rsidR="00581E3A">
        <w:rPr>
          <w:lang w:val="en-US"/>
        </w:rPr>
        <w:t>BlueprintLab</w:t>
      </w:r>
    </w:p>
    <w:p w14:paraId="0E01C8B5" w14:textId="720E3FF5" w:rsidR="00581E3A" w:rsidRDefault="001F0F41" w:rsidP="00C437AC">
      <w:pPr>
        <w:pStyle w:val="ad"/>
        <w:ind w:firstLine="708"/>
      </w:pPr>
      <w:r>
        <w:t>Теперь, когда выбраны характеристики разрабатываемого манипулятора, перейдём к энергетическому расчёту его привода.</w:t>
      </w:r>
    </w:p>
    <w:p w14:paraId="27B88C59" w14:textId="6DECED00" w:rsidR="00EE574A" w:rsidRDefault="00EE574A" w:rsidP="00C437AC">
      <w:pPr>
        <w:pStyle w:val="ad"/>
        <w:ind w:firstLine="708"/>
      </w:pPr>
    </w:p>
    <w:p w14:paraId="354CFB75" w14:textId="77777777" w:rsidR="00EE574A" w:rsidRDefault="00EE574A" w:rsidP="00C437AC">
      <w:pPr>
        <w:pStyle w:val="ad"/>
        <w:ind w:firstLine="708"/>
      </w:pPr>
    </w:p>
    <w:p w14:paraId="1EECFD34" w14:textId="3E5E3422" w:rsidR="001F0F41" w:rsidRDefault="00A6634A" w:rsidP="00A6634A">
      <w:pPr>
        <w:pStyle w:val="2"/>
      </w:pPr>
      <w:bookmarkStart w:id="8" w:name="_Toc74501224"/>
      <w:r>
        <w:t xml:space="preserve">1.2 </w:t>
      </w:r>
      <w:r w:rsidR="001F0F41">
        <w:t>Энергетический расчёт привода подводного электромеханического манипулятора</w:t>
      </w:r>
      <w:bookmarkEnd w:id="8"/>
    </w:p>
    <w:p w14:paraId="5CAF20BA" w14:textId="77777777" w:rsidR="00C437AC" w:rsidRPr="00C437AC" w:rsidRDefault="00C437AC" w:rsidP="00C437AC"/>
    <w:p w14:paraId="531AFEE4" w14:textId="03DE8DE5" w:rsidR="001F0F41" w:rsidRDefault="00A6634A" w:rsidP="00A6634A">
      <w:pPr>
        <w:pStyle w:val="3"/>
      </w:pPr>
      <w:bookmarkStart w:id="9" w:name="_Toc74059300"/>
      <w:bookmarkStart w:id="10" w:name="_Toc74501225"/>
      <w:r>
        <w:t>1.</w:t>
      </w:r>
      <w:r w:rsidR="001F0F41">
        <w:t>2.1 Анализ действующих на привод нагрузок</w:t>
      </w:r>
      <w:bookmarkEnd w:id="9"/>
      <w:bookmarkEnd w:id="10"/>
    </w:p>
    <w:p w14:paraId="5EFACC64" w14:textId="77777777" w:rsidR="00F31016" w:rsidRDefault="00F31016" w:rsidP="00F31016">
      <w:r>
        <w:t>Целями энергетического расчёта проектируемого привода являются:</w:t>
      </w:r>
    </w:p>
    <w:p w14:paraId="5680087F" w14:textId="77777777" w:rsidR="00F31016" w:rsidRDefault="00F31016" w:rsidP="00F31016">
      <w:pPr>
        <w:pStyle w:val="a7"/>
        <w:numPr>
          <w:ilvl w:val="0"/>
          <w:numId w:val="1"/>
        </w:numPr>
      </w:pPr>
      <w:r>
        <w:t>анализ действующих на привод нагрузок;</w:t>
      </w:r>
    </w:p>
    <w:p w14:paraId="08D2C6C2" w14:textId="77777777" w:rsidR="00F31016" w:rsidRDefault="00F31016" w:rsidP="00F31016">
      <w:pPr>
        <w:pStyle w:val="a7"/>
        <w:numPr>
          <w:ilvl w:val="0"/>
          <w:numId w:val="1"/>
        </w:numPr>
      </w:pPr>
      <w:r>
        <w:t>выбор комплектующих изделий (ДПТ (двигатель постоянного тока) и редуктора);</w:t>
      </w:r>
    </w:p>
    <w:p w14:paraId="191FB30E" w14:textId="77777777" w:rsidR="00F31016" w:rsidRDefault="00F31016" w:rsidP="00F31016">
      <w:pPr>
        <w:pStyle w:val="a7"/>
        <w:numPr>
          <w:ilvl w:val="0"/>
          <w:numId w:val="1"/>
        </w:numPr>
      </w:pPr>
      <w:r>
        <w:t>уточнение всех характеристик привода.</w:t>
      </w:r>
    </w:p>
    <w:p w14:paraId="7024EADD" w14:textId="77777777" w:rsidR="00F31016" w:rsidRDefault="00F31016" w:rsidP="00F31016">
      <w:r>
        <w:t>Далее будет рассмотрен второй привод подводного электромеханического манипулятора (смотри рисунок 2).</w:t>
      </w:r>
    </w:p>
    <w:p w14:paraId="754719C3" w14:textId="77777777" w:rsidR="00C437AC" w:rsidRPr="00C437AC" w:rsidRDefault="00C437AC" w:rsidP="00C437AC"/>
    <w:p w14:paraId="4DB1547B" w14:textId="77777777" w:rsidR="001F0F41" w:rsidRDefault="001F0F41" w:rsidP="001F0F41">
      <w:r>
        <w:t>Рассмотрим полный момент нагрузки на выходном валу электропривода:</w:t>
      </w:r>
    </w:p>
    <w:p w14:paraId="2702E2DA" w14:textId="77777777" w:rsidR="001F0F41" w:rsidRDefault="000B5A0C" w:rsidP="001F0F41">
      <w:pPr>
        <w:ind w:left="-567" w:right="-143" w:firstLine="283"/>
        <w:rPr>
          <w:rFonts w:eastAsiaTheme="minorEastAsia"/>
        </w:rPr>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н</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e>
        </m:d>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rPr>
                  <m:t>2</m:t>
                </m:r>
              </m:sup>
            </m:sSup>
            <m:ctrlPr>
              <w:rPr>
                <w:rFonts w:ascii="Cambria Math" w:hAnsi="Cambria Math"/>
                <w:i/>
                <w:lang w:val="en-US"/>
              </w:rPr>
            </m:ctrlPr>
          </m:den>
        </m:f>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ст</m:t>
            </m:r>
          </m:sub>
        </m:sSub>
        <m:r>
          <w:rPr>
            <w:rFonts w:ascii="Cambria Math" w:hAnsi="Cambria Math"/>
            <w:lang w:val="en-US"/>
          </w:rPr>
          <m:t>sgn</m:t>
        </m:r>
        <m:d>
          <m:dPr>
            <m:ctrlPr>
              <w:rPr>
                <w:rFonts w:ascii="Cambria Math" w:hAnsi="Cambria Math"/>
                <w:i/>
                <w:lang w:val="en-US"/>
              </w:rPr>
            </m:ctrlPr>
          </m:dPr>
          <m:e>
            <m:f>
              <m:fPr>
                <m:ctrlPr>
                  <w:rPr>
                    <w:rFonts w:ascii="Cambria Math" w:hAnsi="Cambria Math"/>
                    <w:lang w:val="en-US"/>
                  </w:rPr>
                </m:ctrlPr>
              </m:fPr>
              <m:num>
                <m:r>
                  <w:rPr>
                    <w:rFonts w:ascii="Cambria Math" w:hAnsi="Cambria Math"/>
                    <w:lang w:val="en-US"/>
                  </w:rPr>
                  <m:t>d</m:t>
                </m:r>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dt</m:t>
                </m:r>
                <m:ctrlPr>
                  <w:rPr>
                    <w:rFonts w:ascii="Cambria Math" w:hAnsi="Cambria Math"/>
                    <w:i/>
                    <w:lang w:val="en-US"/>
                  </w:rPr>
                </m:ctrlPr>
              </m:den>
            </m:f>
          </m:e>
        </m:d>
        <m:r>
          <w:rPr>
            <w:rFonts w:ascii="Cambria Math" w:eastAsiaTheme="minorEastAsia" w:hAnsi="Cambria Math"/>
          </w:rPr>
          <m:t>+</m:t>
        </m:r>
        <m:r>
          <w:rPr>
            <w:rFonts w:ascii="Cambria Math" w:eastAsiaTheme="minorEastAsia" w:hAnsi="Cambria Math"/>
            <w:lang w:val="en-US"/>
          </w:rPr>
          <m:t>b</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lang w:val="en-US"/>
          </w:rPr>
          <m:t>α</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r>
          <w:rPr>
            <w:rFonts w:ascii="Cambria Math" w:eastAsiaTheme="minorEastAsia" w:hAnsi="Cambria Math"/>
          </w:rPr>
          <m:t xml:space="preserve"> ,       </m:t>
        </m:r>
        <m:r>
          <m:rPr>
            <m:sty m:val="p"/>
          </m:rPr>
          <w:rPr>
            <w:rFonts w:ascii="Cambria Math" w:eastAsiaTheme="minorEastAsia" w:hAnsi="Cambria Math"/>
          </w:rPr>
          <m:t>(1)</m:t>
        </m:r>
      </m:oMath>
      <w:r w:rsidR="001F0F41" w:rsidRPr="007720D1">
        <w:rPr>
          <w:rFonts w:eastAsiaTheme="minorEastAsia"/>
        </w:rPr>
        <w:t xml:space="preserve"> </w:t>
      </w:r>
    </w:p>
    <w:p w14:paraId="34C59BD0" w14:textId="77777777" w:rsidR="001F0F41" w:rsidRDefault="001F0F41" w:rsidP="001F0F41">
      <w:pPr>
        <w:ind w:firstLine="0"/>
      </w:pPr>
      <w:r>
        <w:t>где:</w:t>
      </w:r>
    </w:p>
    <w:p w14:paraId="1BF75381" w14:textId="77777777" w:rsidR="001F0F41" w:rsidRDefault="000B5A0C" w:rsidP="001F0F41">
      <w:pPr>
        <w:rPr>
          <w:rFonts w:eastAsiaTheme="minorEastAsi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sidR="001F0F41">
        <w:rPr>
          <w:rFonts w:eastAsiaTheme="minorEastAsia"/>
        </w:rPr>
        <w:t xml:space="preserve"> –момент инерции нагрузки и вращающихся частей манипулятора;</w:t>
      </w:r>
    </w:p>
    <w:p w14:paraId="7A4B46A3" w14:textId="77777777" w:rsidR="001F0F41" w:rsidRPr="00C847B9" w:rsidRDefault="000B5A0C" w:rsidP="001F0F41">
      <w:pPr>
        <w:rPr>
          <w:rFonts w:eastAsiaTheme="minorEastAsi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sidR="001F0F41">
        <w:rPr>
          <w:rFonts w:eastAsiaTheme="minorEastAsia"/>
        </w:rPr>
        <w:t xml:space="preserve"> –момент инерции присоединенных масс;</w:t>
      </w:r>
    </w:p>
    <w:p w14:paraId="34E1E60F" w14:textId="77777777" w:rsidR="001F0F41" w:rsidRDefault="001F0F41" w:rsidP="001F0F41">
      <w:pPr>
        <w:rPr>
          <w:rFonts w:eastAsiaTheme="minorEastAsia"/>
        </w:rPr>
      </w:pPr>
      <m:oMath>
        <m:r>
          <m:rPr>
            <m:sty m:val="p"/>
          </m:rPr>
          <w:rPr>
            <w:rFonts w:ascii="Cambria Math" w:hAnsi="Cambria Math"/>
            <w:lang w:val="en-US"/>
          </w:rPr>
          <m:t>α</m:t>
        </m:r>
      </m:oMath>
      <w:r>
        <w:rPr>
          <w:rFonts w:eastAsiaTheme="minorEastAsia"/>
        </w:rPr>
        <w:t xml:space="preserve"> – угол поворота выходного звена вала;</w:t>
      </w:r>
    </w:p>
    <w:p w14:paraId="59439741" w14:textId="77777777" w:rsidR="001F0F41" w:rsidRDefault="000B5A0C"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r>
          <w:rPr>
            <w:rFonts w:ascii="Cambria Math" w:eastAsiaTheme="minorEastAsia" w:hAnsi="Cambria Math"/>
          </w:rPr>
          <m:t xml:space="preserve"> – </m:t>
        </m:r>
      </m:oMath>
      <w:r w:rsidR="001F0F41">
        <w:rPr>
          <w:rFonts w:eastAsiaTheme="minorEastAsia"/>
        </w:rPr>
        <w:t>момент сухого трения, обусловленный трением в механических узлах манипулятора;</w:t>
      </w:r>
    </w:p>
    <w:p w14:paraId="110E6F3C" w14:textId="77777777" w:rsidR="001F0F41" w:rsidRDefault="001F0F41" w:rsidP="001F0F41">
      <w:pPr>
        <w:rPr>
          <w:rFonts w:eastAsiaTheme="minorEastAsia"/>
        </w:rPr>
      </w:pPr>
      <m:oMath>
        <m:r>
          <w:rPr>
            <w:rFonts w:ascii="Cambria Math" w:eastAsiaTheme="minorEastAsia" w:hAnsi="Cambria Math"/>
            <w:lang w:val="en-US"/>
          </w:rPr>
          <m:t>b</m:t>
        </m:r>
        <m:r>
          <w:rPr>
            <w:rFonts w:ascii="Cambria Math" w:eastAsiaTheme="minorEastAsia" w:hAnsi="Cambria Math"/>
          </w:rPr>
          <m:t xml:space="preserve"> </m:t>
        </m:r>
      </m:oMath>
      <w:r>
        <w:rPr>
          <w:rFonts w:eastAsiaTheme="minorEastAsia"/>
        </w:rPr>
        <w:t xml:space="preserve">– коэффициент вязкого трения; </w:t>
      </w:r>
    </w:p>
    <w:p w14:paraId="71CE035F" w14:textId="77777777" w:rsidR="001F0F41" w:rsidRDefault="000B5A0C"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oMath>
      <w:r w:rsidR="001F0F41">
        <w:rPr>
          <w:rFonts w:eastAsiaTheme="minorEastAsia"/>
        </w:rPr>
        <w:t xml:space="preserve"> – коэффициент гидродинамического сопротивления;</w:t>
      </w:r>
    </w:p>
    <w:p w14:paraId="076444A8" w14:textId="77777777" w:rsidR="001F0F41" w:rsidRDefault="001F0F41" w:rsidP="001F0F41">
      <w:pPr>
        <w:rPr>
          <w:rFonts w:eastAsiaTheme="minorEastAsia"/>
        </w:rPr>
      </w:pPr>
      <m:oMath>
        <m:r>
          <w:rPr>
            <w:rFonts w:ascii="Cambria Math" w:eastAsiaTheme="minorEastAsia" w:hAnsi="Cambria Math"/>
            <w:lang w:val="en-US"/>
          </w:rPr>
          <m:t>c</m:t>
        </m:r>
      </m:oMath>
      <w:r>
        <w:rPr>
          <w:rFonts w:eastAsiaTheme="minorEastAsia"/>
        </w:rPr>
        <w:t xml:space="preserve"> – коэффициент позиционного момента;</w:t>
      </w:r>
    </w:p>
    <w:p w14:paraId="2CAA9F4C" w14:textId="77777777" w:rsidR="001F0F41" w:rsidRDefault="000B5A0C"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sidR="001F0F41">
        <w:rPr>
          <w:rFonts w:eastAsiaTheme="minorEastAsia"/>
        </w:rPr>
        <w:t xml:space="preserve"> –  внешний статический момент.</w:t>
      </w:r>
    </w:p>
    <w:p w14:paraId="28ADFE47" w14:textId="77777777" w:rsidR="001F0F41" w:rsidRPr="00AE4661" w:rsidRDefault="001F0F41" w:rsidP="001F0F41">
      <w:pPr>
        <w:rPr>
          <w:rFonts w:eastAsiaTheme="minorEastAsia"/>
        </w:rPr>
      </w:pPr>
      <w:r>
        <w:rPr>
          <w:rFonts w:eastAsiaTheme="minorEastAsia"/>
        </w:rPr>
        <w:t xml:space="preserve">Теперь выделим основные составляющие нагрузки для энергетического расчёта. Позиционный момент является следствием действия позиционных сил на объект, примерами таких сил являются сила упругости и сила тяжести. В данном случае из позиционных сил на привод действует только сила тяжести – в общем случае её значение зависит от положения объекта, к которому она приложена. Однако в пределах рабочей области манипулятора её можно рассматривать как постоянную силу. Тогда её влияние и влияние силы Архимеда на вращающиеся части манипулятора учтём, как составляющую внешнего статического момента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oMath>
      <w:r>
        <w:rPr>
          <w:rFonts w:eastAsiaTheme="minorEastAsia"/>
        </w:rPr>
        <w:t>. Провести</w:t>
      </w:r>
      <w:r w:rsidRPr="00177BC0">
        <w:rPr>
          <w:rFonts w:eastAsiaTheme="minorEastAsia"/>
        </w:rPr>
        <w:t xml:space="preserve"> </w:t>
      </w:r>
      <w:r>
        <w:rPr>
          <w:rFonts w:eastAsiaTheme="minorEastAsia"/>
        </w:rPr>
        <w:t xml:space="preserve">расчёт присоединённых масс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oMath>
      <w:r>
        <w:rPr>
          <w:rFonts w:eastAsiaTheme="minorEastAsia"/>
        </w:rPr>
        <w:t xml:space="preserve"> и момента сухого трения в механических узлах манипулятора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r>
          <w:rPr>
            <w:rFonts w:ascii="Cambria Math" w:eastAsiaTheme="minorEastAsia" w:hAnsi="Cambria Math"/>
          </w:rPr>
          <m:t xml:space="preserve"> </m:t>
        </m:r>
      </m:oMath>
      <w:r>
        <w:rPr>
          <w:rFonts w:eastAsiaTheme="minorEastAsia"/>
        </w:rPr>
        <w:t xml:space="preserve"> представляется трудоёмкой задачей. Но можно предположить, что</w:t>
      </w:r>
      <w:r w:rsidRPr="008F2482">
        <w:rPr>
          <w:rFonts w:eastAsiaTheme="minorEastAsia"/>
        </w:rPr>
        <w:t xml:space="preserve"> </w:t>
      </w:r>
      <w:r>
        <w:rPr>
          <w:rFonts w:eastAsiaTheme="minorEastAsia"/>
        </w:rPr>
        <w:t xml:space="preserve">динамический момент от момента инерции присвоенных масс </w:t>
      </w:r>
      <w:r w:rsidRPr="008F24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oMath>
      <w:r>
        <w:rPr>
          <w:rFonts w:eastAsiaTheme="minorEastAsia"/>
        </w:rPr>
        <w:t xml:space="preserve"> будет незначительным, потому что манипулятор имеет малые габариты, как и момент сухого трения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oMath>
      <w:r>
        <w:rPr>
          <w:rFonts w:eastAsiaTheme="minorEastAsia"/>
        </w:rPr>
        <w:t xml:space="preserve">, поскольку в механических узлах манипулятора будет использовать опоры качения, которые характеризуются малыми потерями на силы трения в них. Тогда введём коэффициент </w:t>
      </w:r>
      <m:oMath>
        <m:r>
          <m:rPr>
            <m:sty m:val="p"/>
          </m:rPr>
          <w:rPr>
            <w:rFonts w:ascii="Cambria Math" w:eastAsiaTheme="minorEastAsia" w:hAnsi="Cambria Math"/>
          </w:rPr>
          <m:t>ε</m:t>
        </m:r>
      </m:oMath>
      <w:r w:rsidRPr="008F110E">
        <w:rPr>
          <w:rFonts w:eastAsiaTheme="minorEastAsia"/>
        </w:rPr>
        <w:t xml:space="preserve"> = 1.2 </w:t>
      </w:r>
      <w:r>
        <w:rPr>
          <w:rFonts w:eastAsiaTheme="minorEastAsia"/>
        </w:rPr>
        <w:t>необходимый для учёта этих двух составляющих момента нагрузки. Момент вязкого трения возникает от действия внутренних сил, например, в маслонаполненном приводе это силы трения между подвижными деталями и маслом, в котором они находятся. В нашем случае разрабатываемый манипулятор сам перемещается в воде, поэтому очевидно, что величина момента вязкого трения будет пренебрежимо мала по сравнению с вентиляторным моментом от гидродинамических сил, действующих на вращающиеся части манипулятора, поэтому рассматривать её в энергетическом расчёте не будем.</w:t>
      </w:r>
    </w:p>
    <w:p w14:paraId="3600B133" w14:textId="0433EE76" w:rsidR="001F0F41" w:rsidRDefault="001F0F41" w:rsidP="001F0F41">
      <w:pPr>
        <w:rPr>
          <w:rFonts w:eastAsiaTheme="minorEastAsia"/>
        </w:rPr>
      </w:pPr>
      <w:r>
        <w:rPr>
          <w:rFonts w:eastAsiaTheme="minorEastAsia"/>
        </w:rPr>
        <w:t xml:space="preserve">Таким образом оставим динамический момент нагрузки, вентиляторный момент, внешний статический момент и коэффициент запаса </w:t>
      </w:r>
      <m:oMath>
        <m:r>
          <m:rPr>
            <m:sty m:val="p"/>
          </m:rPr>
          <w:rPr>
            <w:rFonts w:ascii="Cambria Math" w:eastAsiaTheme="minorEastAsia" w:hAnsi="Cambria Math"/>
          </w:rPr>
          <m:t>ε</m:t>
        </m:r>
      </m:oMath>
      <w:r w:rsidRPr="008F110E">
        <w:rPr>
          <w:rFonts w:eastAsiaTheme="minorEastAsia"/>
        </w:rPr>
        <w:t xml:space="preserve"> = 1.2</w:t>
      </w:r>
      <w:r>
        <w:rPr>
          <w:rFonts w:eastAsiaTheme="minorEastAsia"/>
        </w:rPr>
        <w:t xml:space="preserve">. Эти моменты составят основную часть момента нагрузки. После учёта вышеописанных соображений уравнение </w:t>
      </w:r>
      <w:r w:rsidR="00C21F26">
        <w:rPr>
          <w:rFonts w:eastAsiaTheme="minorEastAsia"/>
        </w:rPr>
        <w:t>(</w:t>
      </w:r>
      <w:r>
        <w:rPr>
          <w:rFonts w:eastAsiaTheme="minorEastAsia"/>
        </w:rPr>
        <w:t>1</w:t>
      </w:r>
      <w:r w:rsidR="00C21F26">
        <w:rPr>
          <w:rFonts w:eastAsiaTheme="minorEastAsia"/>
        </w:rPr>
        <w:t>)</w:t>
      </w:r>
      <w:r>
        <w:rPr>
          <w:rFonts w:eastAsiaTheme="minorEastAsia"/>
        </w:rPr>
        <w:t xml:space="preserve"> примет вид:</w:t>
      </w:r>
    </w:p>
    <w:p w14:paraId="539ACF56" w14:textId="77777777" w:rsidR="001F0F41" w:rsidRPr="005860D2" w:rsidRDefault="001F0F41" w:rsidP="001F0F41">
      <w:pPr>
        <w:tabs>
          <w:tab w:val="center" w:pos="4536"/>
          <w:tab w:val="right" w:pos="9355"/>
        </w:tabs>
        <w:rPr>
          <w:rFonts w:eastAsiaTheme="minorEastAsia"/>
        </w:rPr>
      </w:pPr>
      <w:r w:rsidRPr="007720D1">
        <w:rPr>
          <w:rFonts w:eastAsiaTheme="minorEastAsia"/>
        </w:rPr>
        <w:tab/>
      </w:r>
      <w:bookmarkStart w:id="11" w:name="_Hlk71208712"/>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w:bookmarkEnd w:id="11"/>
        <m:r>
          <w:rPr>
            <w:rFonts w:ascii="Cambria Math" w:hAnsi="Cambria Math"/>
          </w:rPr>
          <m:t>=</m:t>
        </m:r>
        <m:r>
          <m:rPr>
            <m:sty m:val="p"/>
          </m:rPr>
          <w:rPr>
            <w:rFonts w:ascii="Cambria Math" w:hAnsi="Cambria Math"/>
          </w:rPr>
          <m:t>ε</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rPr>
                      <m:t>2</m:t>
                    </m:r>
                  </m:sup>
                </m:sSup>
                <m:ctrlPr>
                  <w:rPr>
                    <w:rFonts w:ascii="Cambria Math" w:hAnsi="Cambria Math"/>
                    <w:i/>
                    <w:lang w:val="en-US"/>
                  </w:rPr>
                </m:ctrlPr>
              </m:den>
            </m:f>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ctrlPr>
              <w:rPr>
                <w:rFonts w:ascii="Cambria Math" w:eastAsiaTheme="minorEastAsia" w:hAnsi="Cambria Math"/>
                <w:i/>
                <w:lang w:val="en-US"/>
              </w:rPr>
            </m:ctrlPr>
          </m:e>
        </m:d>
      </m:oMath>
      <w:r w:rsidRPr="005860D2">
        <w:rPr>
          <w:rFonts w:eastAsiaTheme="minorEastAsia"/>
        </w:rPr>
        <w:t xml:space="preserve"> ,</w:t>
      </w:r>
      <w:r w:rsidRPr="005860D2">
        <w:rPr>
          <w:rFonts w:eastAsiaTheme="minorEastAsia"/>
        </w:rPr>
        <w:tab/>
        <w:t xml:space="preserve"> (2)</w:t>
      </w:r>
    </w:p>
    <w:p w14:paraId="28388BE3" w14:textId="3567B5F7" w:rsidR="001F0F41" w:rsidRDefault="001F0F41" w:rsidP="00581E3A">
      <w:pPr>
        <w:rPr>
          <w:rFonts w:eastAsiaTheme="minorEastAsia"/>
        </w:rPr>
      </w:pPr>
      <w:r w:rsidRPr="007720D1">
        <w:rPr>
          <w:rFonts w:eastAsiaTheme="minorEastAsia"/>
        </w:rPr>
        <w:t xml:space="preserve"> </w:t>
      </w:r>
      <w:r>
        <w:rPr>
          <w:rFonts w:eastAsiaTheme="minorEastAsia"/>
        </w:rPr>
        <w:t xml:space="preserve">Результатом данного энергетического расчёта является нагрузочная характеристика привода, исходя из которой будут выбираться ДПТ и механическая передача. Для её построения необходимо определить численные значения параметров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Pr>
          <w:rFonts w:eastAsiaTheme="minorEastAsia"/>
        </w:rPr>
        <w:t xml:space="preserve">,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oMath>
      <w:r>
        <w:rPr>
          <w:rFonts w:eastAsiaTheme="minorEastAsia"/>
        </w:rPr>
        <w:t>.</w:t>
      </w:r>
    </w:p>
    <w:p w14:paraId="66BCA4C9" w14:textId="6E0AADF9" w:rsidR="00581E3A" w:rsidRDefault="00581E3A" w:rsidP="00581E3A">
      <w:pPr>
        <w:rPr>
          <w:rFonts w:eastAsiaTheme="minorEastAsia"/>
        </w:rPr>
      </w:pPr>
    </w:p>
    <w:p w14:paraId="2AC12C6F" w14:textId="77777777" w:rsidR="00581E3A" w:rsidRDefault="00581E3A" w:rsidP="00581E3A">
      <w:pPr>
        <w:rPr>
          <w:rFonts w:eastAsiaTheme="minorEastAsia"/>
        </w:rPr>
      </w:pPr>
    </w:p>
    <w:p w14:paraId="1C5B3F56" w14:textId="149B1AD3" w:rsidR="001F0F41" w:rsidRDefault="00A6634A" w:rsidP="007458FD">
      <w:pPr>
        <w:pStyle w:val="3"/>
        <w:rPr>
          <w:rFonts w:eastAsiaTheme="minorEastAsia"/>
        </w:rPr>
      </w:pPr>
      <w:bookmarkStart w:id="12" w:name="_Toc74059301"/>
      <w:bookmarkStart w:id="13" w:name="_Toc74501226"/>
      <w:r>
        <w:rPr>
          <w:rFonts w:eastAsiaTheme="minorEastAsia"/>
        </w:rPr>
        <w:t>1.</w:t>
      </w:r>
      <w:r w:rsidR="007458FD">
        <w:rPr>
          <w:rFonts w:eastAsiaTheme="minorEastAsia"/>
        </w:rPr>
        <w:t>2.2</w:t>
      </w:r>
      <w:r w:rsidR="001F0F41">
        <w:rPr>
          <w:rFonts w:eastAsiaTheme="minorEastAsia"/>
        </w:rPr>
        <w:t xml:space="preserve"> Определение внешнего статического момента</w:t>
      </w:r>
      <w:bookmarkEnd w:id="12"/>
      <w:bookmarkEnd w:id="13"/>
    </w:p>
    <w:p w14:paraId="73997EBC" w14:textId="77777777" w:rsidR="001F0F41" w:rsidRPr="00122D59" w:rsidRDefault="001F0F41" w:rsidP="001F0F41"/>
    <w:p w14:paraId="629FF0D9" w14:textId="77777777" w:rsidR="001F0F41" w:rsidRDefault="001F0F41" w:rsidP="001F0F41">
      <w:r>
        <w:t xml:space="preserve">В общем случае </w:t>
      </w:r>
      <w:r>
        <w:rPr>
          <w:rFonts w:eastAsiaTheme="minorEastAsia"/>
        </w:rPr>
        <w:t xml:space="preserve">внешний момент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Pr>
          <w:rFonts w:eastAsiaTheme="minorEastAsia"/>
        </w:rPr>
        <w:t xml:space="preserve"> зависит от угла поворота выходного вала привода</w:t>
      </w:r>
      <m:oMath>
        <m:r>
          <w:rPr>
            <w:rFonts w:ascii="Cambria Math" w:eastAsiaTheme="minorEastAsia" w:hAnsi="Cambria Math"/>
          </w:rPr>
          <m:t xml:space="preserve"> </m:t>
        </m:r>
        <m:r>
          <m:rPr>
            <m:sty m:val="p"/>
          </m:rPr>
          <w:rPr>
            <w:rFonts w:ascii="Cambria Math" w:eastAsiaTheme="minorEastAsia" w:hAnsi="Cambria Math"/>
          </w:rPr>
          <m:t>α</m:t>
        </m:r>
      </m:oMath>
      <w:r>
        <w:rPr>
          <w:rFonts w:eastAsiaTheme="minorEastAsia"/>
        </w:rPr>
        <w:t>, однако для упрощения расчётов будем рассматривать его как статический момент, со значением равным его максимальному значению (тогда, когда манипулятор находится в вытянутом состояние). Тогда в</w:t>
      </w:r>
      <w:r>
        <w:t>нешний статический момент определяется по следующей формуле:</w:t>
      </w:r>
    </w:p>
    <w:p w14:paraId="2CE7AD18" w14:textId="77777777" w:rsidR="001F0F41" w:rsidRPr="00515174" w:rsidRDefault="001F0F41" w:rsidP="001F0F41">
      <w:pPr>
        <w:tabs>
          <w:tab w:val="decimal" w:pos="6521"/>
          <w:tab w:val="right" w:pos="9355"/>
        </w:tabs>
        <w:jc w:val="center"/>
        <w:rPr>
          <w:rFonts w:eastAsiaTheme="minorEastAsia"/>
          <w:iCs/>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наг</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пр</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e>
        </m:d>
        <m:r>
          <w:rPr>
            <w:rFonts w:ascii="Cambria Math" w:eastAsiaTheme="minorEastAsia" w:hAnsi="Cambria Math"/>
          </w:rPr>
          <m:t>r</m:t>
        </m:r>
      </m:oMath>
      <w:r>
        <w:rPr>
          <w:rFonts w:eastAsiaTheme="minorEastAsia"/>
          <w:i/>
        </w:rPr>
        <w:t>,</w:t>
      </w:r>
      <w:r>
        <w:rPr>
          <w:rFonts w:eastAsiaTheme="minorEastAsia"/>
          <w:i/>
        </w:rPr>
        <w:tab/>
      </w:r>
      <w:r>
        <w:rPr>
          <w:rFonts w:eastAsiaTheme="minorEastAsia"/>
          <w:iCs/>
        </w:rPr>
        <w:t>(3)</w:t>
      </w:r>
    </w:p>
    <w:p w14:paraId="4EE839A6" w14:textId="77777777" w:rsidR="001F0F41" w:rsidRDefault="001F0F41" w:rsidP="001F0F41">
      <w:r>
        <w:t>где:</w:t>
      </w:r>
    </w:p>
    <w:p w14:paraId="3DF87D88" w14:textId="77777777" w:rsidR="001F0F41" w:rsidRDefault="000B5A0C"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oMath>
      <w:r w:rsidR="001F0F41">
        <w:rPr>
          <w:rFonts w:eastAsiaTheme="minorEastAsia"/>
        </w:rPr>
        <w:t xml:space="preserve">– максимальная вес нагрузки в воде,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r>
          <w:rPr>
            <w:rFonts w:ascii="Cambria Math" w:eastAsiaTheme="minorEastAsia" w:hAnsi="Cambria Math"/>
          </w:rPr>
          <m:t xml:space="preserve"> </m:t>
        </m:r>
      </m:oMath>
      <w:r w:rsidR="001F0F41" w:rsidRPr="0054332C">
        <w:rPr>
          <w:rFonts w:eastAsiaTheme="minorEastAsia"/>
        </w:rPr>
        <w:t xml:space="preserve">= </w:t>
      </w:r>
      <w:r w:rsidR="001F0F41" w:rsidRPr="00D03D94">
        <w:rPr>
          <w:rFonts w:eastAsiaTheme="minorEastAsia"/>
        </w:rPr>
        <w:t>25</w:t>
      </w:r>
      <w:r w:rsidR="001F0F41" w:rsidRPr="0054332C">
        <w:rPr>
          <w:rFonts w:eastAsiaTheme="minorEastAsia"/>
        </w:rPr>
        <w:t xml:space="preserve"> </w:t>
      </w:r>
      <w:r w:rsidR="001F0F41">
        <w:rPr>
          <w:rFonts w:eastAsiaTheme="minorEastAsia"/>
        </w:rPr>
        <w:t>Н;</w:t>
      </w:r>
    </w:p>
    <w:p w14:paraId="00F49749" w14:textId="77777777" w:rsidR="001F0F41" w:rsidRPr="0054332C" w:rsidRDefault="001F0F41" w:rsidP="001F0F41">
      <w:pPr>
        <w:rPr>
          <w:rFonts w:eastAsiaTheme="minorEastAsia"/>
        </w:rPr>
      </w:pPr>
      <m:oMath>
        <m:r>
          <w:rPr>
            <w:rFonts w:ascii="Cambria Math" w:hAnsi="Cambria Math"/>
            <w:lang w:val="en-US"/>
          </w:rPr>
          <m:t>l</m:t>
        </m:r>
      </m:oMath>
      <w:r>
        <w:rPr>
          <w:rFonts w:eastAsiaTheme="minorEastAsia"/>
        </w:rPr>
        <w:t xml:space="preserve"> – расстояние от выходного вала рассчитываемого привода до нагрузки при вытянутом состоянии манипулятора, </w:t>
      </w:r>
      <m:oMath>
        <m:r>
          <w:rPr>
            <w:rFonts w:ascii="Cambria Math" w:hAnsi="Cambria Math"/>
            <w:lang w:val="en-US"/>
          </w:rPr>
          <m:t>l</m:t>
        </m:r>
        <m:r>
          <w:rPr>
            <w:rFonts w:ascii="Cambria Math" w:hAnsi="Cambria Math"/>
          </w:rPr>
          <m:t xml:space="preserve"> = 0.3</m:t>
        </m:r>
      </m:oMath>
      <w:r>
        <w:rPr>
          <w:rFonts w:eastAsiaTheme="minorEastAsia"/>
        </w:rPr>
        <w:t xml:space="preserve"> м; </w:t>
      </w:r>
    </w:p>
    <w:p w14:paraId="425C8CEF" w14:textId="77777777" w:rsidR="001F0F41" w:rsidRDefault="000B5A0C"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oMath>
      <w:r w:rsidR="001F0F41">
        <w:rPr>
          <w:rFonts w:eastAsiaTheme="minorEastAsia"/>
        </w:rPr>
        <w:t xml:space="preserve">– сила тяжести, действующая на вращающуюся часть манипулятора, примем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oMath>
      <w:r w:rsidR="001F0F41">
        <w:rPr>
          <w:rFonts w:eastAsiaTheme="minorEastAsia"/>
        </w:rPr>
        <w:t xml:space="preserve"> = 15 Н;</w:t>
      </w:r>
    </w:p>
    <w:p w14:paraId="73977641" w14:textId="77777777" w:rsidR="001F0F41" w:rsidRDefault="000B5A0C"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oMath>
      <w:r w:rsidR="001F0F41">
        <w:rPr>
          <w:rFonts w:eastAsiaTheme="minorEastAsia"/>
        </w:rPr>
        <w:t xml:space="preserve"> – сила Архимеда, действующая на вращающуюся часть манипулятора, примем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r>
          <w:rPr>
            <w:rFonts w:ascii="Cambria Math" w:eastAsiaTheme="minorEastAsia" w:hAnsi="Cambria Math"/>
          </w:rPr>
          <m:t xml:space="preserve"> = 5Н;</m:t>
        </m:r>
      </m:oMath>
    </w:p>
    <w:p w14:paraId="14A08138" w14:textId="77777777" w:rsidR="001F0F41" w:rsidRDefault="001F0F41" w:rsidP="001F0F41">
      <w:pPr>
        <w:rPr>
          <w:rFonts w:eastAsiaTheme="minorEastAsia"/>
        </w:rPr>
      </w:pPr>
      <m:oMath>
        <m:r>
          <w:rPr>
            <w:rFonts w:ascii="Cambria Math" w:hAnsi="Cambria Math"/>
            <w:lang w:val="en-US"/>
          </w:rPr>
          <m:t>r</m:t>
        </m:r>
      </m:oMath>
      <w:r>
        <w:rPr>
          <w:rFonts w:eastAsiaTheme="minorEastAsia"/>
        </w:rPr>
        <w:t xml:space="preserve"> – расстояние от выходного вала рассчитываемого привода до центра масс вращающейся части манипулятора, примем </w:t>
      </w:r>
      <w:r w:rsidRPr="000A31C2">
        <w:rPr>
          <w:rFonts w:eastAsiaTheme="minorEastAsia"/>
          <w:i/>
          <w:iCs/>
          <w:lang w:val="en-US"/>
        </w:rPr>
        <w:t>r</w:t>
      </w:r>
      <w:r w:rsidRPr="000A31C2">
        <w:rPr>
          <w:rFonts w:eastAsiaTheme="minorEastAsia"/>
        </w:rPr>
        <w:t xml:space="preserve"> = </w:t>
      </w:r>
      <w:r>
        <w:rPr>
          <w:rFonts w:eastAsiaTheme="minorEastAsia"/>
        </w:rPr>
        <w:t>0.15 м.</w:t>
      </w:r>
    </w:p>
    <w:p w14:paraId="6C8A0082" w14:textId="50E7789F" w:rsidR="001F0F41" w:rsidRDefault="001F0F41" w:rsidP="001F0F41">
      <w:pPr>
        <w:rPr>
          <w:rFonts w:eastAsiaTheme="minorEastAsia"/>
        </w:rPr>
      </w:pPr>
      <w:r>
        <w:rPr>
          <w:rFonts w:eastAsiaTheme="minorEastAsia"/>
        </w:rPr>
        <w:t xml:space="preserve">Подставив все вышеперечисленные значения в формулу (3), получим значение внешнего момента </w:t>
      </w:r>
      <m:oMath>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oMath>
      <w:r>
        <w:rPr>
          <w:rFonts w:eastAsiaTheme="minorEastAsia"/>
        </w:rPr>
        <w:t xml:space="preserve"> = </w:t>
      </w:r>
      <w:r w:rsidRPr="006953D2">
        <w:rPr>
          <w:rFonts w:eastAsiaTheme="minorEastAsia"/>
        </w:rPr>
        <w:t>9</w:t>
      </w:r>
      <w:r>
        <w:rPr>
          <w:rFonts w:eastAsiaTheme="minorEastAsia"/>
        </w:rPr>
        <w:t xml:space="preserve"> Н</w:t>
      </w:r>
      <w:r>
        <w:rPr>
          <w:rFonts w:eastAsiaTheme="minorEastAsia" w:cs="Times New Roman"/>
        </w:rPr>
        <w:t>·</w:t>
      </w:r>
      <w:r>
        <w:rPr>
          <w:rFonts w:eastAsiaTheme="minorEastAsia"/>
        </w:rPr>
        <w:t>м.</w:t>
      </w:r>
    </w:p>
    <w:p w14:paraId="5B0B5230" w14:textId="5C5CE0E4" w:rsidR="00463775" w:rsidRDefault="00463775" w:rsidP="001F0F41">
      <w:pPr>
        <w:rPr>
          <w:rFonts w:eastAsiaTheme="minorEastAsia"/>
        </w:rPr>
      </w:pPr>
    </w:p>
    <w:p w14:paraId="722C626B" w14:textId="77777777" w:rsidR="00463775" w:rsidRDefault="00463775" w:rsidP="001F0F41">
      <w:pPr>
        <w:rPr>
          <w:rFonts w:eastAsiaTheme="minorEastAsia"/>
        </w:rPr>
      </w:pPr>
    </w:p>
    <w:p w14:paraId="5D7B56D9" w14:textId="37F5B965" w:rsidR="001F0F41" w:rsidRDefault="00A6634A" w:rsidP="007458FD">
      <w:pPr>
        <w:pStyle w:val="3"/>
        <w:rPr>
          <w:rFonts w:eastAsiaTheme="minorEastAsia"/>
        </w:rPr>
      </w:pPr>
      <w:bookmarkStart w:id="14" w:name="_Toc74059302"/>
      <w:bookmarkStart w:id="15" w:name="_Toc74501227"/>
      <w:r>
        <w:rPr>
          <w:rFonts w:eastAsiaTheme="minorEastAsia"/>
        </w:rPr>
        <w:t>1.</w:t>
      </w:r>
      <w:r w:rsidR="007458FD">
        <w:rPr>
          <w:rFonts w:eastAsiaTheme="minorEastAsia"/>
        </w:rPr>
        <w:t>2.3</w:t>
      </w:r>
      <w:r w:rsidR="001F0F41">
        <w:rPr>
          <w:rFonts w:eastAsiaTheme="minorEastAsia"/>
        </w:rPr>
        <w:t xml:space="preserve"> Определение коэффициента гидродинамического сопротивления вращающихся частей манипулятора</w:t>
      </w:r>
      <w:bookmarkEnd w:id="14"/>
      <w:bookmarkEnd w:id="15"/>
    </w:p>
    <w:p w14:paraId="5FBFB313" w14:textId="77777777" w:rsidR="001F0F41" w:rsidRPr="0057586E" w:rsidRDefault="001F0F41" w:rsidP="001F0F41"/>
    <w:p w14:paraId="5845BD7D" w14:textId="77777777" w:rsidR="001F0F41" w:rsidRDefault="001F0F41" w:rsidP="001F0F41">
      <w:r>
        <w:t xml:space="preserve">Для определения момента гидродинамического сопротивления необходимо определить коэффициент гидродинамического сопротивления </w:t>
      </w:r>
      <m:oMath>
        <m:sSub>
          <m:sSubPr>
            <m:ctrlPr>
              <w:rPr>
                <w:rFonts w:ascii="Cambria Math" w:hAnsi="Cambria Math"/>
                <w:i/>
              </w:rPr>
            </m:ctrlPr>
          </m:sSubPr>
          <m:e>
            <m:r>
              <w:rPr>
                <w:rFonts w:ascii="Cambria Math" w:hAnsi="Cambria Math"/>
              </w:rPr>
              <m:t>k</m:t>
            </m:r>
          </m:e>
          <m:sub>
            <m:r>
              <w:rPr>
                <w:rFonts w:ascii="Cambria Math" w:hAnsi="Cambria Math"/>
              </w:rPr>
              <m:t>гд</m:t>
            </m:r>
          </m:sub>
        </m:sSub>
      </m:oMath>
      <w:r>
        <w:rPr>
          <w:rFonts w:eastAsiaTheme="minorEastAsia"/>
        </w:rPr>
        <w:t xml:space="preserve">. </w:t>
      </w:r>
      <w:r>
        <w:t xml:space="preserve">Определять численное значение данного коэффициента будем с помощью пакета </w:t>
      </w:r>
      <w:r>
        <w:rPr>
          <w:lang w:val="en-US"/>
        </w:rPr>
        <w:t>SolidWorks</w:t>
      </w:r>
      <w:r w:rsidRPr="008B46B5">
        <w:t xml:space="preserve"> </w:t>
      </w:r>
      <w:r>
        <w:rPr>
          <w:lang w:val="en-US"/>
        </w:rPr>
        <w:t>Flow</w:t>
      </w:r>
      <w:r w:rsidRPr="008B46B5">
        <w:t xml:space="preserve"> </w:t>
      </w:r>
      <w:r>
        <w:rPr>
          <w:lang w:val="en-US"/>
        </w:rPr>
        <w:t>Simulation</w:t>
      </w:r>
      <w:r w:rsidRPr="008B46B5">
        <w:t xml:space="preserve">. </w:t>
      </w:r>
      <w:r>
        <w:t xml:space="preserve">Для начала проведем верификацию настройки параметров пакета </w:t>
      </w:r>
      <w:r>
        <w:rPr>
          <w:lang w:val="en-US"/>
        </w:rPr>
        <w:t>SolidWorks</w:t>
      </w:r>
      <w:r w:rsidRPr="00DE7287">
        <w:t xml:space="preserve"> </w:t>
      </w:r>
      <w:r>
        <w:rPr>
          <w:lang w:val="en-US"/>
        </w:rPr>
        <w:t>Flow</w:t>
      </w:r>
      <w:r w:rsidRPr="00DE7287">
        <w:t xml:space="preserve"> </w:t>
      </w:r>
      <w:r>
        <w:rPr>
          <w:lang w:val="en-US"/>
        </w:rPr>
        <w:t>Simulation</w:t>
      </w:r>
      <w:r>
        <w:t xml:space="preserve"> для дальнейших расчётов. </w:t>
      </w:r>
    </w:p>
    <w:p w14:paraId="0683393C" w14:textId="6090CAF6" w:rsidR="001F0F41" w:rsidRDefault="001F0F41" w:rsidP="001F0F41">
      <w:r>
        <w:t xml:space="preserve">Проведем в </w:t>
      </w:r>
      <w:r w:rsidR="007458FD">
        <w:t>этом пакете</w:t>
      </w:r>
      <w:r>
        <w:t xml:space="preserve"> расчёт момента гидродинамического сопротивления для бруска квадратного сечения 40</w:t>
      </w:r>
      <w:r>
        <w:rPr>
          <w:lang w:val="en-US"/>
        </w:rPr>
        <w:t>x</w:t>
      </w:r>
      <w:r>
        <w:t xml:space="preserve">40мм и длиной 300 мм. Будем </w:t>
      </w:r>
      <w:r w:rsidR="007458FD">
        <w:t>рассматривать вращение</w:t>
      </w:r>
      <w:r>
        <w:t xml:space="preserve"> относительно оси, проходящей через его торец, с угловой скоростью </w:t>
      </w:r>
      <m:oMath>
        <m:r>
          <w:rPr>
            <w:rFonts w:ascii="Cambria Math" w:hAnsi="Cambria Math"/>
          </w:rPr>
          <m:t>ω</m:t>
        </m:r>
      </m:oMath>
      <w:r w:rsidRPr="00174EFD">
        <w:rPr>
          <w:rFonts w:eastAsiaTheme="minorEastAsia"/>
        </w:rPr>
        <w:t xml:space="preserve"> </w:t>
      </w:r>
      <w:r>
        <w:rPr>
          <w:rFonts w:eastAsiaTheme="minorEastAsia"/>
        </w:rPr>
        <w:t xml:space="preserve"> = 2 рад/с, как это показано на рисунке </w:t>
      </w:r>
      <w:r w:rsidR="003547EA">
        <w:rPr>
          <w:rFonts w:eastAsiaTheme="minorEastAsia"/>
        </w:rPr>
        <w:t>3</w:t>
      </w:r>
      <w:r>
        <w:rPr>
          <w:rFonts w:eastAsiaTheme="minorEastAsia"/>
        </w:rPr>
        <w:t>.</w:t>
      </w:r>
      <w:r w:rsidRPr="00174EFD">
        <w:t xml:space="preserve"> </w:t>
      </w:r>
    </w:p>
    <w:p w14:paraId="73375795" w14:textId="77777777" w:rsidR="001F0F41" w:rsidRDefault="001F0F41" w:rsidP="001F0F41"/>
    <w:p w14:paraId="2D27F673" w14:textId="59628426" w:rsidR="001F0F41" w:rsidRDefault="001F0F41" w:rsidP="001F0F41">
      <w:r w:rsidRPr="008F3DBB">
        <w:rPr>
          <w:noProof/>
          <w:lang w:eastAsia="ru-RU"/>
        </w:rPr>
        <w:drawing>
          <wp:inline distT="0" distB="0" distL="0" distR="0" wp14:anchorId="5D052D35" wp14:editId="2AA43D1F">
            <wp:extent cx="5333365" cy="1840230"/>
            <wp:effectExtent l="0" t="0" r="63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3365" cy="1840230"/>
                    </a:xfrm>
                    <a:prstGeom prst="rect">
                      <a:avLst/>
                    </a:prstGeom>
                  </pic:spPr>
                </pic:pic>
              </a:graphicData>
            </a:graphic>
          </wp:inline>
        </w:drawing>
      </w:r>
    </w:p>
    <w:p w14:paraId="71267569" w14:textId="53BB7CDD" w:rsidR="001F0F41" w:rsidRDefault="001F0F41" w:rsidP="001F0F41">
      <w:pPr>
        <w:jc w:val="center"/>
        <w:rPr>
          <w:lang w:val="en-US"/>
        </w:rPr>
      </w:pPr>
      <w:r>
        <w:t>Рисунок</w:t>
      </w:r>
      <w:r w:rsidRPr="00EE7916">
        <w:rPr>
          <w:lang w:val="en-US"/>
        </w:rPr>
        <w:t xml:space="preserve"> </w:t>
      </w:r>
      <w:r w:rsidR="003547EA" w:rsidRPr="003547EA">
        <w:rPr>
          <w:lang w:val="en-US"/>
        </w:rPr>
        <w:t>3</w:t>
      </w:r>
      <w:r w:rsidRPr="00EE7916">
        <w:rPr>
          <w:lang w:val="en-US"/>
        </w:rPr>
        <w:t xml:space="preserve"> – </w:t>
      </w:r>
      <w:r>
        <w:t>Брусок</w:t>
      </w:r>
      <w:r w:rsidRPr="00EE7916">
        <w:rPr>
          <w:lang w:val="en-US"/>
        </w:rPr>
        <w:t xml:space="preserve"> </w:t>
      </w:r>
      <w:r>
        <w:t>в</w:t>
      </w:r>
      <w:r w:rsidRPr="00EE7916">
        <w:rPr>
          <w:lang w:val="en-US"/>
        </w:rPr>
        <w:t xml:space="preserve"> </w:t>
      </w:r>
      <w:r>
        <w:t>пакете</w:t>
      </w:r>
      <w:r w:rsidRPr="00EE7916">
        <w:rPr>
          <w:lang w:val="en-US"/>
        </w:rPr>
        <w:t xml:space="preserve"> </w:t>
      </w:r>
      <w:r>
        <w:rPr>
          <w:lang w:val="en-US"/>
        </w:rPr>
        <w:t>SolidWorks</w:t>
      </w:r>
      <w:r w:rsidRPr="00EE7916">
        <w:rPr>
          <w:lang w:val="en-US"/>
        </w:rPr>
        <w:t xml:space="preserve"> </w:t>
      </w:r>
      <w:r>
        <w:rPr>
          <w:lang w:val="en-US"/>
        </w:rPr>
        <w:t>Flow</w:t>
      </w:r>
      <w:r w:rsidRPr="00EE7916">
        <w:rPr>
          <w:lang w:val="en-US"/>
        </w:rPr>
        <w:t xml:space="preserve"> </w:t>
      </w:r>
      <w:r>
        <w:rPr>
          <w:lang w:val="en-US"/>
        </w:rPr>
        <w:t>Simulation</w:t>
      </w:r>
    </w:p>
    <w:p w14:paraId="6B7342F7" w14:textId="77777777" w:rsidR="001F0F41" w:rsidRPr="00EE7916" w:rsidRDefault="001F0F41" w:rsidP="001F0F41">
      <w:pPr>
        <w:jc w:val="center"/>
        <w:rPr>
          <w:lang w:val="en-US"/>
        </w:rPr>
      </w:pPr>
    </w:p>
    <w:p w14:paraId="3FDCE774" w14:textId="5E286E28" w:rsidR="001F0F41" w:rsidRPr="00A70552" w:rsidRDefault="007458FD" w:rsidP="001F0F41">
      <w:pPr>
        <w:ind w:firstLine="0"/>
        <w:rPr>
          <w:rFonts w:eastAsiaTheme="minorEastAsia"/>
        </w:rPr>
      </w:pPr>
      <w:r>
        <w:t xml:space="preserve">В результате расчёта в пакете </w:t>
      </w:r>
      <w:r>
        <w:rPr>
          <w:lang w:val="en-US"/>
        </w:rPr>
        <w:t>SolidWorks</w:t>
      </w:r>
      <w:r w:rsidRPr="00DE7287">
        <w:t xml:space="preserve"> </w:t>
      </w:r>
      <w:r>
        <w:rPr>
          <w:lang w:val="en-US"/>
        </w:rPr>
        <w:t>Flow</w:t>
      </w:r>
      <w:r w:rsidRPr="00DE7287">
        <w:t xml:space="preserve"> </w:t>
      </w:r>
      <w:r>
        <w:rPr>
          <w:lang w:val="en-US"/>
        </w:rPr>
        <w:t>Simulation</w:t>
      </w:r>
      <w:r>
        <w:t xml:space="preserve"> п</w:t>
      </w:r>
      <w:r w:rsidR="001F0F41">
        <w:t xml:space="preserve">олучим следующее значение момента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1</m:t>
            </m:r>
          </m:sup>
        </m:sSubSup>
      </m:oMath>
      <w:r w:rsidR="001F0F41">
        <w:rPr>
          <w:rFonts w:eastAsiaTheme="minorEastAsia"/>
        </w:rPr>
        <w:t xml:space="preserve"> = 0.255 Н</w:t>
      </w:r>
      <w:r w:rsidR="001F0F41">
        <w:rPr>
          <w:rFonts w:eastAsiaTheme="minorEastAsia" w:cs="Times New Roman"/>
        </w:rPr>
        <w:t>·</w:t>
      </w:r>
      <w:r w:rsidR="001F0F41">
        <w:rPr>
          <w:rFonts w:eastAsiaTheme="minorEastAsia"/>
        </w:rPr>
        <w:t>м.</w:t>
      </w:r>
    </w:p>
    <w:p w14:paraId="18A8325F" w14:textId="77777777" w:rsidR="001F0F41" w:rsidRDefault="001F0F41" w:rsidP="001F0F41">
      <w:pPr>
        <w:rPr>
          <w:rFonts w:eastAsiaTheme="minorEastAsia"/>
        </w:rPr>
      </w:pPr>
      <w:r>
        <w:rPr>
          <w:rFonts w:eastAsiaTheme="minorEastAsia"/>
        </w:rPr>
        <w:t xml:space="preserve">Теперь проведём аналогичный расчёт аналитическим способом. При вращении заданным образом на каждую элементарную часть детали длинной </w:t>
      </w:r>
      <w:r w:rsidRPr="0059321C">
        <w:rPr>
          <w:rFonts w:eastAsiaTheme="minorEastAsia"/>
          <w:i/>
          <w:iCs/>
          <w:lang w:val="en-US"/>
        </w:rPr>
        <w:t>dr</w:t>
      </w:r>
      <w:r>
        <w:rPr>
          <w:rFonts w:eastAsiaTheme="minorEastAsia"/>
        </w:rPr>
        <w:t xml:space="preserve">  и шириной </w:t>
      </w:r>
      <w:r w:rsidRPr="0057586E">
        <w:rPr>
          <w:rFonts w:eastAsiaTheme="minorEastAsia"/>
          <w:i/>
          <w:iCs/>
        </w:rPr>
        <w:t>В</w:t>
      </w:r>
      <w:r>
        <w:rPr>
          <w:rFonts w:eastAsiaTheme="minorEastAsia"/>
        </w:rPr>
        <w:t xml:space="preserve"> набегает поток со скорость</w:t>
      </w:r>
      <w:r w:rsidRPr="0059321C">
        <w:rPr>
          <w:rFonts w:eastAsiaTheme="minorEastAsia"/>
        </w:rPr>
        <w:t xml:space="preserve"> </w:t>
      </w:r>
      <m:oMath>
        <m:r>
          <m:rPr>
            <m:sty m:val="p"/>
          </m:rPr>
          <w:rPr>
            <w:rFonts w:ascii="Cambria Math" w:eastAsiaTheme="minorEastAsia" w:hAnsi="Cambria Math"/>
          </w:rPr>
          <m:t>ω</m:t>
        </m:r>
        <m:r>
          <w:rPr>
            <w:rFonts w:ascii="Cambria Math" w:eastAsiaTheme="minorEastAsia" w:hAnsi="Cambria Math"/>
          </w:rPr>
          <m:t>dr</m:t>
        </m:r>
      </m:oMath>
      <w:r>
        <w:rPr>
          <w:rFonts w:eastAsiaTheme="minorEastAsia"/>
        </w:rPr>
        <w:t>. Таким образом, на этом участке детали возникает сила гидродинамического сопротивления</w:t>
      </w:r>
    </w:p>
    <w:p w14:paraId="07A12934" w14:textId="77777777" w:rsidR="001F0F41" w:rsidRDefault="001F0F41" w:rsidP="001F0F41">
      <w:pPr>
        <w:tabs>
          <w:tab w:val="center" w:pos="4536"/>
          <w:tab w:val="right" w:pos="9356"/>
        </w:tabs>
        <w:ind w:right="-1"/>
        <w:rPr>
          <w:rFonts w:eastAsiaTheme="minorEastAsia"/>
        </w:rPr>
      </w:pPr>
      <w:r>
        <w:rPr>
          <w:rFonts w:eastAsiaTheme="minorEastAsia"/>
        </w:rPr>
        <w:tab/>
      </w:r>
      <m:oMath>
        <m:r>
          <w:rPr>
            <w:rFonts w:ascii="Cambria Math" w:eastAsiaTheme="minorEastAsia" w:hAnsi="Cambria Math"/>
          </w:rPr>
          <m:t>dF=</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Bdr</m:t>
        </m:r>
        <m:sSup>
          <m:sSupPr>
            <m:ctrlPr>
              <w:rPr>
                <w:rFonts w:ascii="Cambria Math" w:eastAsiaTheme="minorEastAsia" w:hAnsi="Cambria Math"/>
                <w:i/>
              </w:rPr>
            </m:ctrlPr>
          </m:sSupPr>
          <m:e>
            <m:d>
              <m:dPr>
                <m:ctrlPr>
                  <w:rPr>
                    <w:rFonts w:ascii="Cambria Math" w:eastAsiaTheme="minorEastAsia" w:hAnsi="Cambria Math"/>
                    <w:i/>
                  </w:rPr>
                </m:ctrlPr>
              </m:dPr>
              <m:e>
                <m:r>
                  <m:rPr>
                    <m:sty m:val="p"/>
                  </m:rPr>
                  <w:rPr>
                    <w:rFonts w:ascii="Cambria Math" w:eastAsiaTheme="minorEastAsia" w:hAnsi="Cambria Math"/>
                  </w:rPr>
                  <m:t>ω</m:t>
                </m:r>
                <m:r>
                  <w:rPr>
                    <w:rFonts w:ascii="Cambria Math" w:eastAsiaTheme="minorEastAsia" w:hAnsi="Cambria Math"/>
                    <w:lang w:val="en-US"/>
                  </w:rPr>
                  <m:t>d</m:t>
                </m:r>
                <m:r>
                  <w:rPr>
                    <w:rFonts w:ascii="Cambria Math" w:eastAsiaTheme="minorEastAsia" w:hAnsi="Cambria Math"/>
                  </w:rPr>
                  <m:t>r</m:t>
                </m:r>
              </m:e>
            </m:d>
          </m:e>
          <m:sup>
            <m:r>
              <w:rPr>
                <w:rFonts w:ascii="Cambria Math" w:eastAsiaTheme="minorEastAsia" w:hAnsi="Cambria Math"/>
              </w:rPr>
              <m:t>2</m:t>
            </m:r>
          </m:sup>
        </m:sSup>
      </m:oMath>
      <w:r w:rsidRPr="008D45AE">
        <w:rPr>
          <w:rFonts w:eastAsiaTheme="minorEastAsia"/>
        </w:rPr>
        <w:t xml:space="preserve">, </w:t>
      </w:r>
      <w:r>
        <w:rPr>
          <w:rFonts w:eastAsiaTheme="minorEastAsia"/>
        </w:rPr>
        <w:tab/>
      </w:r>
      <w:r w:rsidRPr="008D45AE">
        <w:rPr>
          <w:rFonts w:eastAsiaTheme="minorEastAsia"/>
        </w:rPr>
        <w:t>(4)</w:t>
      </w:r>
    </w:p>
    <w:p w14:paraId="4CB65654" w14:textId="77777777" w:rsidR="001F0F41" w:rsidRDefault="001F0F41" w:rsidP="001F0F41">
      <w:pPr>
        <w:tabs>
          <w:tab w:val="center" w:pos="4536"/>
          <w:tab w:val="right" w:pos="9356"/>
        </w:tabs>
        <w:ind w:right="-1" w:firstLine="0"/>
        <w:rPr>
          <w:rFonts w:eastAsiaTheme="minorEastAsia"/>
        </w:rPr>
      </w:pPr>
      <w:r>
        <w:rPr>
          <w:rFonts w:eastAsiaTheme="minorEastAsia"/>
        </w:rPr>
        <w:t>где:</w:t>
      </w:r>
    </w:p>
    <w:p w14:paraId="0A1AB554" w14:textId="612CF8DA" w:rsidR="001F0F41" w:rsidRPr="007E1DD2" w:rsidRDefault="000B5A0C" w:rsidP="001F0F41">
      <w:pPr>
        <w:tabs>
          <w:tab w:val="center" w:pos="4536"/>
          <w:tab w:val="right" w:pos="9356"/>
        </w:tabs>
        <w:ind w:right="-1"/>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oMath>
      <w:r w:rsidR="001F0F41">
        <w:rPr>
          <w:rFonts w:eastAsiaTheme="minorEastAsia"/>
        </w:rPr>
        <w:t xml:space="preserve"> – коэффициент гидродинамического сопротивления,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oMath>
      <w:r w:rsidR="001F0F41" w:rsidRPr="007E1DD2">
        <w:rPr>
          <w:rFonts w:eastAsiaTheme="minorEastAsia"/>
        </w:rPr>
        <w:t xml:space="preserve"> = 1</w:t>
      </w:r>
      <w:r w:rsidR="001F0F41">
        <w:rPr>
          <w:rFonts w:eastAsiaTheme="minorEastAsia"/>
        </w:rPr>
        <w:t>,6</w:t>
      </w:r>
      <w:r w:rsidR="001F0F41" w:rsidRPr="00C10A96">
        <w:rPr>
          <w:rFonts w:eastAsiaTheme="minorEastAsia"/>
        </w:rPr>
        <w:t xml:space="preserve"> [</w:t>
      </w:r>
      <w:r w:rsidR="003547EA" w:rsidRPr="003547EA">
        <w:rPr>
          <w:rFonts w:eastAsiaTheme="minorEastAsia"/>
        </w:rPr>
        <w:t>5</w:t>
      </w:r>
      <w:r w:rsidR="001F0F41" w:rsidRPr="00C10A96">
        <w:rPr>
          <w:rFonts w:eastAsiaTheme="minorEastAsia"/>
        </w:rPr>
        <w:t>]</w:t>
      </w:r>
      <w:r w:rsidR="001F0F41">
        <w:rPr>
          <w:rFonts w:eastAsiaTheme="minorEastAsia"/>
        </w:rPr>
        <w:t>;</w:t>
      </w:r>
    </w:p>
    <w:p w14:paraId="3DAAFEB4" w14:textId="77777777" w:rsidR="001F0F41" w:rsidRPr="009F0CBE" w:rsidRDefault="001F0F41" w:rsidP="001F0F41">
      <w:pPr>
        <w:tabs>
          <w:tab w:val="center" w:pos="4536"/>
          <w:tab w:val="right" w:pos="9356"/>
        </w:tabs>
        <w:ind w:right="-1"/>
        <w:rPr>
          <w:rFonts w:eastAsiaTheme="minorEastAsia"/>
        </w:rPr>
      </w:pPr>
      <m:oMath>
        <m:r>
          <w:rPr>
            <w:rFonts w:ascii="Cambria Math" w:eastAsiaTheme="minorEastAsia" w:hAnsi="Cambria Math"/>
          </w:rPr>
          <m:t>B</m:t>
        </m:r>
      </m:oMath>
      <w:r>
        <w:rPr>
          <w:rFonts w:eastAsiaTheme="minorEastAsia"/>
        </w:rPr>
        <w:t xml:space="preserve"> – ширина сечения бруска, </w:t>
      </w:r>
      <w:r w:rsidRPr="009F0CBE">
        <w:rPr>
          <w:rFonts w:eastAsiaTheme="minorEastAsia"/>
          <w:i/>
          <w:iCs/>
          <w:lang w:val="en-US"/>
        </w:rPr>
        <w:t>B</w:t>
      </w:r>
      <w:r w:rsidRPr="009F0CBE">
        <w:rPr>
          <w:rFonts w:eastAsiaTheme="minorEastAsia"/>
        </w:rPr>
        <w:t xml:space="preserve"> = 0.</w:t>
      </w:r>
      <w:r>
        <w:rPr>
          <w:rFonts w:eastAsiaTheme="minorEastAsia"/>
        </w:rPr>
        <w:t>04 м;</w:t>
      </w:r>
    </w:p>
    <w:p w14:paraId="63FA1927" w14:textId="77777777" w:rsidR="001F0F41" w:rsidRPr="00B20DC8" w:rsidRDefault="001F0F41" w:rsidP="001F0F41">
      <w:pPr>
        <w:tabs>
          <w:tab w:val="center" w:pos="4536"/>
          <w:tab w:val="right" w:pos="9356"/>
        </w:tabs>
        <w:ind w:right="-1"/>
        <w:rPr>
          <w:rFonts w:eastAsiaTheme="minorEastAsia"/>
        </w:rPr>
      </w:pPr>
      <m:oMath>
        <m:r>
          <m:rPr>
            <m:sty m:val="p"/>
          </m:rPr>
          <w:rPr>
            <w:rFonts w:ascii="Cambria Math" w:eastAsiaTheme="minorEastAsia" w:hAnsi="Cambria Math"/>
          </w:rPr>
          <m:t>ρ</m:t>
        </m:r>
      </m:oMath>
      <w:r>
        <w:rPr>
          <w:rFonts w:eastAsiaTheme="minorEastAsia"/>
        </w:rPr>
        <w:t xml:space="preserve"> – плотность жидкости, в которой происходит вращение, </w:t>
      </w:r>
      <m:oMath>
        <m:r>
          <m:rPr>
            <m:sty m:val="p"/>
          </m:rPr>
          <w:rPr>
            <w:rFonts w:ascii="Cambria Math" w:eastAsiaTheme="minorEastAsia" w:hAnsi="Cambria Math"/>
          </w:rPr>
          <m:t>ρ</m:t>
        </m:r>
      </m:oMath>
      <w:r w:rsidRPr="009F0CBE">
        <w:rPr>
          <w:rFonts w:eastAsiaTheme="minorEastAsia"/>
        </w:rPr>
        <w:t xml:space="preserve"> = 1000 </w:t>
      </w:r>
      <w:r>
        <w:rPr>
          <w:rFonts w:eastAsiaTheme="minorEastAsia"/>
        </w:rPr>
        <w:t>кг/</w:t>
      </w:r>
      <m:oMath>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3</m:t>
            </m:r>
          </m:sup>
        </m:sSup>
      </m:oMath>
      <w:r w:rsidRPr="009F0CBE">
        <w:rPr>
          <w:rFonts w:eastAsiaTheme="minorEastAsia"/>
        </w:rPr>
        <w:t>.</w:t>
      </w:r>
    </w:p>
    <w:p w14:paraId="0CA3DE3D" w14:textId="77777777" w:rsidR="001F0F41" w:rsidRPr="00C10A96" w:rsidRDefault="001F0F41" w:rsidP="001F0F41">
      <w:pPr>
        <w:rPr>
          <w:rFonts w:eastAsiaTheme="minorEastAsia"/>
        </w:rPr>
      </w:pPr>
      <w:r>
        <w:rPr>
          <w:rFonts w:eastAsiaTheme="minorEastAsia"/>
        </w:rPr>
        <w:t>Такая сила создаёт элементарный момент</w:t>
      </w:r>
    </w:p>
    <w:p w14:paraId="05918150" w14:textId="77777777" w:rsidR="001F0F41" w:rsidRDefault="001F0F41" w:rsidP="001F0F41">
      <w:pPr>
        <w:tabs>
          <w:tab w:val="center" w:pos="4536"/>
          <w:tab w:val="right" w:pos="9355"/>
        </w:tabs>
        <w:rPr>
          <w:rFonts w:eastAsiaTheme="minorEastAsia"/>
        </w:rPr>
      </w:pPr>
      <w:r>
        <w:rPr>
          <w:rFonts w:eastAsiaTheme="minorEastAsia"/>
        </w:rPr>
        <w:tab/>
      </w:r>
      <m:oMath>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m:t>
        </m:r>
        <m:sSup>
          <m:sSupPr>
            <m:ctrlPr>
              <w:rPr>
                <w:rFonts w:ascii="Cambria Math" w:eastAsiaTheme="minorEastAsia" w:hAnsi="Cambria Math"/>
                <w:i/>
              </w:rPr>
            </m:ctrlPr>
          </m:sSupPr>
          <m:e>
            <m:r>
              <m:rPr>
                <m:sty m:val="p"/>
              </m:rPr>
              <w:rPr>
                <w:rFonts w:ascii="Cambria Math" w:eastAsiaTheme="minorEastAsia" w:hAnsi="Cambria Math"/>
              </w:rPr>
              <m:t>ω</m:t>
            </m:r>
            <m:ctrlPr>
              <w:rPr>
                <w:rFonts w:ascii="Cambria Math" w:eastAsiaTheme="minorEastAsia" w:hAnsi="Cambria Math"/>
              </w:rPr>
            </m:ctrlP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dr</m:t>
        </m:r>
      </m:oMath>
      <w:r w:rsidRPr="008D45AE">
        <w:rPr>
          <w:rFonts w:eastAsiaTheme="minorEastAsia"/>
        </w:rPr>
        <w:t>,</w:t>
      </w:r>
      <w:r>
        <w:rPr>
          <w:rFonts w:eastAsiaTheme="minorEastAsia"/>
        </w:rPr>
        <w:tab/>
      </w:r>
      <w:r w:rsidRPr="008D45AE">
        <w:rPr>
          <w:rFonts w:eastAsiaTheme="minorEastAsia"/>
        </w:rPr>
        <w:t>(5)</w:t>
      </w:r>
    </w:p>
    <w:p w14:paraId="3A1A818D" w14:textId="77777777" w:rsidR="001F0F41" w:rsidRPr="0056798D" w:rsidRDefault="001F0F41" w:rsidP="001F0F41">
      <w:pPr>
        <w:ind w:firstLine="0"/>
        <w:rPr>
          <w:i/>
          <w:iCs/>
        </w:rPr>
      </w:pPr>
      <w:r>
        <w:t xml:space="preserve">Полный гидродинамический момент сопротивления при вращении получим, проинтегрировав элементарный момент по всей длине бруска </w:t>
      </w:r>
      <w:r w:rsidRPr="00111009">
        <w:rPr>
          <w:i/>
          <w:iCs/>
          <w:lang w:val="en-US"/>
        </w:rPr>
        <w:t>R</w:t>
      </w:r>
      <w:r>
        <w:rPr>
          <w:i/>
          <w:iCs/>
        </w:rPr>
        <w:t>.</w:t>
      </w:r>
    </w:p>
    <w:p w14:paraId="25E8CD80" w14:textId="77777777" w:rsidR="001F0F41" w:rsidRPr="00DE7287" w:rsidRDefault="001F0F41" w:rsidP="001F0F41">
      <w:pPr>
        <w:tabs>
          <w:tab w:val="center" w:pos="4395"/>
          <w:tab w:val="right" w:pos="9355"/>
        </w:tabs>
        <w:rPr>
          <w:rFonts w:eastAsiaTheme="minorEastAsia"/>
          <w:iCs/>
        </w:rPr>
      </w:pPr>
      <w:r w:rsidRPr="0056798D">
        <w:rPr>
          <w:rFonts w:eastAsiaTheme="minorEastAsia"/>
          <w:i/>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r>
          <w:rPr>
            <w:rFonts w:ascii="Cambria Math" w:hAnsi="Cambria Math"/>
          </w:rPr>
          <m:t>=</m:t>
        </m:r>
        <m:nary>
          <m:naryPr>
            <m:ctrlPr>
              <w:rPr>
                <w:rFonts w:ascii="Cambria Math" w:hAnsi="Cambria Math"/>
                <w:lang w:val="en-US"/>
              </w:rPr>
            </m:ctrlPr>
          </m:naryPr>
          <m:sub>
            <m:r>
              <w:rPr>
                <w:rFonts w:ascii="Cambria Math" w:hAnsi="Cambria Math"/>
              </w:rPr>
              <m:t>0</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m:t>
            </m:r>
            <m:sSup>
              <m:sSupPr>
                <m:ctrlPr>
                  <w:rPr>
                    <w:rFonts w:ascii="Cambria Math" w:eastAsiaTheme="minorEastAsia" w:hAnsi="Cambria Math"/>
                    <w:i/>
                  </w:rPr>
                </m:ctrlPr>
              </m:sSupPr>
              <m:e>
                <m:r>
                  <m:rPr>
                    <m:sty m:val="p"/>
                  </m:rPr>
                  <w:rPr>
                    <w:rFonts w:ascii="Cambria Math" w:eastAsiaTheme="minorEastAsia" w:hAnsi="Cambria Math"/>
                  </w:rPr>
                  <m:t>ω</m:t>
                </m:r>
                <m:ctrlPr>
                  <w:rPr>
                    <w:rFonts w:ascii="Cambria Math" w:eastAsiaTheme="minorEastAsia" w:hAnsi="Cambria Math"/>
                  </w:rPr>
                </m:ctrlP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dr</m:t>
            </m:r>
          </m:e>
        </m:nary>
        <m:r>
          <w:rPr>
            <w:rFonts w:ascii="Cambria Math" w:hAnsi="Cambria Math"/>
          </w:rPr>
          <m:t>=</m:t>
        </m:r>
        <m:f>
          <m:fPr>
            <m:ctrlPr>
              <w:rPr>
                <w:rFonts w:ascii="Cambria Math" w:hAnsi="Cambria Math"/>
                <w:lang w:val="en-US"/>
              </w:rPr>
            </m:ctrlPr>
          </m:fPr>
          <m:num>
            <m:r>
              <w:rPr>
                <w:rFonts w:ascii="Cambria Math" w:hAnsi="Cambria Math"/>
              </w:rPr>
              <m:t>1</m:t>
            </m:r>
            <m:ctrlPr>
              <w:rPr>
                <w:rFonts w:ascii="Cambria Math" w:hAnsi="Cambria Math"/>
                <w:i/>
                <w:lang w:val="en-US"/>
              </w:rPr>
            </m:ctrlPr>
          </m:num>
          <m:den>
            <m:r>
              <w:rPr>
                <w:rFonts w:ascii="Cambria Math" w:hAnsi="Cambria Math"/>
              </w:rPr>
              <m:t>8</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sub>
        </m:sSub>
        <m:r>
          <m:rPr>
            <m:sty m:val="p"/>
          </m:rPr>
          <w:rPr>
            <w:rFonts w:ascii="Cambria Math" w:hAnsi="Cambria Math"/>
            <w:lang w:val="en-US"/>
          </w:rPr>
          <m:t>ρ</m:t>
        </m:r>
        <m:r>
          <w:rPr>
            <w:rFonts w:ascii="Cambria Math" w:hAnsi="Cambria Math"/>
            <w:lang w:val="en-US"/>
          </w:rPr>
          <m:t>B</m:t>
        </m:r>
        <m:sSup>
          <m:sSupPr>
            <m:ctrlPr>
              <w:rPr>
                <w:rFonts w:ascii="Cambria Math" w:hAnsi="Cambria Math"/>
                <w:i/>
                <w:lang w:val="en-US"/>
              </w:rPr>
            </m:ctrlPr>
          </m:sSupPr>
          <m:e>
            <m:r>
              <w:rPr>
                <w:rFonts w:ascii="Cambria Math" w:hAnsi="Cambria Math"/>
                <w:lang w:val="en-US"/>
              </w:rPr>
              <m:t>R</m:t>
            </m:r>
          </m:e>
          <m:sup>
            <m:r>
              <w:rPr>
                <w:rFonts w:ascii="Cambria Math" w:hAnsi="Cambria Math"/>
              </w:rPr>
              <m:t>4</m:t>
            </m:r>
          </m:sup>
        </m:sSup>
        <m:sSup>
          <m:sSupPr>
            <m:ctrlPr>
              <w:rPr>
                <w:rFonts w:ascii="Cambria Math" w:hAnsi="Cambria Math"/>
                <w:i/>
                <w:lang w:val="en-US"/>
              </w:rPr>
            </m:ctrlPr>
          </m:sSupPr>
          <m:e>
            <m:r>
              <m:rPr>
                <m:sty m:val="p"/>
              </m:rPr>
              <w:rPr>
                <w:rFonts w:ascii="Cambria Math" w:hAnsi="Cambria Math"/>
                <w:lang w:val="en-US"/>
              </w:rPr>
              <m:t>ω</m:t>
            </m:r>
            <m:ctrlPr>
              <w:rPr>
                <w:rFonts w:ascii="Cambria Math" w:hAnsi="Cambria Math"/>
                <w:lang w:val="en-US"/>
              </w:rPr>
            </m:ctrlPr>
          </m:e>
          <m:sup>
            <m:r>
              <w:rPr>
                <w:rFonts w:ascii="Cambria Math" w:hAnsi="Cambria Math"/>
              </w:rPr>
              <m:t>2</m:t>
            </m:r>
          </m:sup>
        </m:sSup>
      </m:oMath>
      <w:r w:rsidRPr="00DE7287">
        <w:rPr>
          <w:rFonts w:eastAsiaTheme="minorEastAsia"/>
          <w:i/>
        </w:rPr>
        <w:t>,</w:t>
      </w:r>
      <w:r w:rsidRPr="00DE7287">
        <w:rPr>
          <w:rFonts w:eastAsiaTheme="minorEastAsia"/>
          <w:i/>
        </w:rPr>
        <w:tab/>
      </w:r>
      <w:r w:rsidRPr="00DE7287">
        <w:rPr>
          <w:rFonts w:eastAsiaTheme="minorEastAsia"/>
          <w:iCs/>
        </w:rPr>
        <w:t>(6)</w:t>
      </w:r>
    </w:p>
    <w:p w14:paraId="6F2061B7" w14:textId="77777777" w:rsidR="001F0F41" w:rsidRDefault="001F0F41" w:rsidP="001F0F41">
      <w:pPr>
        <w:tabs>
          <w:tab w:val="center" w:pos="4395"/>
          <w:tab w:val="right" w:pos="9355"/>
        </w:tabs>
        <w:ind w:firstLine="0"/>
        <w:rPr>
          <w:rFonts w:eastAsiaTheme="minorEastAsia"/>
          <w:iCs/>
        </w:rPr>
      </w:pPr>
      <w:r>
        <w:rPr>
          <w:rFonts w:eastAsiaTheme="minorEastAsia"/>
          <w:iCs/>
        </w:rPr>
        <w:t xml:space="preserve">Подставив все необходимые численные значения в формулу (6) и получим значение момента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2</m:t>
            </m:r>
          </m:sup>
        </m:sSubSup>
        <m:r>
          <w:rPr>
            <w:rFonts w:ascii="Cambria Math" w:eastAsiaTheme="minorEastAsia" w:hAnsi="Cambria Math"/>
          </w:rPr>
          <m:t>=0.259</m:t>
        </m:r>
      </m:oMath>
      <w:r>
        <w:rPr>
          <w:rFonts w:eastAsiaTheme="minorEastAsia"/>
          <w:iCs/>
        </w:rPr>
        <w:t xml:space="preserve"> Н</w:t>
      </w:r>
      <w:r>
        <w:rPr>
          <w:rFonts w:eastAsiaTheme="minorEastAsia" w:cs="Times New Roman"/>
        </w:rPr>
        <w:t>·</w:t>
      </w:r>
      <w:r>
        <w:rPr>
          <w:rFonts w:eastAsiaTheme="minorEastAsia"/>
          <w:iCs/>
        </w:rPr>
        <w:t>м.</w:t>
      </w:r>
    </w:p>
    <w:p w14:paraId="4851AEDA" w14:textId="77777777" w:rsidR="001F0F41" w:rsidRDefault="001F0F41" w:rsidP="001F0F41">
      <w:r>
        <w:rPr>
          <w:iCs/>
        </w:rPr>
        <w:t xml:space="preserve">Видно, что значения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2</m:t>
            </m:r>
          </m:sup>
        </m:sSubSup>
        <m:r>
          <w:rPr>
            <w:rFonts w:ascii="Cambria Math" w:hAnsi="Cambria Math"/>
          </w:rPr>
          <m:t>=0.259</m:t>
        </m:r>
      </m:oMath>
      <w:r>
        <w:rPr>
          <w:iCs/>
        </w:rPr>
        <w:t xml:space="preserve"> Н</w:t>
      </w:r>
      <w:r>
        <w:rPr>
          <w:rFonts w:cs="Times New Roman"/>
        </w:rPr>
        <w:t>·</w:t>
      </w:r>
      <w:r>
        <w:rPr>
          <w:iCs/>
        </w:rPr>
        <w:t xml:space="preserve">м и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1</m:t>
            </m:r>
          </m:sup>
        </m:sSubSup>
      </m:oMath>
      <w:r>
        <w:t xml:space="preserve"> = 0.255 Н</w:t>
      </w:r>
      <w:r>
        <w:rPr>
          <w:rFonts w:cs="Times New Roman"/>
        </w:rPr>
        <w:t>·</w:t>
      </w:r>
      <w:r>
        <w:t xml:space="preserve">м, полученные разными способами примерно равны. Это значит, что настройки параметров пакета </w:t>
      </w:r>
      <w:r>
        <w:rPr>
          <w:lang w:val="en-US"/>
        </w:rPr>
        <w:t>SolidWorks</w:t>
      </w:r>
      <w:r w:rsidRPr="00DE7287">
        <w:t xml:space="preserve"> </w:t>
      </w:r>
      <w:r>
        <w:rPr>
          <w:lang w:val="en-US"/>
        </w:rPr>
        <w:t>Flow</w:t>
      </w:r>
      <w:r w:rsidRPr="00DE7287">
        <w:t xml:space="preserve"> </w:t>
      </w:r>
      <w:r>
        <w:rPr>
          <w:lang w:val="en-US"/>
        </w:rPr>
        <w:t>Simulation</w:t>
      </w:r>
      <w:r w:rsidRPr="00DE7287">
        <w:t xml:space="preserve"> </w:t>
      </w:r>
      <w:r>
        <w:t xml:space="preserve">проведена верно, поэтому перейдём теперь к определению коэффициента </w:t>
      </w:r>
      <m:oMath>
        <m:sSub>
          <m:sSubPr>
            <m:ctrlPr>
              <w:rPr>
                <w:rFonts w:ascii="Cambria Math" w:hAnsi="Cambria Math"/>
                <w:i/>
              </w:rPr>
            </m:ctrlPr>
          </m:sSubPr>
          <m:e>
            <m:r>
              <w:rPr>
                <w:rFonts w:ascii="Cambria Math" w:hAnsi="Cambria Math"/>
              </w:rPr>
              <m:t>k</m:t>
            </m:r>
          </m:e>
          <m:sub>
            <m:r>
              <w:rPr>
                <w:rFonts w:ascii="Cambria Math" w:hAnsi="Cambria Math"/>
              </w:rPr>
              <m:t>гд</m:t>
            </m:r>
          </m:sub>
        </m:sSub>
      </m:oMath>
      <w:r>
        <w:t xml:space="preserve"> более сложной модели.</w:t>
      </w:r>
    </w:p>
    <w:p w14:paraId="00ADC754" w14:textId="17F9FA8F" w:rsidR="001F0F41" w:rsidRDefault="001F0F41" w:rsidP="001F0F41">
      <w:pPr>
        <w:rPr>
          <w:noProof/>
        </w:rPr>
      </w:pPr>
      <w:r>
        <w:t xml:space="preserve">Построим </w:t>
      </w:r>
      <w:r w:rsidR="007458FD">
        <w:t>упрощённую</w:t>
      </w:r>
      <w:r>
        <w:t xml:space="preserve"> модель вращающихся частей манипулятора и рассчитаем её на разных скоростях вращения.</w:t>
      </w:r>
      <w:r w:rsidRPr="00B671AE">
        <w:t xml:space="preserve"> </w:t>
      </w:r>
      <w:r>
        <w:t>На рис</w:t>
      </w:r>
      <w:r w:rsidR="007458FD">
        <w:t>унке</w:t>
      </w:r>
      <w:r>
        <w:t xml:space="preserve"> </w:t>
      </w:r>
      <w:r w:rsidR="003547EA">
        <w:t>4</w:t>
      </w:r>
      <w:r>
        <w:t xml:space="preserve"> </w:t>
      </w:r>
      <w:r w:rsidR="007458FD">
        <w:t>представлена эта модель, а на рисунке 5 представлена визуализация потока воды при</w:t>
      </w:r>
      <w:r w:rsidR="00EF786E">
        <w:t xml:space="preserve"> расчёте</w:t>
      </w:r>
      <w:r>
        <w:t>.</w:t>
      </w:r>
      <w:r w:rsidRPr="00A33B04">
        <w:rPr>
          <w:noProof/>
        </w:rPr>
        <w:t xml:space="preserve"> </w:t>
      </w:r>
    </w:p>
    <w:p w14:paraId="25C484BC" w14:textId="77777777" w:rsidR="001F0F41" w:rsidRDefault="001F0F41" w:rsidP="001F0F41">
      <w:pPr>
        <w:rPr>
          <w:noProof/>
        </w:rPr>
      </w:pPr>
    </w:p>
    <w:p w14:paraId="7F24E202" w14:textId="0E00D3D2" w:rsidR="001F0F41" w:rsidRDefault="001F0F41" w:rsidP="001F0F41">
      <w:pPr>
        <w:tabs>
          <w:tab w:val="center" w:pos="4395"/>
          <w:tab w:val="right" w:pos="9355"/>
        </w:tabs>
        <w:ind w:firstLine="0"/>
        <w:jc w:val="center"/>
        <w:rPr>
          <w:rFonts w:eastAsiaTheme="minorEastAsia"/>
        </w:rPr>
      </w:pPr>
      <w:r>
        <w:rPr>
          <w:rFonts w:eastAsiaTheme="minorEastAsia"/>
          <w:noProof/>
          <w:lang w:eastAsia="ru-RU"/>
        </w:rPr>
        <w:drawing>
          <wp:inline distT="0" distB="0" distL="0" distR="0" wp14:anchorId="79C99331" wp14:editId="28B40097">
            <wp:extent cx="4096987" cy="2393745"/>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64988" cy="2433476"/>
                    </a:xfrm>
                    <a:prstGeom prst="rect">
                      <a:avLst/>
                    </a:prstGeom>
                    <a:noFill/>
                    <a:ln>
                      <a:noFill/>
                    </a:ln>
                  </pic:spPr>
                </pic:pic>
              </a:graphicData>
            </a:graphic>
          </wp:inline>
        </w:drawing>
      </w:r>
    </w:p>
    <w:p w14:paraId="44FF5788" w14:textId="59B064DB" w:rsidR="001F0F41" w:rsidRDefault="001F0F41" w:rsidP="001F0F41">
      <w:pPr>
        <w:tabs>
          <w:tab w:val="center" w:pos="4395"/>
          <w:tab w:val="right" w:pos="9355"/>
        </w:tabs>
        <w:ind w:firstLine="0"/>
        <w:jc w:val="center"/>
        <w:rPr>
          <w:rFonts w:eastAsiaTheme="minorEastAsia"/>
        </w:rPr>
      </w:pPr>
      <w:r>
        <w:rPr>
          <w:rFonts w:eastAsiaTheme="minorEastAsia"/>
        </w:rPr>
        <w:t xml:space="preserve">Рисунок </w:t>
      </w:r>
      <w:r w:rsidR="003547EA">
        <w:rPr>
          <w:rFonts w:eastAsiaTheme="minorEastAsia"/>
        </w:rPr>
        <w:t>4</w:t>
      </w:r>
      <w:r>
        <w:rPr>
          <w:rFonts w:eastAsiaTheme="minorEastAsia"/>
        </w:rPr>
        <w:t xml:space="preserve"> – Приближённая модель вращающихся частей манипулятора</w:t>
      </w:r>
    </w:p>
    <w:p w14:paraId="5F1A0E3B" w14:textId="77777777" w:rsidR="00463775" w:rsidRPr="00B671AE" w:rsidRDefault="00463775" w:rsidP="001F0F41">
      <w:pPr>
        <w:tabs>
          <w:tab w:val="center" w:pos="4395"/>
          <w:tab w:val="right" w:pos="9355"/>
        </w:tabs>
        <w:ind w:firstLine="0"/>
        <w:jc w:val="center"/>
        <w:rPr>
          <w:rFonts w:eastAsiaTheme="minorEastAsia"/>
        </w:rPr>
      </w:pPr>
    </w:p>
    <w:p w14:paraId="12CDD4C0" w14:textId="028A7C1C" w:rsidR="001F0F41" w:rsidRPr="00A70552" w:rsidRDefault="001F0F41" w:rsidP="001F0F41">
      <w:pPr>
        <w:tabs>
          <w:tab w:val="center" w:pos="4395"/>
          <w:tab w:val="right" w:pos="9355"/>
        </w:tabs>
        <w:ind w:firstLine="0"/>
        <w:jc w:val="center"/>
        <w:rPr>
          <w:rFonts w:eastAsiaTheme="minorEastAsia"/>
        </w:rPr>
      </w:pPr>
      <w:r>
        <w:rPr>
          <w:rFonts w:eastAsiaTheme="minorEastAsia"/>
          <w:noProof/>
          <w:lang w:eastAsia="ru-RU"/>
        </w:rPr>
        <w:drawing>
          <wp:inline distT="0" distB="0" distL="0" distR="0" wp14:anchorId="14ED53DF" wp14:editId="685F1ACB">
            <wp:extent cx="4037008" cy="2741852"/>
            <wp:effectExtent l="0" t="0" r="1905"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73093" cy="2834278"/>
                    </a:xfrm>
                    <a:prstGeom prst="rect">
                      <a:avLst/>
                    </a:prstGeom>
                    <a:noFill/>
                    <a:ln>
                      <a:noFill/>
                    </a:ln>
                  </pic:spPr>
                </pic:pic>
              </a:graphicData>
            </a:graphic>
          </wp:inline>
        </w:drawing>
      </w:r>
    </w:p>
    <w:p w14:paraId="7D678324" w14:textId="529347EE" w:rsidR="001F0F41" w:rsidRDefault="001F0F41" w:rsidP="003011CE">
      <w:pPr>
        <w:ind w:firstLine="0"/>
        <w:jc w:val="center"/>
        <w:rPr>
          <w:rFonts w:eastAsiaTheme="minorEastAsia"/>
        </w:rPr>
      </w:pPr>
      <w:r>
        <w:rPr>
          <w:rFonts w:eastAsiaTheme="minorEastAsia"/>
        </w:rPr>
        <w:t xml:space="preserve">Рисунок </w:t>
      </w:r>
      <w:r w:rsidR="003547EA">
        <w:rPr>
          <w:rFonts w:eastAsiaTheme="minorEastAsia"/>
        </w:rPr>
        <w:t>5</w:t>
      </w:r>
      <w:r>
        <w:rPr>
          <w:rFonts w:eastAsiaTheme="minorEastAsia"/>
        </w:rPr>
        <w:t xml:space="preserve"> – Траектории обтекания </w:t>
      </w:r>
      <w:r w:rsidR="003011CE">
        <w:rPr>
          <w:rFonts w:eastAsiaTheme="minorEastAsia"/>
        </w:rPr>
        <w:t xml:space="preserve">частицами воды </w:t>
      </w:r>
      <w:r>
        <w:rPr>
          <w:rFonts w:eastAsiaTheme="minorEastAsia"/>
        </w:rPr>
        <w:t xml:space="preserve">вращающихся частей манипулятора при расчёте </w:t>
      </w:r>
    </w:p>
    <w:p w14:paraId="071F0187" w14:textId="77777777" w:rsidR="001F0F41" w:rsidRDefault="001F0F41" w:rsidP="001F0F41">
      <w:pPr>
        <w:jc w:val="center"/>
        <w:rPr>
          <w:rFonts w:eastAsiaTheme="minorEastAsia"/>
        </w:rPr>
      </w:pPr>
    </w:p>
    <w:p w14:paraId="4B8A5EDA" w14:textId="6CB6201A" w:rsidR="001F0F41" w:rsidRDefault="001F0F41" w:rsidP="00EF786E">
      <w:pPr>
        <w:ind w:firstLine="0"/>
        <w:rPr>
          <w:rFonts w:eastAsiaTheme="minorEastAsia"/>
        </w:rPr>
      </w:pPr>
      <w:r>
        <w:rPr>
          <w:rFonts w:eastAsiaTheme="minorEastAsia"/>
        </w:rPr>
        <w:t xml:space="preserve">Результаты </w:t>
      </w:r>
      <w:r w:rsidR="00EF786E">
        <w:rPr>
          <w:rFonts w:eastAsiaTheme="minorEastAsia"/>
        </w:rPr>
        <w:t>проведённых</w:t>
      </w:r>
      <w:r>
        <w:rPr>
          <w:rFonts w:eastAsiaTheme="minorEastAsia"/>
        </w:rPr>
        <w:t xml:space="preserve"> расчетов представлены в виде графика на рисунке </w:t>
      </w:r>
      <w:r w:rsidR="00476738">
        <w:rPr>
          <w:rFonts w:eastAsiaTheme="minorEastAsia"/>
        </w:rPr>
        <w:t>6</w:t>
      </w:r>
      <w:r>
        <w:rPr>
          <w:rFonts w:eastAsiaTheme="minorEastAsia"/>
        </w:rPr>
        <w:t xml:space="preserve">. На рисунке </w:t>
      </w:r>
      <w:r w:rsidR="00476738">
        <w:rPr>
          <w:rFonts w:eastAsiaTheme="minorEastAsia"/>
        </w:rPr>
        <w:t>6</w:t>
      </w:r>
      <w:r>
        <w:rPr>
          <w:rFonts w:eastAsiaTheme="minorEastAsia"/>
        </w:rPr>
        <w:t xml:space="preserve"> мы можем видеть, квадратичную зависимость гидродинамического момента сопротивления от скорости вращения гидропривода. Это согласуется с формулой гидродинамического момента сопротивления</w:t>
      </w:r>
    </w:p>
    <w:p w14:paraId="16659DA0" w14:textId="77777777" w:rsidR="001F0F41" w:rsidRPr="00407784" w:rsidRDefault="001F0F41" w:rsidP="001F0F41">
      <w:pPr>
        <w:tabs>
          <w:tab w:val="center" w:pos="4536"/>
          <w:tab w:val="right" w:pos="9355"/>
        </w:tabs>
        <w:ind w:firstLine="0"/>
        <w:jc w:val="left"/>
        <w:rPr>
          <w:rFonts w:eastAsiaTheme="minorEastAsia"/>
        </w:rPr>
      </w:pPr>
      <w:r w:rsidRPr="00407784">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r>
          <w:rPr>
            <w:rFonts w:ascii="Cambria Math" w:hAnsi="Cambria Math"/>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r>
              <m:rPr>
                <m:sty m:val="p"/>
              </m:rP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r>
              <m:rPr>
                <m:sty m:val="p"/>
              </m:rPr>
              <w:rPr>
                <w:rFonts w:ascii="Cambria Math" w:eastAsiaTheme="minorEastAsia" w:hAnsi="Cambria Math"/>
                <w:lang w:val="en-US"/>
              </w:rPr>
              <m:t>ω</m:t>
            </m:r>
          </m:e>
        </m:d>
      </m:oMath>
      <w:r w:rsidRPr="00407784">
        <w:rPr>
          <w:rFonts w:eastAsiaTheme="minorEastAsia"/>
        </w:rPr>
        <w:t xml:space="preserve">, </w:t>
      </w:r>
      <w:r w:rsidRPr="00407784">
        <w:rPr>
          <w:rFonts w:eastAsiaTheme="minorEastAsia"/>
        </w:rPr>
        <w:tab/>
        <w:t>(7)</w:t>
      </w:r>
    </w:p>
    <w:p w14:paraId="535CC117" w14:textId="0E413440" w:rsidR="001F0F41" w:rsidRDefault="001F0F41" w:rsidP="001F0F41">
      <w:pPr>
        <w:tabs>
          <w:tab w:val="center" w:pos="4536"/>
          <w:tab w:val="right" w:pos="9355"/>
        </w:tabs>
        <w:ind w:firstLine="0"/>
        <w:rPr>
          <w:noProof/>
        </w:rPr>
      </w:pPr>
      <w:r>
        <w:rPr>
          <w:rFonts w:eastAsiaTheme="minorEastAsia"/>
        </w:rPr>
        <w:t xml:space="preserve">что ещё раз показывать достоверность расчётов, проведённых в пакете </w:t>
      </w:r>
      <w:r>
        <w:rPr>
          <w:rFonts w:eastAsiaTheme="minorEastAsia"/>
          <w:lang w:val="en-US"/>
        </w:rPr>
        <w:t>SolidWorks</w:t>
      </w:r>
      <w:r w:rsidRPr="00B430D0">
        <w:rPr>
          <w:rFonts w:eastAsiaTheme="minorEastAsia"/>
        </w:rPr>
        <w:t xml:space="preserve"> </w:t>
      </w:r>
      <w:r>
        <w:rPr>
          <w:rFonts w:eastAsiaTheme="minorEastAsia"/>
          <w:lang w:val="en-US"/>
        </w:rPr>
        <w:t>Flow</w:t>
      </w:r>
      <w:r w:rsidRPr="00B430D0">
        <w:rPr>
          <w:rFonts w:eastAsiaTheme="minorEastAsia"/>
        </w:rPr>
        <w:t xml:space="preserve"> </w:t>
      </w:r>
      <w:r>
        <w:rPr>
          <w:rFonts w:eastAsiaTheme="minorEastAsia"/>
          <w:lang w:val="en-US"/>
        </w:rPr>
        <w:t>Simulation</w:t>
      </w:r>
      <w:r w:rsidRPr="00B430D0">
        <w:rPr>
          <w:rFonts w:eastAsiaTheme="minorEastAsia"/>
        </w:rPr>
        <w:t>.</w:t>
      </w:r>
      <w:r w:rsidRPr="0057586E">
        <w:rPr>
          <w:noProof/>
        </w:rPr>
        <w:t xml:space="preserve"> </w:t>
      </w:r>
    </w:p>
    <w:p w14:paraId="28687183" w14:textId="77777777" w:rsidR="001F0F41" w:rsidRDefault="001F0F41" w:rsidP="001F0F41">
      <w:pPr>
        <w:jc w:val="left"/>
        <w:rPr>
          <w:rFonts w:eastAsiaTheme="minorEastAsia"/>
        </w:rPr>
      </w:pPr>
      <w:r>
        <w:rPr>
          <w:rFonts w:eastAsiaTheme="minorEastAsia"/>
        </w:rPr>
        <w:t xml:space="preserve">Теперь рассчитаем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Возьмём среднее арифметическое значение по результатам 7 расчётов.</w:t>
      </w:r>
      <w:r w:rsidRPr="008B5928">
        <w:rPr>
          <w:rFonts w:eastAsiaTheme="minorEastAsia"/>
        </w:rPr>
        <w:t xml:space="preserve"> </w:t>
      </w:r>
      <w:r>
        <w:rPr>
          <w:rFonts w:eastAsiaTheme="minorEastAsia"/>
        </w:rPr>
        <w:t>Рассчитывать значения будем по формуле</w:t>
      </w:r>
    </w:p>
    <w:p w14:paraId="49D7867B" w14:textId="77777777" w:rsidR="001F0F41" w:rsidRDefault="001F0F41" w:rsidP="001F0F41">
      <w:pPr>
        <w:tabs>
          <w:tab w:val="center" w:pos="4536"/>
          <w:tab w:val="right" w:pos="9355"/>
        </w:tabs>
        <w:jc w:val="left"/>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r>
          <w:rPr>
            <w:rFonts w:ascii="Cambria Math" w:eastAsiaTheme="minorEastAsia" w:hAnsi="Cambria Math"/>
          </w:rPr>
          <m:t>=</m:t>
        </m:r>
        <m:f>
          <m:fPr>
            <m:ctrlPr>
              <w:rPr>
                <w:rFonts w:ascii="Cambria Math" w:eastAsiaTheme="minorEastAsia" w:hAnsi="Cambria Math"/>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ctrlPr>
              <w:rPr>
                <w:rFonts w:ascii="Cambria Math" w:eastAsiaTheme="minorEastAsia" w:hAnsi="Cambria Math"/>
                <w:i/>
                <w:lang w:val="en-US"/>
              </w:rPr>
            </m:ctrlPr>
          </m:num>
          <m:den>
            <m:sSup>
              <m:sSupPr>
                <m:ctrlPr>
                  <w:rPr>
                    <w:rFonts w:ascii="Cambria Math" w:eastAsiaTheme="minorEastAsia" w:hAnsi="Cambria Math"/>
                    <w:i/>
                    <w:lang w:val="en-US"/>
                  </w:rPr>
                </m:ctrlPr>
              </m:sSupPr>
              <m:e>
                <m:r>
                  <m:rPr>
                    <m:sty m:val="p"/>
                  </m:rPr>
                  <w:rPr>
                    <w:rFonts w:ascii="Cambria Math" w:eastAsiaTheme="minorEastAsia" w:hAnsi="Cambria Math"/>
                    <w:lang w:val="en-US"/>
                  </w:rPr>
                  <m:t>ω</m:t>
                </m:r>
              </m:e>
              <m:sup>
                <m:r>
                  <w:rPr>
                    <w:rFonts w:ascii="Cambria Math" w:eastAsiaTheme="minorEastAsia" w:hAnsi="Cambria Math"/>
                  </w:rPr>
                  <m:t>2</m:t>
                </m:r>
              </m:sup>
            </m:sSup>
            <m:ctrlPr>
              <w:rPr>
                <w:rFonts w:ascii="Cambria Math" w:eastAsiaTheme="minorEastAsia" w:hAnsi="Cambria Math"/>
                <w:i/>
                <w:lang w:val="en-US"/>
              </w:rPr>
            </m:ctrlPr>
          </m:den>
        </m:f>
      </m:oMath>
      <w:r w:rsidRPr="008B5928">
        <w:rPr>
          <w:rFonts w:eastAsiaTheme="minorEastAsia"/>
        </w:rPr>
        <w:t xml:space="preserve">, </w:t>
      </w:r>
      <w:r>
        <w:rPr>
          <w:rFonts w:eastAsiaTheme="minorEastAsia"/>
        </w:rPr>
        <w:tab/>
      </w:r>
      <w:r w:rsidRPr="00407784">
        <w:rPr>
          <w:rFonts w:eastAsiaTheme="minorEastAsia"/>
        </w:rPr>
        <w:t>(8)</w:t>
      </w:r>
    </w:p>
    <w:p w14:paraId="6C4EF8FE" w14:textId="5E77FD0C" w:rsidR="001F0F41" w:rsidRPr="0069607D" w:rsidRDefault="001F0F41" w:rsidP="001F0F41">
      <w:pPr>
        <w:tabs>
          <w:tab w:val="center" w:pos="4536"/>
          <w:tab w:val="right" w:pos="9355"/>
        </w:tabs>
        <w:ind w:firstLine="0"/>
        <w:rPr>
          <w:i/>
          <w:noProof/>
        </w:rPr>
      </w:pPr>
      <w:r>
        <w:rPr>
          <w:noProof/>
        </w:rPr>
        <w:t>Для каждого ра</w:t>
      </w:r>
      <w:r w:rsidR="00C52B0F">
        <w:rPr>
          <w:noProof/>
        </w:rPr>
        <w:t>с</w:t>
      </w:r>
      <w:r>
        <w:rPr>
          <w:noProof/>
        </w:rPr>
        <w:t xml:space="preserve">чёта </w:t>
      </w:r>
      <w:r w:rsidR="00C52B0F" w:rsidRPr="00C52B0F">
        <w:rPr>
          <w:noProof/>
        </w:rPr>
        <w:t xml:space="preserve">соответствующие </w:t>
      </w:r>
      <w:r>
        <w:rPr>
          <w:noProof/>
        </w:rPr>
        <w:t xml:space="preserve">значения </w:t>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oMath>
      <w:r>
        <w:rPr>
          <w:rFonts w:eastAsiaTheme="minorEastAsia"/>
          <w:noProof/>
        </w:rPr>
        <w:t xml:space="preserve"> и </w:t>
      </w:r>
      <m:oMath>
        <m:r>
          <m:rPr>
            <m:sty m:val="p"/>
          </m:rPr>
          <w:rPr>
            <w:rFonts w:ascii="Cambria Math" w:eastAsiaTheme="minorEastAsia" w:hAnsi="Cambria Math"/>
            <w:noProof/>
          </w:rPr>
          <m:t>ω</m:t>
        </m:r>
        <m:r>
          <w:rPr>
            <w:rFonts w:ascii="Cambria Math" w:eastAsiaTheme="minorEastAsia" w:hAnsi="Cambria Math"/>
            <w:noProof/>
          </w:rPr>
          <m:t xml:space="preserve"> </m:t>
        </m:r>
      </m:oMath>
      <w:r>
        <w:rPr>
          <w:rFonts w:eastAsiaTheme="minorEastAsia"/>
          <w:noProof/>
        </w:rPr>
        <w:t>пре</w:t>
      </w:r>
      <w:r w:rsidR="00C52B0F">
        <w:rPr>
          <w:rFonts w:eastAsiaTheme="minorEastAsia"/>
          <w:noProof/>
        </w:rPr>
        <w:t>д</w:t>
      </w:r>
      <w:r>
        <w:rPr>
          <w:rFonts w:eastAsiaTheme="minorEastAsia"/>
          <w:noProof/>
        </w:rPr>
        <w:t>ставлены в таб</w:t>
      </w:r>
      <w:r w:rsidR="00C52B0F">
        <w:rPr>
          <w:rFonts w:eastAsiaTheme="minorEastAsia"/>
          <w:noProof/>
        </w:rPr>
        <w:t>л</w:t>
      </w:r>
      <w:r>
        <w:rPr>
          <w:rFonts w:eastAsiaTheme="minorEastAsia"/>
          <w:noProof/>
        </w:rPr>
        <w:t xml:space="preserve">ице </w:t>
      </w:r>
      <w:r w:rsidR="00476738">
        <w:rPr>
          <w:rFonts w:eastAsiaTheme="minorEastAsia"/>
          <w:noProof/>
        </w:rPr>
        <w:t>2</w:t>
      </w:r>
      <w:r>
        <w:rPr>
          <w:rFonts w:eastAsiaTheme="minorEastAsia"/>
          <w:noProof/>
        </w:rPr>
        <w:t xml:space="preserve">. Также в таблице 1 представлены значения коэффициента гидродинамического сопротивления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noProof/>
        </w:rPr>
        <w:t>, вычисленные для каждого испытания.</w:t>
      </w:r>
    </w:p>
    <w:p w14:paraId="2CB32016" w14:textId="539FB836" w:rsidR="001F0F41" w:rsidRDefault="001F0F41" w:rsidP="001F0F41">
      <w:pPr>
        <w:tabs>
          <w:tab w:val="center" w:pos="4536"/>
          <w:tab w:val="right" w:pos="9355"/>
        </w:tabs>
        <w:ind w:firstLine="0"/>
        <w:jc w:val="center"/>
        <w:rPr>
          <w:rFonts w:eastAsiaTheme="minorEastAsia"/>
        </w:rPr>
      </w:pPr>
      <w:r w:rsidRPr="0057586E">
        <w:rPr>
          <w:rFonts w:eastAsiaTheme="minorEastAsia"/>
          <w:noProof/>
          <w:lang w:eastAsia="ru-RU"/>
        </w:rPr>
        <w:drawing>
          <wp:inline distT="0" distB="0" distL="0" distR="0" wp14:anchorId="65D4B3DD" wp14:editId="0B690061">
            <wp:extent cx="5785252" cy="4096987"/>
            <wp:effectExtent l="0" t="0" r="635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3699" cy="4152541"/>
                    </a:xfrm>
                    <a:prstGeom prst="rect">
                      <a:avLst/>
                    </a:prstGeom>
                  </pic:spPr>
                </pic:pic>
              </a:graphicData>
            </a:graphic>
          </wp:inline>
        </w:drawing>
      </w:r>
    </w:p>
    <w:p w14:paraId="6EE2B08D" w14:textId="3E178FF1" w:rsidR="001F0F41" w:rsidRDefault="001F0F41" w:rsidP="001F0F41">
      <w:pPr>
        <w:jc w:val="center"/>
        <w:rPr>
          <w:rFonts w:eastAsiaTheme="minorEastAsia"/>
        </w:rPr>
      </w:pPr>
      <w:r>
        <w:rPr>
          <w:rFonts w:eastAsiaTheme="minorEastAsia"/>
        </w:rPr>
        <w:t xml:space="preserve">Рисунок </w:t>
      </w:r>
      <w:r w:rsidR="00476738">
        <w:rPr>
          <w:rFonts w:eastAsiaTheme="minorEastAsia"/>
        </w:rPr>
        <w:t>6</w:t>
      </w:r>
      <w:r>
        <w:rPr>
          <w:rFonts w:eastAsiaTheme="minorEastAsia"/>
        </w:rPr>
        <w:t xml:space="preserve"> – График зависимости гидродинамического момента </w:t>
      </w:r>
    </w:p>
    <w:p w14:paraId="099BF2C8" w14:textId="70426706" w:rsidR="00EE574A" w:rsidRDefault="001F0F41" w:rsidP="001F0F41">
      <w:pPr>
        <w:jc w:val="center"/>
        <w:rPr>
          <w:rFonts w:eastAsiaTheme="minorEastAsia"/>
        </w:rPr>
      </w:pPr>
      <w:r>
        <w:rPr>
          <w:rFonts w:eastAsiaTheme="minorEastAsia"/>
        </w:rPr>
        <w:t>сопротивления от угловой скорости вращения привода манипулятора</w:t>
      </w:r>
    </w:p>
    <w:p w14:paraId="0D1546EB" w14:textId="574EF0BD" w:rsidR="001F0F41" w:rsidRDefault="00EE574A" w:rsidP="00463775">
      <w:pPr>
        <w:spacing w:after="160" w:line="259" w:lineRule="auto"/>
        <w:ind w:firstLine="0"/>
        <w:jc w:val="left"/>
        <w:rPr>
          <w:rFonts w:eastAsiaTheme="minorEastAsia"/>
        </w:rPr>
      </w:pPr>
      <w:r>
        <w:rPr>
          <w:rFonts w:eastAsiaTheme="minorEastAsia"/>
        </w:rPr>
        <w:br w:type="page"/>
      </w:r>
      <w:r w:rsidR="001F0F41">
        <w:rPr>
          <w:rFonts w:eastAsiaTheme="minorEastAsia"/>
        </w:rPr>
        <w:t xml:space="preserve">Таблица </w:t>
      </w:r>
      <w:r w:rsidR="00476738">
        <w:rPr>
          <w:rFonts w:eastAsiaTheme="minorEastAsia"/>
        </w:rPr>
        <w:t>2</w:t>
      </w:r>
      <w:r w:rsidR="001F0F41">
        <w:rPr>
          <w:rFonts w:eastAsiaTheme="minorEastAsia"/>
        </w:rPr>
        <w:t xml:space="preserve"> – Значения коэффициентов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sidR="001F0F41">
        <w:rPr>
          <w:rFonts w:eastAsiaTheme="minorEastAsia"/>
        </w:rPr>
        <w:t xml:space="preserve"> по результатам расчётов</w:t>
      </w:r>
    </w:p>
    <w:tbl>
      <w:tblPr>
        <w:tblStyle w:val="a6"/>
        <w:tblW w:w="0" w:type="auto"/>
        <w:tblLook w:val="04A0" w:firstRow="1" w:lastRow="0" w:firstColumn="1" w:lastColumn="0" w:noHBand="0" w:noVBand="1"/>
      </w:tblPr>
      <w:tblGrid>
        <w:gridCol w:w="2336"/>
        <w:gridCol w:w="2336"/>
        <w:gridCol w:w="2336"/>
        <w:gridCol w:w="2337"/>
      </w:tblGrid>
      <w:tr w:rsidR="001F0F41" w14:paraId="02BC791C" w14:textId="77777777" w:rsidTr="001F0F41">
        <w:tc>
          <w:tcPr>
            <w:tcW w:w="2336" w:type="dxa"/>
            <w:vAlign w:val="center"/>
          </w:tcPr>
          <w:p w14:paraId="044E6B95" w14:textId="77777777" w:rsidR="001F0F41" w:rsidRPr="000F0447" w:rsidRDefault="000B5A0C" w:rsidP="001F0F41">
            <w:pPr>
              <w:ind w:firstLine="0"/>
              <w:jc w:val="center"/>
              <w:rPr>
                <w:rFonts w:eastAsiaTheme="minorEastAsia"/>
              </w:rPr>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oMath>
            <w:r w:rsidR="001F0F41">
              <w:rPr>
                <w:rFonts w:eastAsiaTheme="minorEastAsia"/>
              </w:rPr>
              <w:t>, Нм</w:t>
            </w:r>
          </w:p>
        </w:tc>
        <w:tc>
          <w:tcPr>
            <w:tcW w:w="2336" w:type="dxa"/>
            <w:vAlign w:val="center"/>
          </w:tcPr>
          <w:p w14:paraId="4F81EE2C" w14:textId="77777777" w:rsidR="001F0F41" w:rsidRPr="000F0447" w:rsidRDefault="001F0F41" w:rsidP="001F0F41">
            <w:pPr>
              <w:ind w:firstLine="0"/>
              <w:jc w:val="center"/>
              <w:rPr>
                <w:rFonts w:ascii="Cambria Math" w:eastAsiaTheme="minorEastAsia" w:hAnsi="Cambria Math"/>
                <w:i/>
              </w:rPr>
            </w:pPr>
            <m:oMathPara>
              <m:oMath>
                <m:r>
                  <m:rPr>
                    <m:sty m:val="p"/>
                  </m:rPr>
                  <w:rPr>
                    <w:rFonts w:ascii="Cambria Math" w:eastAsiaTheme="minorEastAsia" w:hAnsi="Cambria Math"/>
                    <w:lang w:val="en-US"/>
                  </w:rPr>
                  <m:t>ω</m:t>
                </m:r>
                <m:r>
                  <w:rPr>
                    <w:rFonts w:ascii="Cambria Math" w:eastAsiaTheme="minorEastAsia" w:hAnsi="Cambria Math"/>
                    <w:lang w:val="en-US"/>
                  </w:rPr>
                  <m:t>, рад</m:t>
                </m:r>
                <m:r>
                  <m:rPr>
                    <m:lit/>
                  </m:rPr>
                  <w:rPr>
                    <w:rFonts w:ascii="Cambria Math" w:eastAsiaTheme="minorEastAsia" w:hAnsi="Cambria Math"/>
                    <w:lang w:val="en-US"/>
                  </w:rPr>
                  <m:t>/</m:t>
                </m:r>
                <m:r>
                  <w:rPr>
                    <w:rFonts w:ascii="Cambria Math" w:eastAsiaTheme="minorEastAsia" w:hAnsi="Cambria Math"/>
                    <w:lang w:val="en-US"/>
                  </w:rPr>
                  <m:t>с</m:t>
                </m:r>
              </m:oMath>
            </m:oMathPara>
          </w:p>
        </w:tc>
        <w:tc>
          <w:tcPr>
            <w:tcW w:w="2336" w:type="dxa"/>
            <w:vAlign w:val="center"/>
          </w:tcPr>
          <w:p w14:paraId="469AECEB" w14:textId="77777777" w:rsidR="001F0F41" w:rsidRDefault="000B5A0C" w:rsidP="001F0F41">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m:oMathPara>
          </w:p>
        </w:tc>
        <w:tc>
          <w:tcPr>
            <w:tcW w:w="2337" w:type="dxa"/>
            <w:vAlign w:val="center"/>
          </w:tcPr>
          <w:p w14:paraId="407FD288" w14:textId="77777777" w:rsidR="001F0F41" w:rsidRPr="000F0447" w:rsidRDefault="000B5A0C" w:rsidP="001F0F41">
            <w:pPr>
              <w:ind w:firstLine="0"/>
              <w:jc w:val="center"/>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гд</m:t>
                    </m:r>
                    <m:ctrlPr>
                      <w:rPr>
                        <w:rFonts w:ascii="Cambria Math" w:eastAsiaTheme="minorEastAsia" w:hAnsi="Cambria Math"/>
                        <w:i/>
                        <w:lang w:val="en-US"/>
                      </w:rPr>
                    </m:ctrlPr>
                  </m:sub>
                  <m:sup>
                    <m:r>
                      <w:rPr>
                        <w:rFonts w:ascii="Cambria Math" w:eastAsiaTheme="minorEastAsia" w:hAnsi="Cambria Math"/>
                      </w:rPr>
                      <m:t>ср</m:t>
                    </m:r>
                    <m:ctrlPr>
                      <w:rPr>
                        <w:rFonts w:ascii="Cambria Math" w:eastAsiaTheme="minorEastAsia" w:hAnsi="Cambria Math"/>
                        <w:i/>
                        <w:lang w:val="en-US"/>
                      </w:rPr>
                    </m:ctrlPr>
                  </m:sup>
                </m:sSubSup>
              </m:oMath>
            </m:oMathPara>
          </w:p>
        </w:tc>
      </w:tr>
      <w:tr w:rsidR="001F0F41" w14:paraId="554A39EB" w14:textId="77777777" w:rsidTr="001F0F41">
        <w:tc>
          <w:tcPr>
            <w:tcW w:w="2336" w:type="dxa"/>
            <w:vAlign w:val="center"/>
          </w:tcPr>
          <w:p w14:paraId="137EE883" w14:textId="77777777" w:rsidR="001F0F41" w:rsidRDefault="001F0F41" w:rsidP="001F0F41">
            <w:pPr>
              <w:ind w:firstLine="0"/>
              <w:jc w:val="center"/>
              <w:rPr>
                <w:rFonts w:eastAsiaTheme="minorEastAsia"/>
              </w:rPr>
            </w:pPr>
            <w:r>
              <w:rPr>
                <w:rFonts w:eastAsiaTheme="minorEastAsia"/>
              </w:rPr>
              <w:t>0,14</w:t>
            </w:r>
          </w:p>
        </w:tc>
        <w:tc>
          <w:tcPr>
            <w:tcW w:w="2336" w:type="dxa"/>
            <w:vAlign w:val="center"/>
          </w:tcPr>
          <w:p w14:paraId="06AAAC0F" w14:textId="77777777" w:rsidR="001F0F41" w:rsidRDefault="001F0F41" w:rsidP="001F0F41">
            <w:pPr>
              <w:ind w:firstLine="0"/>
              <w:jc w:val="center"/>
              <w:rPr>
                <w:rFonts w:eastAsiaTheme="minorEastAsia"/>
              </w:rPr>
            </w:pPr>
            <w:r>
              <w:rPr>
                <w:rFonts w:eastAsiaTheme="minorEastAsia"/>
              </w:rPr>
              <w:t>1</w:t>
            </w:r>
          </w:p>
        </w:tc>
        <w:tc>
          <w:tcPr>
            <w:tcW w:w="2336" w:type="dxa"/>
            <w:vAlign w:val="center"/>
          </w:tcPr>
          <w:p w14:paraId="5C9763FC" w14:textId="77777777" w:rsidR="001F0F41" w:rsidRDefault="001F0F41" w:rsidP="001F0F41">
            <w:pPr>
              <w:ind w:firstLine="0"/>
              <w:jc w:val="center"/>
              <w:rPr>
                <w:rFonts w:eastAsiaTheme="minorEastAsia"/>
              </w:rPr>
            </w:pPr>
            <w:r>
              <w:rPr>
                <w:rFonts w:eastAsiaTheme="minorEastAsia"/>
              </w:rPr>
              <w:t>0.142</w:t>
            </w:r>
          </w:p>
        </w:tc>
        <w:tc>
          <w:tcPr>
            <w:tcW w:w="2337" w:type="dxa"/>
            <w:vMerge w:val="restart"/>
            <w:vAlign w:val="center"/>
          </w:tcPr>
          <w:p w14:paraId="36E39EA7" w14:textId="77777777" w:rsidR="001F0F41" w:rsidRDefault="001F0F41" w:rsidP="001F0F41">
            <w:pPr>
              <w:ind w:firstLine="0"/>
              <w:jc w:val="center"/>
              <w:rPr>
                <w:rFonts w:eastAsiaTheme="minorEastAsia"/>
              </w:rPr>
            </w:pPr>
            <w:r>
              <w:rPr>
                <w:rFonts w:eastAsiaTheme="minorEastAsia"/>
              </w:rPr>
              <w:t>0.139</w:t>
            </w:r>
          </w:p>
        </w:tc>
      </w:tr>
      <w:tr w:rsidR="001F0F41" w14:paraId="4A26CB13" w14:textId="77777777" w:rsidTr="001F0F41">
        <w:tc>
          <w:tcPr>
            <w:tcW w:w="2336" w:type="dxa"/>
            <w:vAlign w:val="center"/>
          </w:tcPr>
          <w:p w14:paraId="1B9CD0A1" w14:textId="77777777" w:rsidR="001F0F41" w:rsidRDefault="001F0F41" w:rsidP="001F0F41">
            <w:pPr>
              <w:ind w:firstLine="0"/>
              <w:jc w:val="center"/>
              <w:rPr>
                <w:rFonts w:eastAsiaTheme="minorEastAsia"/>
              </w:rPr>
            </w:pPr>
            <w:r>
              <w:rPr>
                <w:rFonts w:eastAsiaTheme="minorEastAsia"/>
              </w:rPr>
              <w:t>0,54</w:t>
            </w:r>
          </w:p>
        </w:tc>
        <w:tc>
          <w:tcPr>
            <w:tcW w:w="2336" w:type="dxa"/>
            <w:vAlign w:val="center"/>
          </w:tcPr>
          <w:p w14:paraId="69FC654F" w14:textId="77777777" w:rsidR="001F0F41" w:rsidRDefault="001F0F41" w:rsidP="001F0F41">
            <w:pPr>
              <w:ind w:firstLine="0"/>
              <w:jc w:val="center"/>
              <w:rPr>
                <w:rFonts w:eastAsiaTheme="minorEastAsia"/>
              </w:rPr>
            </w:pPr>
            <w:r>
              <w:rPr>
                <w:rFonts w:eastAsiaTheme="minorEastAsia"/>
              </w:rPr>
              <w:t>2</w:t>
            </w:r>
          </w:p>
        </w:tc>
        <w:tc>
          <w:tcPr>
            <w:tcW w:w="2336" w:type="dxa"/>
            <w:vAlign w:val="center"/>
          </w:tcPr>
          <w:p w14:paraId="12C78A14" w14:textId="77777777" w:rsidR="001F0F41" w:rsidRDefault="001F0F41" w:rsidP="001F0F41">
            <w:pPr>
              <w:ind w:firstLine="0"/>
              <w:jc w:val="center"/>
              <w:rPr>
                <w:rFonts w:eastAsiaTheme="minorEastAsia"/>
              </w:rPr>
            </w:pPr>
            <w:r>
              <w:rPr>
                <w:rFonts w:eastAsiaTheme="minorEastAsia"/>
              </w:rPr>
              <w:t>0.135</w:t>
            </w:r>
          </w:p>
        </w:tc>
        <w:tc>
          <w:tcPr>
            <w:tcW w:w="2337" w:type="dxa"/>
            <w:vMerge/>
            <w:vAlign w:val="center"/>
          </w:tcPr>
          <w:p w14:paraId="0C08D6D8" w14:textId="77777777" w:rsidR="001F0F41" w:rsidRDefault="001F0F41" w:rsidP="001F0F41">
            <w:pPr>
              <w:ind w:firstLine="0"/>
              <w:jc w:val="center"/>
              <w:rPr>
                <w:rFonts w:eastAsiaTheme="minorEastAsia"/>
              </w:rPr>
            </w:pPr>
          </w:p>
        </w:tc>
      </w:tr>
      <w:tr w:rsidR="001F0F41" w14:paraId="6A853320" w14:textId="77777777" w:rsidTr="001F0F41">
        <w:tc>
          <w:tcPr>
            <w:tcW w:w="2336" w:type="dxa"/>
            <w:vAlign w:val="center"/>
          </w:tcPr>
          <w:p w14:paraId="4D4970FE" w14:textId="77777777" w:rsidR="001F0F41" w:rsidRDefault="001F0F41" w:rsidP="001F0F41">
            <w:pPr>
              <w:ind w:firstLine="0"/>
              <w:jc w:val="center"/>
              <w:rPr>
                <w:rFonts w:eastAsiaTheme="minorEastAsia"/>
              </w:rPr>
            </w:pPr>
            <w:r>
              <w:rPr>
                <w:rFonts w:eastAsiaTheme="minorEastAsia"/>
              </w:rPr>
              <w:t>1,26</w:t>
            </w:r>
          </w:p>
        </w:tc>
        <w:tc>
          <w:tcPr>
            <w:tcW w:w="2336" w:type="dxa"/>
            <w:vAlign w:val="center"/>
          </w:tcPr>
          <w:p w14:paraId="158098FE" w14:textId="77777777" w:rsidR="001F0F41" w:rsidRDefault="001F0F41" w:rsidP="001F0F41">
            <w:pPr>
              <w:ind w:firstLine="0"/>
              <w:jc w:val="center"/>
              <w:rPr>
                <w:rFonts w:eastAsiaTheme="minorEastAsia"/>
              </w:rPr>
            </w:pPr>
            <w:r>
              <w:rPr>
                <w:rFonts w:eastAsiaTheme="minorEastAsia"/>
              </w:rPr>
              <w:t>3</w:t>
            </w:r>
          </w:p>
        </w:tc>
        <w:tc>
          <w:tcPr>
            <w:tcW w:w="2336" w:type="dxa"/>
            <w:vAlign w:val="center"/>
          </w:tcPr>
          <w:p w14:paraId="0179FE27"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4017C249" w14:textId="77777777" w:rsidR="001F0F41" w:rsidRDefault="001F0F41" w:rsidP="001F0F41">
            <w:pPr>
              <w:ind w:firstLine="0"/>
              <w:jc w:val="center"/>
              <w:rPr>
                <w:rFonts w:eastAsiaTheme="minorEastAsia"/>
              </w:rPr>
            </w:pPr>
          </w:p>
        </w:tc>
      </w:tr>
      <w:tr w:rsidR="001F0F41" w14:paraId="15B86928" w14:textId="77777777" w:rsidTr="001F0F41">
        <w:tc>
          <w:tcPr>
            <w:tcW w:w="2336" w:type="dxa"/>
            <w:vAlign w:val="center"/>
          </w:tcPr>
          <w:p w14:paraId="1307384E" w14:textId="77777777" w:rsidR="001F0F41" w:rsidRDefault="001F0F41" w:rsidP="001F0F41">
            <w:pPr>
              <w:ind w:firstLine="0"/>
              <w:jc w:val="center"/>
              <w:rPr>
                <w:rFonts w:eastAsiaTheme="minorEastAsia"/>
              </w:rPr>
            </w:pPr>
            <w:r>
              <w:rPr>
                <w:rFonts w:eastAsiaTheme="minorEastAsia"/>
              </w:rPr>
              <w:t>2,24</w:t>
            </w:r>
          </w:p>
        </w:tc>
        <w:tc>
          <w:tcPr>
            <w:tcW w:w="2336" w:type="dxa"/>
            <w:vAlign w:val="center"/>
          </w:tcPr>
          <w:p w14:paraId="1707CE79" w14:textId="77777777" w:rsidR="001F0F41" w:rsidRDefault="001F0F41" w:rsidP="001F0F41">
            <w:pPr>
              <w:ind w:firstLine="0"/>
              <w:jc w:val="center"/>
              <w:rPr>
                <w:rFonts w:eastAsiaTheme="minorEastAsia"/>
              </w:rPr>
            </w:pPr>
            <w:r>
              <w:rPr>
                <w:rFonts w:eastAsiaTheme="minorEastAsia"/>
              </w:rPr>
              <w:t>4</w:t>
            </w:r>
          </w:p>
        </w:tc>
        <w:tc>
          <w:tcPr>
            <w:tcW w:w="2336" w:type="dxa"/>
            <w:vAlign w:val="center"/>
          </w:tcPr>
          <w:p w14:paraId="2188AC09"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133C91F7" w14:textId="77777777" w:rsidR="001F0F41" w:rsidRDefault="001F0F41" w:rsidP="001F0F41">
            <w:pPr>
              <w:ind w:firstLine="0"/>
              <w:jc w:val="center"/>
              <w:rPr>
                <w:rFonts w:eastAsiaTheme="minorEastAsia"/>
              </w:rPr>
            </w:pPr>
          </w:p>
        </w:tc>
      </w:tr>
      <w:tr w:rsidR="001F0F41" w14:paraId="1E0AE5E6" w14:textId="77777777" w:rsidTr="001F0F41">
        <w:tc>
          <w:tcPr>
            <w:tcW w:w="2336" w:type="dxa"/>
            <w:vAlign w:val="center"/>
          </w:tcPr>
          <w:p w14:paraId="5EA6CE64" w14:textId="77777777" w:rsidR="001F0F41" w:rsidRDefault="001F0F41" w:rsidP="001F0F41">
            <w:pPr>
              <w:ind w:firstLine="0"/>
              <w:jc w:val="center"/>
              <w:rPr>
                <w:rFonts w:eastAsiaTheme="minorEastAsia"/>
              </w:rPr>
            </w:pPr>
            <w:r>
              <w:rPr>
                <w:rFonts w:eastAsiaTheme="minorEastAsia"/>
              </w:rPr>
              <w:t>3,52</w:t>
            </w:r>
          </w:p>
        </w:tc>
        <w:tc>
          <w:tcPr>
            <w:tcW w:w="2336" w:type="dxa"/>
            <w:vAlign w:val="center"/>
          </w:tcPr>
          <w:p w14:paraId="4048A845" w14:textId="77777777" w:rsidR="001F0F41" w:rsidRDefault="001F0F41" w:rsidP="001F0F41">
            <w:pPr>
              <w:ind w:firstLine="0"/>
              <w:jc w:val="center"/>
              <w:rPr>
                <w:rFonts w:eastAsiaTheme="minorEastAsia"/>
              </w:rPr>
            </w:pPr>
            <w:r>
              <w:rPr>
                <w:rFonts w:eastAsiaTheme="minorEastAsia"/>
              </w:rPr>
              <w:t>5</w:t>
            </w:r>
          </w:p>
        </w:tc>
        <w:tc>
          <w:tcPr>
            <w:tcW w:w="2336" w:type="dxa"/>
            <w:vAlign w:val="center"/>
          </w:tcPr>
          <w:p w14:paraId="3E6C4605"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5AC6F752" w14:textId="77777777" w:rsidR="001F0F41" w:rsidRDefault="001F0F41" w:rsidP="001F0F41">
            <w:pPr>
              <w:ind w:firstLine="0"/>
              <w:jc w:val="center"/>
              <w:rPr>
                <w:rFonts w:eastAsiaTheme="minorEastAsia"/>
              </w:rPr>
            </w:pPr>
          </w:p>
        </w:tc>
      </w:tr>
      <w:tr w:rsidR="001F0F41" w14:paraId="4A1A85DA" w14:textId="77777777" w:rsidTr="001F0F41">
        <w:tc>
          <w:tcPr>
            <w:tcW w:w="2336" w:type="dxa"/>
            <w:vAlign w:val="center"/>
          </w:tcPr>
          <w:p w14:paraId="23226B9E" w14:textId="77777777" w:rsidR="001F0F41" w:rsidRDefault="001F0F41" w:rsidP="001F0F41">
            <w:pPr>
              <w:ind w:firstLine="0"/>
              <w:jc w:val="center"/>
              <w:rPr>
                <w:rFonts w:eastAsiaTheme="minorEastAsia"/>
              </w:rPr>
            </w:pPr>
            <w:r>
              <w:rPr>
                <w:rFonts w:eastAsiaTheme="minorEastAsia"/>
              </w:rPr>
              <w:t>5,03</w:t>
            </w:r>
          </w:p>
        </w:tc>
        <w:tc>
          <w:tcPr>
            <w:tcW w:w="2336" w:type="dxa"/>
            <w:vAlign w:val="center"/>
          </w:tcPr>
          <w:p w14:paraId="7A8755AD" w14:textId="77777777" w:rsidR="001F0F41" w:rsidRDefault="001F0F41" w:rsidP="001F0F41">
            <w:pPr>
              <w:ind w:firstLine="0"/>
              <w:jc w:val="center"/>
              <w:rPr>
                <w:rFonts w:eastAsiaTheme="minorEastAsia"/>
              </w:rPr>
            </w:pPr>
            <w:r>
              <w:rPr>
                <w:rFonts w:eastAsiaTheme="minorEastAsia"/>
              </w:rPr>
              <w:t>6</w:t>
            </w:r>
          </w:p>
        </w:tc>
        <w:tc>
          <w:tcPr>
            <w:tcW w:w="2336" w:type="dxa"/>
            <w:vAlign w:val="center"/>
          </w:tcPr>
          <w:p w14:paraId="34EEC06A" w14:textId="77777777" w:rsidR="001F0F41" w:rsidRDefault="001F0F41" w:rsidP="001F0F41">
            <w:pPr>
              <w:ind w:firstLine="0"/>
              <w:jc w:val="center"/>
              <w:rPr>
                <w:rFonts w:eastAsiaTheme="minorEastAsia"/>
              </w:rPr>
            </w:pPr>
            <w:r>
              <w:rPr>
                <w:rFonts w:eastAsiaTheme="minorEastAsia"/>
              </w:rPr>
              <w:t>0.139</w:t>
            </w:r>
          </w:p>
        </w:tc>
        <w:tc>
          <w:tcPr>
            <w:tcW w:w="2337" w:type="dxa"/>
            <w:vMerge/>
            <w:vAlign w:val="center"/>
          </w:tcPr>
          <w:p w14:paraId="46587202" w14:textId="77777777" w:rsidR="001F0F41" w:rsidRDefault="001F0F41" w:rsidP="001F0F41">
            <w:pPr>
              <w:ind w:firstLine="0"/>
              <w:jc w:val="center"/>
              <w:rPr>
                <w:rFonts w:eastAsiaTheme="minorEastAsia"/>
              </w:rPr>
            </w:pPr>
          </w:p>
        </w:tc>
      </w:tr>
      <w:tr w:rsidR="001F0F41" w14:paraId="7919BB66" w14:textId="77777777" w:rsidTr="001F0F41">
        <w:tc>
          <w:tcPr>
            <w:tcW w:w="2336" w:type="dxa"/>
            <w:vAlign w:val="center"/>
          </w:tcPr>
          <w:p w14:paraId="768DCED7" w14:textId="77777777" w:rsidR="001F0F41" w:rsidRDefault="001F0F41" w:rsidP="001F0F41">
            <w:pPr>
              <w:ind w:firstLine="0"/>
              <w:jc w:val="center"/>
              <w:rPr>
                <w:rFonts w:eastAsiaTheme="minorEastAsia"/>
              </w:rPr>
            </w:pPr>
            <w:r>
              <w:rPr>
                <w:rFonts w:eastAsiaTheme="minorEastAsia"/>
              </w:rPr>
              <w:t>6,83</w:t>
            </w:r>
          </w:p>
        </w:tc>
        <w:tc>
          <w:tcPr>
            <w:tcW w:w="2336" w:type="dxa"/>
            <w:vAlign w:val="center"/>
          </w:tcPr>
          <w:p w14:paraId="3944F55B" w14:textId="77777777" w:rsidR="001F0F41" w:rsidRDefault="001F0F41" w:rsidP="001F0F41">
            <w:pPr>
              <w:ind w:firstLine="0"/>
              <w:jc w:val="center"/>
              <w:rPr>
                <w:rFonts w:eastAsiaTheme="minorEastAsia"/>
              </w:rPr>
            </w:pPr>
            <w:r>
              <w:rPr>
                <w:rFonts w:eastAsiaTheme="minorEastAsia"/>
              </w:rPr>
              <w:t>7</w:t>
            </w:r>
          </w:p>
        </w:tc>
        <w:tc>
          <w:tcPr>
            <w:tcW w:w="2336" w:type="dxa"/>
            <w:vAlign w:val="center"/>
          </w:tcPr>
          <w:p w14:paraId="25858997" w14:textId="77777777" w:rsidR="001F0F41" w:rsidRDefault="001F0F41" w:rsidP="001F0F41">
            <w:pPr>
              <w:ind w:firstLine="0"/>
              <w:jc w:val="center"/>
              <w:rPr>
                <w:rFonts w:eastAsiaTheme="minorEastAsia"/>
              </w:rPr>
            </w:pPr>
            <w:r>
              <w:rPr>
                <w:rFonts w:eastAsiaTheme="minorEastAsia"/>
              </w:rPr>
              <w:t>0.138</w:t>
            </w:r>
          </w:p>
        </w:tc>
        <w:tc>
          <w:tcPr>
            <w:tcW w:w="2337" w:type="dxa"/>
            <w:vMerge/>
            <w:vAlign w:val="center"/>
          </w:tcPr>
          <w:p w14:paraId="0EFC1E0E" w14:textId="77777777" w:rsidR="001F0F41" w:rsidRDefault="001F0F41" w:rsidP="001F0F41">
            <w:pPr>
              <w:ind w:firstLine="0"/>
              <w:jc w:val="center"/>
              <w:rPr>
                <w:rFonts w:eastAsiaTheme="minorEastAsia"/>
              </w:rPr>
            </w:pPr>
          </w:p>
        </w:tc>
      </w:tr>
    </w:tbl>
    <w:p w14:paraId="6B3740B9" w14:textId="77777777" w:rsidR="001F0F41" w:rsidRDefault="001F0F41" w:rsidP="001F0F41">
      <w:pPr>
        <w:ind w:firstLine="0"/>
        <w:jc w:val="left"/>
        <w:rPr>
          <w:rFonts w:eastAsiaTheme="minorEastAsia"/>
        </w:rPr>
      </w:pPr>
    </w:p>
    <w:p w14:paraId="41BADF09" w14:textId="32D8E5F3" w:rsidR="001F0F41" w:rsidRPr="00994E1A" w:rsidRDefault="001F0F41" w:rsidP="001F0F41">
      <w:pPr>
        <w:ind w:firstLine="0"/>
        <w:jc w:val="left"/>
        <w:rPr>
          <w:rFonts w:eastAsiaTheme="minorEastAsia"/>
        </w:rPr>
      </w:pPr>
      <w:r>
        <w:rPr>
          <w:rFonts w:eastAsiaTheme="minorEastAsia"/>
        </w:rPr>
        <w:t xml:space="preserve">В дальнейших расчётах примем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 0.139 Н</w:t>
      </w:r>
      <m:oMath>
        <m:r>
          <m:rPr>
            <m:sty m:val="p"/>
          </m:rPr>
          <w:rPr>
            <w:rFonts w:ascii="Cambria Math" w:eastAsiaTheme="minorEastAsia" w:hAnsi="Cambria Math" w:cs="Times New Roman"/>
          </w:rPr>
          <m:t>·</m:t>
        </m:r>
      </m:oMath>
      <w:r>
        <w:rPr>
          <w:rFonts w:eastAsiaTheme="minorEastAsia"/>
        </w:rPr>
        <w:t>м</w:t>
      </w:r>
      <m:oMath>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рад/с</m:t>
                </m:r>
              </m:e>
            </m:d>
          </m:e>
          <m:sup>
            <m:r>
              <w:rPr>
                <w:rFonts w:ascii="Cambria Math" w:eastAsiaTheme="minorEastAsia" w:hAnsi="Cambria Math"/>
              </w:rPr>
              <m:t>2</m:t>
            </m:r>
          </m:sup>
        </m:sSup>
      </m:oMath>
    </w:p>
    <w:p w14:paraId="45FA73FE" w14:textId="3440B383" w:rsidR="00EE574A" w:rsidRPr="00994E1A" w:rsidRDefault="00EE574A" w:rsidP="001F0F41">
      <w:pPr>
        <w:ind w:firstLine="0"/>
        <w:jc w:val="left"/>
        <w:rPr>
          <w:rFonts w:eastAsiaTheme="minorEastAsia"/>
        </w:rPr>
      </w:pPr>
    </w:p>
    <w:p w14:paraId="31337312" w14:textId="77777777" w:rsidR="00EE574A" w:rsidRPr="00070ED4" w:rsidRDefault="00EE574A" w:rsidP="001F0F41">
      <w:pPr>
        <w:ind w:firstLine="0"/>
        <w:jc w:val="left"/>
        <w:rPr>
          <w:rFonts w:eastAsiaTheme="minorEastAsia"/>
          <w:i/>
        </w:rPr>
      </w:pPr>
    </w:p>
    <w:p w14:paraId="390B306A" w14:textId="3E7F1BB3" w:rsidR="001F0F41" w:rsidRDefault="00A6634A" w:rsidP="007458FD">
      <w:pPr>
        <w:pStyle w:val="3"/>
        <w:rPr>
          <w:rFonts w:eastAsiaTheme="minorEastAsia"/>
        </w:rPr>
      </w:pPr>
      <w:bookmarkStart w:id="16" w:name="_Toc74059303"/>
      <w:bookmarkStart w:id="17" w:name="_Toc74501228"/>
      <w:r>
        <w:rPr>
          <w:rFonts w:eastAsiaTheme="minorEastAsia"/>
        </w:rPr>
        <w:t>1.</w:t>
      </w:r>
      <w:r w:rsidR="001F0F41">
        <w:rPr>
          <w:rFonts w:eastAsiaTheme="minorEastAsia"/>
        </w:rPr>
        <w:t>2.</w:t>
      </w:r>
      <w:r w:rsidR="007458FD">
        <w:rPr>
          <w:rFonts w:eastAsiaTheme="minorEastAsia"/>
        </w:rPr>
        <w:t>4</w:t>
      </w:r>
      <w:r w:rsidR="001F0F41">
        <w:rPr>
          <w:rFonts w:eastAsiaTheme="minorEastAsia"/>
        </w:rPr>
        <w:t xml:space="preserve"> Определение момента инерции нагрузки и вращающихся частей манипулятора</w:t>
      </w:r>
      <w:bookmarkEnd w:id="16"/>
      <w:bookmarkEnd w:id="17"/>
    </w:p>
    <w:p w14:paraId="7D4D2BAB" w14:textId="77777777" w:rsidR="001F0F41" w:rsidRPr="0069607D" w:rsidRDefault="001F0F41" w:rsidP="001F0F41"/>
    <w:p w14:paraId="1491452C" w14:textId="77777777" w:rsidR="001F0F41" w:rsidRDefault="001F0F41" w:rsidP="001F0F41">
      <w:r>
        <w:t>Будем рассчитывать момент инерции нагрузки и вращающихся частей привода по формуле</w:t>
      </w:r>
    </w:p>
    <w:p w14:paraId="24175AD0" w14:textId="77777777" w:rsidR="001F0F41" w:rsidRPr="00454D55" w:rsidRDefault="001F0F41" w:rsidP="001F0F41">
      <w:pPr>
        <w:tabs>
          <w:tab w:val="center" w:pos="4536"/>
          <w:tab w:val="right" w:pos="9355"/>
        </w:tabs>
        <w:rPr>
          <w:rFonts w:eastAsiaTheme="minorEastAsia"/>
        </w:rPr>
      </w:pPr>
      <w:r>
        <w:rPr>
          <w:rFonts w:eastAsiaTheme="minorEastAsia"/>
        </w:rPr>
        <w:tab/>
      </w:r>
      <m:oMath>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м</m:t>
            </m:r>
          </m:sub>
        </m:sSub>
      </m:oMath>
      <w:r>
        <w:rPr>
          <w:rFonts w:eastAsiaTheme="minorEastAsia"/>
        </w:rPr>
        <w:t>,</w:t>
      </w:r>
      <w:r>
        <w:rPr>
          <w:rFonts w:eastAsiaTheme="minorEastAsia"/>
        </w:rPr>
        <w:tab/>
        <w:t>(9)</w:t>
      </w:r>
    </w:p>
    <w:p w14:paraId="2F03AF63" w14:textId="77777777" w:rsidR="001F0F41" w:rsidRPr="00370F3D" w:rsidRDefault="001F0F41" w:rsidP="001F0F41">
      <w:pPr>
        <w:ind w:firstLine="0"/>
        <w:rPr>
          <w:rFonts w:eastAsiaTheme="minorEastAsia"/>
        </w:rPr>
      </w:pPr>
      <w:r>
        <w:rPr>
          <w:rFonts w:eastAsiaTheme="minorEastAsia"/>
        </w:rPr>
        <w:t>где:</w:t>
      </w:r>
    </w:p>
    <w:p w14:paraId="3B6C29EE" w14:textId="77777777" w:rsidR="001F0F41" w:rsidRDefault="001F0F41" w:rsidP="001F0F41">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н</m:t>
            </m:r>
          </m:sub>
        </m:sSub>
      </m:oMath>
      <w:r>
        <w:rPr>
          <w:rFonts w:eastAsiaTheme="minorEastAsia"/>
        </w:rPr>
        <w:t xml:space="preserve"> – момент инерции нагрузки;</w:t>
      </w:r>
    </w:p>
    <w:p w14:paraId="3F915572" w14:textId="77777777" w:rsidR="001F0F41" w:rsidRPr="00454D55" w:rsidRDefault="000B5A0C" w:rsidP="001F0F41">
      <w:pPr>
        <w:ind w:firstLine="0"/>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м</m:t>
            </m:r>
          </m:sub>
        </m:sSub>
      </m:oMath>
      <w:r w:rsidR="001F0F41">
        <w:rPr>
          <w:rFonts w:eastAsiaTheme="minorEastAsia"/>
        </w:rPr>
        <w:t xml:space="preserve"> – момент инерции вращающихся частей манипулятора.</w:t>
      </w:r>
    </w:p>
    <w:p w14:paraId="4587C2EA" w14:textId="77777777" w:rsidR="001F0F41" w:rsidRDefault="001F0F41" w:rsidP="001F0F41">
      <w:r>
        <w:t xml:space="preserve">Поскольку нам не известны габариты нагрузки то представим её как материальную точку с массой </w:t>
      </w:r>
      <w:r w:rsidRPr="00E64098">
        <w:rPr>
          <w:i/>
          <w:iCs/>
          <w:lang w:val="en-US"/>
        </w:rPr>
        <w:t>m</w:t>
      </w:r>
      <w:r>
        <w:rPr>
          <w:vertAlign w:val="subscript"/>
        </w:rPr>
        <w:t>н</w:t>
      </w:r>
      <w:r>
        <w:t xml:space="preserve"> = 3 кг. Тогда её момент инерции будет равен</w:t>
      </w:r>
    </w:p>
    <w:p w14:paraId="044D764F" w14:textId="77777777" w:rsidR="001F0F41" w:rsidRPr="00454D55" w:rsidRDefault="001F0F41" w:rsidP="001F0F41">
      <w:pPr>
        <w:jc w:val="center"/>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=3</m:t>
        </m:r>
        <m:r>
          <m:rPr>
            <m:sty m:val="p"/>
          </m:rPr>
          <w:rPr>
            <w:rFonts w:ascii="Cambria Math" w:hAnsi="Cambria Math"/>
          </w:rPr>
          <m:t>⋅</m:t>
        </m:r>
        <m:sSup>
          <m:sSupPr>
            <m:ctrlPr>
              <w:rPr>
                <w:rFonts w:ascii="Cambria Math" w:hAnsi="Cambria Math"/>
                <w:i/>
              </w:rPr>
            </m:ctrlPr>
          </m:sSupPr>
          <m:e>
            <m:r>
              <w:rPr>
                <w:rFonts w:ascii="Cambria Math" w:hAnsi="Cambria Math"/>
              </w:rPr>
              <m:t>0.3</m:t>
            </m:r>
            <m:ctrlPr>
              <w:rPr>
                <w:rFonts w:ascii="Cambria Math" w:hAnsi="Cambria Math"/>
              </w:rPr>
            </m:ctrlPr>
          </m:e>
          <m:sup>
            <m:r>
              <w:rPr>
                <w:rFonts w:ascii="Cambria Math" w:hAnsi="Cambria Math"/>
              </w:rPr>
              <m:t>2</m:t>
            </m:r>
          </m:sup>
        </m:sSup>
        <m:r>
          <w:rPr>
            <w:rFonts w:ascii="Cambria Math" w:hAnsi="Cambria Math"/>
          </w:rPr>
          <m:t xml:space="preserve">=0.27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rPr>
        <w:t>.</w:t>
      </w:r>
    </w:p>
    <w:p w14:paraId="2AC06C5F" w14:textId="77777777" w:rsidR="001F0F41" w:rsidRDefault="001F0F41" w:rsidP="001F0F41">
      <w:pPr>
        <w:rPr>
          <w:rFonts w:eastAsiaTheme="minorEastAsia"/>
        </w:rPr>
      </w:pPr>
      <w:r>
        <w:rPr>
          <w:rFonts w:eastAsiaTheme="minorEastAsia"/>
        </w:rPr>
        <w:t xml:space="preserve">Момент инерции вращающихся частей манипулятора рассчитаем с помощью </w:t>
      </w:r>
      <w:r>
        <w:rPr>
          <w:rFonts w:eastAsiaTheme="minorEastAsia"/>
          <w:lang w:val="en-US"/>
        </w:rPr>
        <w:t>SolidWorks</w:t>
      </w:r>
      <w:r w:rsidRPr="00FA5D2D">
        <w:rPr>
          <w:rFonts w:eastAsiaTheme="minorEastAsia"/>
        </w:rPr>
        <w:t xml:space="preserve"> </w:t>
      </w:r>
      <w:r>
        <w:rPr>
          <w:rFonts w:eastAsiaTheme="minorEastAsia"/>
        </w:rPr>
        <w:t xml:space="preserve">по модели, которая использовалась для расчёта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Примем материал всех частей модели алюминий 6061 – Т6. Получим  </w:t>
      </w:r>
      <m:oMath>
        <m:sSub>
          <m:sSubPr>
            <m:ctrlPr>
              <w:rPr>
                <w:rFonts w:ascii="Cambria Math" w:hAnsi="Cambria Math"/>
                <w:i/>
              </w:rPr>
            </m:ctrlPr>
          </m:sSubPr>
          <m:e>
            <m:r>
              <w:rPr>
                <w:rFonts w:ascii="Cambria Math" w:hAnsi="Cambria Math"/>
              </w:rPr>
              <m:t>J</m:t>
            </m:r>
          </m:e>
          <m:sub>
            <m:r>
              <w:rPr>
                <w:rFonts w:ascii="Cambria Math" w:hAnsi="Cambria Math"/>
              </w:rPr>
              <m:t>м</m:t>
            </m:r>
          </m:sub>
        </m:sSub>
        <m:r>
          <w:rPr>
            <w:rFonts w:ascii="Cambria Math" w:hAnsi="Cambria Math"/>
          </w:rPr>
          <m:t xml:space="preserve"> = 0.18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rPr>
        <w:t>.</w:t>
      </w:r>
    </w:p>
    <w:p w14:paraId="330A50C7" w14:textId="77777777" w:rsidR="001F0F41" w:rsidRDefault="001F0F41" w:rsidP="001F0F41">
      <w:pPr>
        <w:rPr>
          <w:rFonts w:eastAsiaTheme="minorEastAsia"/>
        </w:rPr>
      </w:pPr>
      <w:r>
        <w:rPr>
          <w:rFonts w:eastAsiaTheme="minorEastAsia"/>
        </w:rPr>
        <w:t xml:space="preserve">Тогда итоговый момент инерции будет равен </w:t>
      </w:r>
    </w:p>
    <w:p w14:paraId="2DC9BB16" w14:textId="77777777" w:rsidR="001F0F41" w:rsidRPr="0069607D" w:rsidRDefault="001F0F41" w:rsidP="001F0F41">
      <w:pPr>
        <w:rPr>
          <w:rFonts w:eastAsiaTheme="minorEastAsia"/>
          <w:i/>
        </w:rPr>
      </w:pPr>
      <m:oMathPara>
        <m:oMath>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м</m:t>
              </m:r>
            </m:sub>
          </m:sSub>
          <m:r>
            <w:rPr>
              <w:rFonts w:ascii="Cambria Math" w:hAnsi="Cambria Math"/>
            </w:rPr>
            <m:t xml:space="preserve">  = 0.27 + 0.18 = 0.45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r>
            <w:rPr>
              <w:rFonts w:ascii="Cambria Math" w:eastAsiaTheme="minorEastAsia" w:hAnsi="Cambria Math"/>
            </w:rPr>
            <m:t>.</m:t>
          </m:r>
        </m:oMath>
      </m:oMathPara>
    </w:p>
    <w:p w14:paraId="2F1AF7D6" w14:textId="77777777" w:rsidR="001F0F41" w:rsidRDefault="001F0F41" w:rsidP="001F0F41">
      <w:pPr>
        <w:rPr>
          <w:rFonts w:eastAsiaTheme="minorEastAsia"/>
          <w:i/>
        </w:rPr>
      </w:pPr>
    </w:p>
    <w:p w14:paraId="38A2931A" w14:textId="77777777" w:rsidR="001F0F41" w:rsidRPr="0069607D" w:rsidRDefault="001F0F41" w:rsidP="001F0F41">
      <w:pPr>
        <w:rPr>
          <w:rFonts w:eastAsiaTheme="minorEastAsia"/>
          <w:iCs/>
        </w:rPr>
      </w:pPr>
    </w:p>
    <w:p w14:paraId="4FF2156D" w14:textId="50FD35FB" w:rsidR="001F0F41" w:rsidRDefault="001F0F41" w:rsidP="003011CE">
      <w:pPr>
        <w:pStyle w:val="3"/>
        <w:rPr>
          <w:rFonts w:eastAsiaTheme="minorEastAsia"/>
        </w:rPr>
      </w:pPr>
      <w:r>
        <w:rPr>
          <w:rFonts w:eastAsiaTheme="minorEastAsia"/>
        </w:rPr>
        <w:t xml:space="preserve"> </w:t>
      </w:r>
      <w:bookmarkStart w:id="18" w:name="_Toc74059304"/>
      <w:bookmarkStart w:id="19" w:name="_Toc74501229"/>
      <w:r w:rsidR="00A6634A">
        <w:rPr>
          <w:rFonts w:eastAsiaTheme="minorEastAsia"/>
        </w:rPr>
        <w:t>1.</w:t>
      </w:r>
      <w:r w:rsidR="007458FD">
        <w:rPr>
          <w:rFonts w:eastAsiaTheme="minorEastAsia"/>
        </w:rPr>
        <w:t>2.5</w:t>
      </w:r>
      <w:r>
        <w:rPr>
          <w:rFonts w:eastAsiaTheme="minorEastAsia"/>
        </w:rPr>
        <w:t xml:space="preserve"> Построение нагрузочной </w:t>
      </w:r>
      <w:r w:rsidRPr="003011CE">
        <w:t>характеристики</w:t>
      </w:r>
      <w:r>
        <w:rPr>
          <w:rFonts w:eastAsiaTheme="minorEastAsia"/>
        </w:rPr>
        <w:t xml:space="preserve"> привода</w:t>
      </w:r>
      <w:bookmarkEnd w:id="18"/>
      <w:bookmarkEnd w:id="19"/>
    </w:p>
    <w:p w14:paraId="152CCD4B" w14:textId="77777777" w:rsidR="001F0F41" w:rsidRPr="0069607D" w:rsidRDefault="001F0F41" w:rsidP="001F0F41"/>
    <w:p w14:paraId="72CC6FCA" w14:textId="77777777" w:rsidR="001F0F41" w:rsidRDefault="001F0F41" w:rsidP="001F0F41">
      <w:pPr>
        <w:rPr>
          <w:rFonts w:eastAsiaTheme="minorEastAsia"/>
        </w:rPr>
      </w:pPr>
      <w:r>
        <w:t xml:space="preserve">Теперь, когда известны все численные значения необходимых нам параметров, можно переходить к построению нагрузочной характеристики. Предположим, что выходной угол </w:t>
      </w:r>
      <m:oMath>
        <m:r>
          <m:rPr>
            <m:sty m:val="p"/>
          </m:rPr>
          <w:rPr>
            <w:rFonts w:ascii="Cambria Math" w:hAnsi="Cambria Math"/>
          </w:rPr>
          <m:t>α</m:t>
        </m:r>
      </m:oMath>
      <w:r w:rsidRPr="004E5868">
        <w:rPr>
          <w:rFonts w:eastAsiaTheme="minorEastAsia"/>
        </w:rPr>
        <w:t xml:space="preserve"> </w:t>
      </w:r>
      <w:r>
        <w:rPr>
          <w:rFonts w:eastAsiaTheme="minorEastAsia"/>
        </w:rPr>
        <w:t>меняется по синусоидальному закону</w:t>
      </w:r>
    </w:p>
    <w:p w14:paraId="27E98568" w14:textId="77777777" w:rsidR="001F0F41" w:rsidRPr="00B14897" w:rsidRDefault="001F0F41" w:rsidP="001F0F41">
      <w:pPr>
        <w:tabs>
          <w:tab w:val="center" w:pos="4536"/>
          <w:tab w:val="right" w:pos="9355"/>
        </w:tabs>
        <w:rPr>
          <w:rFonts w:eastAsiaTheme="minorEastAsia"/>
          <w:iCs/>
        </w:rPr>
      </w:pPr>
      <w:r>
        <w:rPr>
          <w:rFonts w:eastAsiaTheme="minorEastAsia"/>
        </w:rPr>
        <w:tab/>
      </w:r>
      <m:oMath>
        <m:r>
          <m:rPr>
            <m:sty m:val="p"/>
          </m:rPr>
          <w:rPr>
            <w:rFonts w:ascii="Cambria Math" w:eastAsiaTheme="minorEastAsia" w:hAnsi="Cambria Math"/>
          </w:rPr>
          <m:t>α</m:t>
        </m:r>
        <m:d>
          <m:dPr>
            <m:ctrlPr>
              <w:rPr>
                <w:rFonts w:ascii="Cambria Math" w:eastAsiaTheme="minorEastAsia" w:hAnsi="Cambria Math"/>
              </w:rPr>
            </m:ctrlPr>
          </m:dPr>
          <m:e>
            <m:r>
              <m:rPr>
                <m:sty m:val="p"/>
              </m:rP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oMath>
      <w:r w:rsidRPr="004E5868">
        <w:rPr>
          <w:rFonts w:eastAsiaTheme="minorEastAsia"/>
          <w:iCs/>
        </w:rPr>
        <w:t>,</w:t>
      </w:r>
      <w:r>
        <w:rPr>
          <w:rFonts w:eastAsiaTheme="minorEastAsia"/>
          <w:iCs/>
        </w:rPr>
        <w:tab/>
      </w:r>
      <w:r w:rsidRPr="00B14897">
        <w:rPr>
          <w:rFonts w:eastAsiaTheme="minorEastAsia"/>
          <w:iCs/>
        </w:rPr>
        <w:t>(10)</w:t>
      </w:r>
    </w:p>
    <w:p w14:paraId="44AFA559" w14:textId="77777777" w:rsidR="001F0F41" w:rsidRDefault="001F0F41" w:rsidP="001F0F41">
      <w:pPr>
        <w:tabs>
          <w:tab w:val="center" w:pos="4536"/>
          <w:tab w:val="right" w:pos="9355"/>
        </w:tabs>
        <w:ind w:firstLine="0"/>
        <w:rPr>
          <w:rFonts w:eastAsiaTheme="minorEastAsia"/>
          <w:iCs/>
        </w:rPr>
      </w:pPr>
      <w:r>
        <w:rPr>
          <w:rFonts w:eastAsiaTheme="minorEastAsia"/>
          <w:iCs/>
        </w:rPr>
        <w:t>где:</w:t>
      </w:r>
    </w:p>
    <w:p w14:paraId="21671483" w14:textId="77777777" w:rsidR="001F0F41" w:rsidRDefault="000B5A0C" w:rsidP="001F0F41">
      <w:pPr>
        <w:tabs>
          <w:tab w:val="center" w:pos="4536"/>
          <w:tab w:val="right" w:pos="9355"/>
        </w:tabs>
        <w:ind w:firstLine="0"/>
        <w:rPr>
          <w:rFonts w:eastAsiaTheme="minorEastAsia"/>
        </w:rPr>
      </w:pP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амплитуда выходного угла,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w:t>
      </w:r>
      <w:r w:rsidR="001F0F41" w:rsidRPr="0077389A">
        <w:rPr>
          <w:rFonts w:eastAsiaTheme="minorEastAsia"/>
        </w:rPr>
        <w:t>2</w:t>
      </w:r>
      <w:r w:rsidR="001F0F41">
        <w:rPr>
          <w:rFonts w:eastAsiaTheme="minorEastAsia"/>
        </w:rPr>
        <w:t>00</w:t>
      </w:r>
      <w:r w:rsidR="001F0F41">
        <w:rPr>
          <w:rFonts w:eastAsiaTheme="minorEastAsia"/>
          <w:vertAlign w:val="superscript"/>
        </w:rPr>
        <w:t>о</w:t>
      </w:r>
      <w:r w:rsidR="001F0F41" w:rsidRPr="0077389A">
        <w:rPr>
          <w:rFonts w:eastAsiaTheme="minorEastAsia"/>
          <w:vertAlign w:val="subscript"/>
        </w:rPr>
        <w:t xml:space="preserve"> </w:t>
      </w:r>
      <w:r w:rsidR="001F0F41">
        <w:rPr>
          <w:rFonts w:eastAsiaTheme="minorEastAsia"/>
        </w:rPr>
        <w:t xml:space="preserve">или </w:t>
      </w:r>
      <w:r w:rsidR="001F0F41" w:rsidRPr="0077389A">
        <w:rPr>
          <w:rFonts w:eastAsiaTheme="minorEastAsia"/>
          <w:vertAlign w:val="superscript"/>
        </w:rPr>
        <w:t xml:space="preserve">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3.5 рад;</w:t>
      </w:r>
    </w:p>
    <w:p w14:paraId="0A8A9C84" w14:textId="77777777" w:rsidR="001F0F41" w:rsidRDefault="000B5A0C" w:rsidP="001F0F41">
      <w:pPr>
        <w:tabs>
          <w:tab w:val="center" w:pos="4536"/>
          <w:tab w:val="right" w:pos="9355"/>
        </w:tabs>
        <w:ind w:firstLine="0"/>
        <w:rPr>
          <w:rFonts w:eastAsiaTheme="minorEastAsia"/>
        </w:rPr>
      </w:p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oMath>
      <w:r w:rsidR="001F0F41">
        <w:rPr>
          <w:rFonts w:eastAsiaTheme="minorEastAsia"/>
        </w:rPr>
        <w:t xml:space="preserve"> – частота эквивалентного гармонического сигнала.</w:t>
      </w:r>
    </w:p>
    <w:p w14:paraId="02A32CE7" w14:textId="77777777" w:rsidR="001F0F41" w:rsidRDefault="001F0F41" w:rsidP="001F0F41">
      <w:pPr>
        <w:tabs>
          <w:tab w:val="center" w:pos="4536"/>
          <w:tab w:val="right" w:pos="9355"/>
        </w:tabs>
        <w:ind w:firstLine="0"/>
        <w:rPr>
          <w:rFonts w:eastAsiaTheme="minorEastAsia"/>
        </w:rPr>
      </w:pPr>
      <w:r>
        <w:rPr>
          <w:rFonts w:eastAsiaTheme="minorEastAsia"/>
        </w:rPr>
        <w:t>Тогда закон изменения скорости будет определяться по следующему выражению</w:t>
      </w:r>
    </w:p>
    <w:p w14:paraId="48FE4F31" w14:textId="77777777" w:rsidR="001F0F41" w:rsidRPr="00474403" w:rsidRDefault="001F0F41" w:rsidP="001F0F41">
      <w:pPr>
        <w:tabs>
          <w:tab w:val="center" w:pos="4536"/>
          <w:tab w:val="right" w:pos="9355"/>
        </w:tabs>
        <w:ind w:firstLine="0"/>
        <w:rPr>
          <w:rFonts w:eastAsiaTheme="minorEastAsia"/>
          <w:i/>
        </w:rPr>
      </w:pPr>
      <w:r>
        <w:rPr>
          <w:rFonts w:eastAsiaTheme="minorEastAsia"/>
        </w:rPr>
        <w:tab/>
      </w:r>
      <m:oMath>
        <m:acc>
          <m:accPr>
            <m:chr m:val="̇"/>
            <m:ctrlPr>
              <w:rPr>
                <w:rFonts w:ascii="Cambria Math" w:eastAsiaTheme="minorEastAsia" w:hAnsi="Cambria Math"/>
              </w:rPr>
            </m:ctrlPr>
          </m:accPr>
          <m:e>
            <m:r>
              <m:rPr>
                <m:sty m:val="p"/>
              </m:rPr>
              <w:rPr>
                <w:rFonts w:ascii="Cambria Math" w:eastAsiaTheme="minorEastAsia" w:hAnsi="Cambria Math"/>
              </w:rPr>
              <m:t>α</m:t>
            </m:r>
          </m:e>
        </m:acc>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α</m:t>
            </m:r>
          </m:e>
          <m:sub>
            <m:r>
              <m:rPr>
                <m:sty m:val="p"/>
              </m:rPr>
              <w:rPr>
                <w:rFonts w:ascii="Cambria Math" w:eastAsiaTheme="minorEastAsia" w:hAnsi="Cambria Math"/>
              </w:rPr>
              <m:t>a</m:t>
            </m:r>
          </m:sub>
        </m:sSub>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э</m:t>
            </m:r>
          </m:sub>
        </m:sSub>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r>
          <w:rPr>
            <w:rFonts w:ascii="Cambria Math" w:eastAsiaTheme="minorEastAsia" w:hAnsi="Cambria Math"/>
          </w:rPr>
          <m:t xml:space="preserve"> = </m:t>
        </m:r>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oMath>
      <w:r>
        <w:rPr>
          <w:rFonts w:eastAsiaTheme="minorEastAsia"/>
        </w:rPr>
        <w:t xml:space="preserve">, </w:t>
      </w:r>
      <w:r>
        <w:rPr>
          <w:rFonts w:eastAsiaTheme="minorEastAsia"/>
        </w:rPr>
        <w:tab/>
        <w:t>(11)</w:t>
      </w:r>
    </w:p>
    <w:p w14:paraId="5F30EA43" w14:textId="77777777" w:rsidR="001F0F41" w:rsidRDefault="001F0F41" w:rsidP="001F0F41">
      <w:pPr>
        <w:tabs>
          <w:tab w:val="center" w:pos="4536"/>
          <w:tab w:val="right" w:pos="9355"/>
        </w:tabs>
        <w:ind w:firstLine="0"/>
        <w:rPr>
          <w:rFonts w:eastAsiaTheme="minorEastAsia"/>
          <w:iCs/>
        </w:rPr>
      </w:pPr>
      <w:r>
        <w:rPr>
          <w:rFonts w:eastAsiaTheme="minorEastAsia"/>
          <w:iCs/>
        </w:rPr>
        <w:t>а ускорение соответственно</w:t>
      </w:r>
    </w:p>
    <w:p w14:paraId="7297E68D" w14:textId="77777777" w:rsidR="001F0F41" w:rsidRDefault="001F0F41" w:rsidP="001F0F41">
      <w:pPr>
        <w:tabs>
          <w:tab w:val="center" w:pos="4536"/>
          <w:tab w:val="right" w:pos="9355"/>
        </w:tabs>
        <w:ind w:firstLine="0"/>
        <w:rPr>
          <w:rFonts w:eastAsiaTheme="minorEastAsia"/>
        </w:rPr>
      </w:pPr>
      <w:r>
        <w:rPr>
          <w:rFonts w:eastAsiaTheme="minorEastAsia"/>
          <w:iCs/>
        </w:rPr>
        <w:t xml:space="preserve"> </w:t>
      </w:r>
      <w:r>
        <w:rPr>
          <w:rFonts w:eastAsiaTheme="minorEastAsia"/>
          <w:iCs/>
        </w:rPr>
        <w:tab/>
      </w:r>
      <m:oMath>
        <m:acc>
          <m:accPr>
            <m:chr m:val="̈"/>
            <m:ctrlPr>
              <w:rPr>
                <w:rFonts w:ascii="Cambria Math" w:eastAsiaTheme="minorEastAsia" w:hAnsi="Cambria Math"/>
                <w:iCs/>
              </w:rPr>
            </m:ctrlPr>
          </m:accPr>
          <m:e>
            <m:r>
              <m:rPr>
                <m:sty m:val="p"/>
              </m:rPr>
              <w:rPr>
                <w:rFonts w:ascii="Cambria Math" w:eastAsiaTheme="minorEastAsia" w:hAnsi="Cambria Math"/>
              </w:rPr>
              <m:t>α</m:t>
            </m:r>
          </m:e>
        </m:acc>
        <m:d>
          <m:dPr>
            <m:ctrlPr>
              <w:rPr>
                <w:rFonts w:ascii="Cambria Math" w:eastAsiaTheme="minorEastAsia" w:hAnsi="Cambria Math"/>
              </w:rPr>
            </m:ctrlPr>
          </m:dPr>
          <m:e>
            <m:r>
              <m:rPr>
                <m:sty m:val="p"/>
              </m:rP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э</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oMath>
      <w:r>
        <w:rPr>
          <w:rFonts w:eastAsiaTheme="minorEastAsia"/>
        </w:rPr>
        <w:t>.</w:t>
      </w:r>
      <w:r>
        <w:rPr>
          <w:rFonts w:eastAsiaTheme="minorEastAsia"/>
        </w:rPr>
        <w:tab/>
        <w:t>(12)</w:t>
      </w:r>
    </w:p>
    <w:p w14:paraId="4874A3BC" w14:textId="77777777" w:rsidR="001F0F41" w:rsidRDefault="001F0F41" w:rsidP="001F0F41">
      <w:pPr>
        <w:tabs>
          <w:tab w:val="center" w:pos="4536"/>
          <w:tab w:val="right" w:pos="9355"/>
        </w:tabs>
        <w:ind w:firstLine="0"/>
        <w:rPr>
          <w:rFonts w:eastAsiaTheme="minorEastAsia"/>
        </w:rPr>
      </w:pPr>
      <w:r>
        <w:rPr>
          <w:rFonts w:eastAsiaTheme="minorEastAsia"/>
        </w:rPr>
        <w:t xml:space="preserve">Поскольку значения </w:t>
      </w:r>
      <m:oMath>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oMath>
      <w:r w:rsidRPr="0077389A">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Pr>
          <w:rFonts w:eastAsiaTheme="minorEastAsia"/>
        </w:rPr>
        <w:t xml:space="preserve"> заданы, то можно определить значение </w:t>
      </w: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oMath>
    </w:p>
    <w:p w14:paraId="3DBA4E85" w14:textId="77777777" w:rsidR="001F0F41" w:rsidRDefault="001F0F41" w:rsidP="001F0F41">
      <w:pPr>
        <w:tabs>
          <w:tab w:val="center" w:pos="4536"/>
          <w:tab w:val="right" w:pos="9355"/>
        </w:tabs>
        <w:ind w:firstLine="0"/>
        <w:rPr>
          <w:rFonts w:eastAsiaTheme="minorEastAsia"/>
        </w:rPr>
      </w:pPr>
      <w:r>
        <w:rPr>
          <w:rFonts w:eastAsiaTheme="minorEastAsia"/>
        </w:rPr>
        <w:tab/>
      </w: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r>
          <m:rPr>
            <m:sty m:val="p"/>
          </m:rPr>
          <w:rPr>
            <w:rFonts w:ascii="Cambria Math" w:eastAsiaTheme="minorEastAsia"/>
          </w:rPr>
          <m:t>=</m:t>
        </m:r>
        <m:f>
          <m:fPr>
            <m:ctrlPr>
              <w:rPr>
                <w:rFonts w:ascii="Cambria Math" w:eastAsiaTheme="minorEastAsia" w:hAnsi="Cambria Math" w:cs="Cambria Math"/>
                <w:lang w:val="en-US"/>
              </w:rPr>
            </m:ctrlPr>
          </m:fPr>
          <m:num>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ctrlPr>
              <w:rPr>
                <w:rFonts w:ascii="Cambria Math" w:eastAsiaTheme="minorEastAsia" w:hAnsi="Cambria Math"/>
                <w:i/>
                <w:lang w:val="en-US"/>
              </w:rPr>
            </m:ctrlPr>
          </m:num>
          <m:den>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ctrlPr>
              <w:rPr>
                <w:rFonts w:ascii="Cambria Math" w:eastAsiaTheme="minorEastAsia"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2.5</m:t>
            </m:r>
            <m:ctrlPr>
              <w:rPr>
                <w:rFonts w:ascii="Cambria Math" w:eastAsiaTheme="minorEastAsia" w:hAnsi="Cambria Math"/>
                <w:i/>
                <w:lang w:val="en-US"/>
              </w:rPr>
            </m:ctrlPr>
          </m:num>
          <m:den>
            <m:r>
              <w:rPr>
                <w:rFonts w:ascii="Cambria Math" w:eastAsiaTheme="minorEastAsia" w:hAnsi="Cambria Math"/>
              </w:rPr>
              <m:t>3.5</m:t>
            </m:r>
            <m:ctrlPr>
              <w:rPr>
                <w:rFonts w:ascii="Cambria Math" w:eastAsiaTheme="minorEastAsia" w:hAnsi="Cambria Math"/>
                <w:i/>
                <w:lang w:val="en-US"/>
              </w:rPr>
            </m:ctrlPr>
          </m:den>
        </m:f>
        <m:r>
          <w:rPr>
            <w:rFonts w:ascii="Cambria Math" w:eastAsiaTheme="minorEastAsia" w:hAnsi="Cambria Math"/>
          </w:rPr>
          <m:t>=0.74</m:t>
        </m:r>
      </m:oMath>
      <w:r>
        <w:rPr>
          <w:rFonts w:eastAsiaTheme="minorEastAsia"/>
        </w:rPr>
        <w:t xml:space="preserve"> рад/с.</w:t>
      </w:r>
      <w:r>
        <w:rPr>
          <w:rFonts w:eastAsiaTheme="minorEastAsia"/>
        </w:rPr>
        <w:tab/>
        <w:t>(13)</w:t>
      </w:r>
    </w:p>
    <w:p w14:paraId="2F631B62" w14:textId="77777777" w:rsidR="001F0F41" w:rsidRDefault="001F0F41" w:rsidP="001F0F41">
      <w:r>
        <w:t>Подставив в (2) выражения (10), (11) и (12) получим выражение для построения нагрузочной характеристики привода</w:t>
      </w:r>
    </w:p>
    <w:p w14:paraId="081E5AFE" w14:textId="77777777" w:rsidR="001F0F41" w:rsidRPr="00407784" w:rsidRDefault="001F0F41" w:rsidP="001F0F41">
      <w:pPr>
        <w:tabs>
          <w:tab w:val="center" w:pos="4536"/>
          <w:tab w:val="right" w:pos="9355"/>
        </w:tabs>
        <w:jc w:val="left"/>
        <w:rPr>
          <w:rFonts w:eastAsiaTheme="minorEastAsia"/>
        </w:rPr>
      </w:pPr>
      <w:r w:rsidRPr="00407784">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r>
          <m:rPr>
            <m:sty m:val="p"/>
          </m:rPr>
          <w:rPr>
            <w:rFonts w:ascii="Cambria Math" w:hAnsi="Cambria Math"/>
          </w:rPr>
          <m:t>ε</m:t>
        </m:r>
        <m:d>
          <m:dPr>
            <m:ctrlPr>
              <w:rPr>
                <w:rFonts w:ascii="Cambria Math" w:hAnsi="Cambria Math"/>
                <w:i/>
              </w:rPr>
            </m:ctrlPr>
          </m:dPr>
          <m:e>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э</m:t>
                </m:r>
              </m:sub>
            </m:sSub>
            <m:func>
              <m:funcPr>
                <m:ctrlPr>
                  <w:rPr>
                    <w:rFonts w:ascii="Cambria Math" w:eastAsiaTheme="minorEastAsia" w:hAnsi="Cambria Math"/>
                    <w:i/>
                  </w:rPr>
                </m:ctrlPr>
              </m:funcPr>
              <m:fName>
                <m:r>
                  <m:rPr>
                    <m:sty m:val="p"/>
                  </m:rPr>
                  <w:rPr>
                    <w:rFonts w:ascii="Cambria Math" w:eastAsiaTheme="minorEastAsia" w:hAnsi="Cambria Math"/>
                    <w:lang w:val="en-US"/>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ctrlPr>
              <w:rPr>
                <w:rFonts w:ascii="Cambria Math" w:eastAsiaTheme="minorEastAsia" w:hAnsi="Cambria Math"/>
                <w:i/>
                <w:lang w:val="en-US"/>
              </w:rPr>
            </m:ctrlPr>
          </m:e>
        </m:d>
      </m:oMath>
      <w:r w:rsidRPr="00407784">
        <w:rPr>
          <w:rFonts w:eastAsiaTheme="minorEastAsia"/>
        </w:rPr>
        <w:t>,</w:t>
      </w:r>
      <w:r w:rsidRPr="00407784">
        <w:rPr>
          <w:rFonts w:eastAsiaTheme="minorEastAsia"/>
        </w:rPr>
        <w:tab/>
        <w:t>(14)</w:t>
      </w:r>
    </w:p>
    <w:p w14:paraId="739C7AE0" w14:textId="13FB6E86" w:rsidR="001F0F41" w:rsidRDefault="001F0F41" w:rsidP="001F0F41">
      <w:pPr>
        <w:tabs>
          <w:tab w:val="center" w:pos="4536"/>
          <w:tab w:val="right" w:pos="9355"/>
        </w:tabs>
        <w:rPr>
          <w:rFonts w:eastAsiaTheme="minorEastAsia"/>
        </w:rPr>
      </w:pPr>
      <w:r>
        <w:rPr>
          <w:rFonts w:eastAsiaTheme="minorEastAsia"/>
        </w:rPr>
        <w:t xml:space="preserve">Построим нагрузочную характеристику привода по выражению (14) в среде разработки </w:t>
      </w:r>
      <w:r>
        <w:rPr>
          <w:rFonts w:eastAsiaTheme="minorEastAsia"/>
          <w:lang w:val="en-US"/>
        </w:rPr>
        <w:t>Matlab</w:t>
      </w:r>
      <w:r w:rsidRPr="00953587">
        <w:rPr>
          <w:rFonts w:eastAsiaTheme="minorEastAsia"/>
        </w:rPr>
        <w:t>.</w:t>
      </w:r>
      <w:r>
        <w:rPr>
          <w:rFonts w:eastAsiaTheme="minorEastAsia"/>
        </w:rPr>
        <w:t xml:space="preserve"> Результат представлен на рисунке </w:t>
      </w:r>
      <w:r w:rsidR="00476738">
        <w:rPr>
          <w:rFonts w:eastAsiaTheme="minorEastAsia"/>
        </w:rPr>
        <w:t>7</w:t>
      </w:r>
      <w:r>
        <w:rPr>
          <w:rFonts w:eastAsiaTheme="minorEastAsia"/>
        </w:rPr>
        <w:t>.</w:t>
      </w:r>
      <w:r w:rsidRPr="002914B5">
        <w:rPr>
          <w:rFonts w:eastAsiaTheme="minorEastAsia"/>
        </w:rPr>
        <w:t xml:space="preserve"> </w:t>
      </w:r>
    </w:p>
    <w:p w14:paraId="5522E4B3" w14:textId="03C6674B" w:rsidR="001F0F41" w:rsidRDefault="009079AE" w:rsidP="009079AE">
      <w:pPr>
        <w:tabs>
          <w:tab w:val="center" w:pos="4536"/>
          <w:tab w:val="right" w:pos="9355"/>
        </w:tabs>
        <w:ind w:firstLine="0"/>
        <w:jc w:val="center"/>
        <w:rPr>
          <w:rFonts w:eastAsiaTheme="minorEastAsia"/>
        </w:rPr>
      </w:pPr>
      <w:r w:rsidRPr="003D545B">
        <w:rPr>
          <w:rFonts w:eastAsiaTheme="minorEastAsia"/>
          <w:noProof/>
        </w:rPr>
        <w:drawing>
          <wp:inline distT="0" distB="0" distL="0" distR="0" wp14:anchorId="4C22BEB6" wp14:editId="65BB3204">
            <wp:extent cx="5457392" cy="4263241"/>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3090" cy="4283316"/>
                    </a:xfrm>
                    <a:prstGeom prst="rect">
                      <a:avLst/>
                    </a:prstGeom>
                  </pic:spPr>
                </pic:pic>
              </a:graphicData>
            </a:graphic>
          </wp:inline>
        </w:drawing>
      </w:r>
    </w:p>
    <w:p w14:paraId="36AC94A6" w14:textId="4E2886C1" w:rsidR="001F0F41" w:rsidRDefault="001F0F41" w:rsidP="001F0F41">
      <w:pPr>
        <w:tabs>
          <w:tab w:val="center" w:pos="4536"/>
          <w:tab w:val="right" w:pos="9355"/>
        </w:tabs>
        <w:jc w:val="center"/>
        <w:rPr>
          <w:rFonts w:eastAsiaTheme="minorEastAsia"/>
        </w:rPr>
      </w:pPr>
      <w:r>
        <w:rPr>
          <w:rFonts w:eastAsiaTheme="minorEastAsia"/>
        </w:rPr>
        <w:t xml:space="preserve">Рисунок </w:t>
      </w:r>
      <w:r w:rsidR="00476738">
        <w:rPr>
          <w:rFonts w:eastAsiaTheme="minorEastAsia"/>
        </w:rPr>
        <w:t>7</w:t>
      </w:r>
      <w:r>
        <w:rPr>
          <w:rFonts w:eastAsiaTheme="minorEastAsia"/>
        </w:rPr>
        <w:t xml:space="preserve"> – Нагрузочная характеристика первого привода подводного электромеханического манипулятора</w:t>
      </w:r>
    </w:p>
    <w:p w14:paraId="15CF742E" w14:textId="451C69F5" w:rsidR="001F0F41" w:rsidRPr="00416341" w:rsidRDefault="001F0F41" w:rsidP="001F0F41">
      <w:pPr>
        <w:rPr>
          <w:i/>
        </w:rPr>
      </w:pPr>
      <w:r>
        <w:t xml:space="preserve">Из графика на рисунке 6 видно, что основную часть нагрузки составляет внешний статический нагрузки, когда динамический момент и гидродинамический момент сопротивления вносят меньший вклад в момент нагрузки гидропривода. Это происходит из-за небольших габаритов манипулятора и относительно небольших скоростей вращения его приводов. Также стоит отметить, что с помощью нагрузочной характеристики можно определить максимальный момент нагрузки </w:t>
      </w:r>
      <w:r w:rsidRPr="00013A97">
        <w:rPr>
          <w:i/>
          <w:iCs/>
          <w:lang w:val="en-US"/>
        </w:rPr>
        <w:t>M</w:t>
      </w:r>
      <w:r w:rsidRPr="00013A97">
        <w:rPr>
          <w:i/>
          <w:iCs/>
          <w:vertAlign w:val="subscript"/>
          <w:lang w:val="en-US"/>
        </w:rPr>
        <w:t>max</w:t>
      </w:r>
      <w:r w:rsidRPr="00013A97">
        <w:t xml:space="preserve"> = </w:t>
      </w:r>
      <w:r w:rsidR="002766C0" w:rsidRPr="002766C0">
        <w:t>1</w:t>
      </w:r>
      <w:r w:rsidR="00463775">
        <w:t>3</w:t>
      </w:r>
      <w:r w:rsidR="002766C0" w:rsidRPr="002766C0">
        <w:t>.1</w:t>
      </w:r>
      <w:r w:rsidRPr="00013A97">
        <w:t xml:space="preserve"> </w:t>
      </w:r>
      <w:r>
        <w:t>Н</w:t>
      </w:r>
      <w:r>
        <w:rPr>
          <w:rFonts w:eastAsiaTheme="minorEastAsia" w:cs="Times New Roman"/>
        </w:rPr>
        <w:t>·</w:t>
      </w:r>
      <w:r>
        <w:t xml:space="preserve">м, а максимальная мощность нагрузки </w:t>
      </w:r>
      <m:oMath>
        <m:sSub>
          <m:sSubPr>
            <m:ctrlPr>
              <w:rPr>
                <w:rFonts w:ascii="Cambria Math" w:hAnsi="Cambria Math"/>
                <w:i/>
              </w:rPr>
            </m:ctrlPr>
          </m:sSubPr>
          <m:e>
            <m:r>
              <w:rPr>
                <w:rFonts w:ascii="Cambria Math" w:hAnsi="Cambria Math"/>
              </w:rPr>
              <m:t>P</m:t>
            </m:r>
          </m:e>
          <m:sub>
            <m:r>
              <w:rPr>
                <w:rFonts w:ascii="Cambria Math" w:hAnsi="Cambria Math"/>
              </w:rPr>
              <m:t>н</m:t>
            </m:r>
          </m:sub>
        </m:sSub>
      </m:oMath>
      <w:r>
        <w:rPr>
          <w:rFonts w:eastAsiaTheme="minorEastAsia"/>
        </w:rPr>
        <w:t xml:space="preserve"> = 28 Вт.</w:t>
      </w:r>
    </w:p>
    <w:p w14:paraId="52A8D450" w14:textId="29350F6A" w:rsidR="001F0F41" w:rsidRDefault="001F0F41" w:rsidP="001F0F41">
      <w:pPr>
        <w:tabs>
          <w:tab w:val="center" w:pos="4536"/>
          <w:tab w:val="right" w:pos="9355"/>
        </w:tabs>
        <w:ind w:firstLine="0"/>
        <w:rPr>
          <w:rFonts w:eastAsiaTheme="minorEastAsia"/>
        </w:rPr>
      </w:pPr>
    </w:p>
    <w:p w14:paraId="739D2980" w14:textId="6F4E0517" w:rsidR="00463775" w:rsidRDefault="00463775" w:rsidP="001F0F41">
      <w:pPr>
        <w:tabs>
          <w:tab w:val="center" w:pos="4536"/>
          <w:tab w:val="right" w:pos="9355"/>
        </w:tabs>
        <w:ind w:firstLine="0"/>
        <w:rPr>
          <w:rFonts w:eastAsiaTheme="minorEastAsia"/>
        </w:rPr>
      </w:pPr>
    </w:p>
    <w:p w14:paraId="1F262B49" w14:textId="77777777" w:rsidR="00463775" w:rsidRDefault="00463775" w:rsidP="001F0F41">
      <w:pPr>
        <w:tabs>
          <w:tab w:val="center" w:pos="4536"/>
          <w:tab w:val="right" w:pos="9355"/>
        </w:tabs>
        <w:ind w:firstLine="0"/>
        <w:rPr>
          <w:rFonts w:eastAsiaTheme="minorEastAsia"/>
        </w:rPr>
      </w:pPr>
    </w:p>
    <w:p w14:paraId="31E5E578" w14:textId="77777777" w:rsidR="001F0F41" w:rsidRPr="002914B5" w:rsidRDefault="001F0F41" w:rsidP="001F0F41">
      <w:pPr>
        <w:tabs>
          <w:tab w:val="center" w:pos="4536"/>
          <w:tab w:val="right" w:pos="9355"/>
        </w:tabs>
        <w:ind w:firstLine="0"/>
        <w:rPr>
          <w:rFonts w:eastAsiaTheme="minorEastAsia"/>
        </w:rPr>
      </w:pPr>
    </w:p>
    <w:p w14:paraId="6086F12E" w14:textId="77777777" w:rsidR="00D76E5C" w:rsidRDefault="00D76E5C" w:rsidP="00D76E5C">
      <w:pPr>
        <w:pStyle w:val="3"/>
      </w:pPr>
      <w:bookmarkStart w:id="20" w:name="_Toc74059305"/>
      <w:bookmarkStart w:id="21" w:name="_Toc74501230"/>
      <w:r>
        <w:t>1.</w:t>
      </w:r>
      <w:r w:rsidRPr="00CC7872">
        <w:t>2.</w:t>
      </w:r>
      <w:r>
        <w:t>6</w:t>
      </w:r>
      <w:r w:rsidRPr="00CC7872">
        <w:t xml:space="preserve"> </w:t>
      </w:r>
      <w:r>
        <w:t>Выбор двигателя и механической передачи электромеханического привода подводного манипулятора</w:t>
      </w:r>
      <w:bookmarkEnd w:id="20"/>
      <w:bookmarkEnd w:id="21"/>
    </w:p>
    <w:p w14:paraId="33DF6D6B" w14:textId="77777777" w:rsidR="00D76E5C" w:rsidRPr="0069607D" w:rsidRDefault="00D76E5C" w:rsidP="00D76E5C"/>
    <w:p w14:paraId="1D757771" w14:textId="77777777" w:rsidR="00D76E5C" w:rsidRPr="00DB6957" w:rsidRDefault="00D76E5C" w:rsidP="00D76E5C">
      <w:r>
        <w:t xml:space="preserve">Исходя из максимальной мощности нагрузки и с учётом компенсации возможных потерь в механической передаче, будем выбирать двигатель мощностью 60 Вт. Выбор правильность выбора двигателя будем осуществлять путём сравнения механической и нагрузочной характеристики привода. Эти характеристики должны удовлетворять следующему условию </w:t>
      </w:r>
      <w:r w:rsidRPr="00DB6957">
        <w:t>[</w:t>
      </w:r>
      <w:r>
        <w:t>5</w:t>
      </w:r>
      <w:r w:rsidRPr="00DB6957">
        <w:t>]</w:t>
      </w:r>
    </w:p>
    <w:p w14:paraId="3E73EE29" w14:textId="77777777" w:rsidR="00D76E5C" w:rsidRDefault="00D76E5C" w:rsidP="00D76E5C">
      <w:pPr>
        <w:tabs>
          <w:tab w:val="center" w:pos="4536"/>
          <w:tab w:val="right" w:pos="9355"/>
        </w:tabs>
      </w:pPr>
      <w:r>
        <w:rPr>
          <w:rFonts w:eastAsiaTheme="minorEastAsia"/>
        </w:rPr>
        <w:tab/>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эп</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эп</m:t>
                        </m:r>
                      </m:sub>
                    </m:sSub>
                  </m:e>
                </m:acc>
              </m:e>
            </m:d>
          </m:e>
        </m:d>
        <m:r>
          <m:rPr>
            <m:sty m:val="p"/>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н</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н</m:t>
                        </m:r>
                      </m:sub>
                    </m:sSub>
                  </m:e>
                </m:acc>
              </m:e>
            </m:d>
          </m:e>
        </m:d>
      </m:oMath>
      <w:r>
        <w:rPr>
          <w:rFonts w:eastAsiaTheme="minorEastAsia"/>
        </w:rPr>
        <w:t xml:space="preserve"> ,</w:t>
      </w:r>
      <w:r>
        <w:t xml:space="preserve"> </w:t>
      </w:r>
      <w:r>
        <w:tab/>
        <w:t>(15)</w:t>
      </w:r>
    </w:p>
    <w:p w14:paraId="00847902" w14:textId="77777777" w:rsidR="00D76E5C" w:rsidRDefault="00D76E5C" w:rsidP="00D76E5C">
      <w:pPr>
        <w:tabs>
          <w:tab w:val="center" w:pos="4536"/>
          <w:tab w:val="right" w:pos="9355"/>
        </w:tabs>
        <w:ind w:firstLine="0"/>
      </w:pPr>
      <w:r>
        <w:t>где:</w:t>
      </w:r>
    </w:p>
    <w:p w14:paraId="7522FA98" w14:textId="77777777" w:rsidR="00D76E5C" w:rsidRDefault="00D76E5C" w:rsidP="00D76E5C">
      <w:pPr>
        <w:tabs>
          <w:tab w:val="center" w:pos="4536"/>
          <w:tab w:val="right" w:pos="9355"/>
        </w:tabs>
        <w:ind w:firstLine="0"/>
        <w:rPr>
          <w:rFonts w:eastAsiaTheme="minorEastAsia"/>
        </w:rPr>
      </w:pPr>
      <w:r>
        <w:t xml:space="preserve"> </w:t>
      </w:r>
      <m:oMath>
        <m:sSub>
          <m:sSubPr>
            <m:ctrlPr>
              <w:rPr>
                <w:rFonts w:ascii="Cambria Math" w:hAnsi="Cambria Math"/>
                <w:i/>
              </w:rPr>
            </m:ctrlPr>
          </m:sSubPr>
          <m:e>
            <m:r>
              <w:rPr>
                <w:rFonts w:ascii="Cambria Math" w:hAnsi="Cambria Math"/>
              </w:rPr>
              <m:t>M</m:t>
            </m:r>
          </m:e>
          <m:sub>
            <m:r>
              <w:rPr>
                <w:rFonts w:ascii="Cambria Math" w:hAnsi="Cambria Math"/>
              </w:rPr>
              <m:t>эп</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эп</m:t>
                    </m:r>
                  </m:sub>
                </m:sSub>
              </m:e>
            </m:acc>
          </m:e>
        </m:d>
      </m:oMath>
      <w:r>
        <w:rPr>
          <w:rFonts w:eastAsiaTheme="minorEastAsia"/>
        </w:rPr>
        <w:t xml:space="preserve"> – механическая характеристика электромеханического привода;</w:t>
      </w:r>
    </w:p>
    <w:p w14:paraId="59F49440" w14:textId="77777777" w:rsidR="00D76E5C" w:rsidRDefault="000B5A0C" w:rsidP="00D76E5C">
      <w:pPr>
        <w:tabs>
          <w:tab w:val="center" w:pos="4536"/>
          <w:tab w:val="right" w:pos="9355"/>
        </w:tabs>
        <w:ind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н</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н</m:t>
                    </m:r>
                  </m:sub>
                </m:sSub>
              </m:e>
            </m:acc>
          </m:e>
        </m:d>
      </m:oMath>
      <w:r w:rsidR="00D76E5C">
        <w:rPr>
          <w:rFonts w:eastAsiaTheme="minorEastAsia"/>
        </w:rPr>
        <w:t xml:space="preserve"> – нагрузочная характеристика электромеханического привода. Иными словами, механическая характеристика электромеханического привода должна охватывать его нагрузочную характеристику.</w:t>
      </w:r>
    </w:p>
    <w:p w14:paraId="16E84A5F" w14:textId="77777777" w:rsidR="00D76E5C" w:rsidRDefault="00D76E5C" w:rsidP="00D76E5C">
      <w:r>
        <w:t xml:space="preserve">В качестве двигателя для разрабатываемого привода был выбран коллекторный двигатель мощностью 60 Вт </w:t>
      </w:r>
      <w:r w:rsidRPr="00CA1A21">
        <w:t>Faulhaber</w:t>
      </w:r>
      <w:r w:rsidRPr="00A06D1D">
        <w:t xml:space="preserve"> 3257 024</w:t>
      </w:r>
      <w:r>
        <w:rPr>
          <w:lang w:val="en-US"/>
        </w:rPr>
        <w:t>CR</w:t>
      </w:r>
      <w:r>
        <w:t xml:space="preserve">, а в качестве редуктора к двигателю был выбран </w:t>
      </w:r>
      <w:r>
        <w:rPr>
          <w:lang w:val="en-US"/>
        </w:rPr>
        <w:t>Faulhaber</w:t>
      </w:r>
      <w:r w:rsidRPr="00CA1A21">
        <w:t xml:space="preserve"> </w:t>
      </w:r>
      <w:r w:rsidRPr="00A06D1D">
        <w:t>4</w:t>
      </w:r>
      <w:r w:rsidRPr="005041D4">
        <w:t>2</w:t>
      </w:r>
      <w:r>
        <w:rPr>
          <w:lang w:val="en-US"/>
        </w:rPr>
        <w:t>GPT</w:t>
      </w:r>
      <w:r>
        <w:t xml:space="preserve"> с передаточным числом </w:t>
      </w:r>
      <w:r>
        <w:br/>
      </w:r>
      <w:r w:rsidRPr="00DE67AF">
        <w:rPr>
          <w:i/>
          <w:iCs/>
          <w:lang w:val="en-US"/>
        </w:rPr>
        <w:t>i</w:t>
      </w:r>
      <w:r w:rsidRPr="00DE67AF">
        <w:t xml:space="preserve"> = </w:t>
      </w:r>
      <w:r w:rsidRPr="00A06D1D">
        <w:t>19</w:t>
      </w:r>
      <w:r>
        <w:t>6</w:t>
      </w:r>
      <w:r w:rsidRPr="005041D4">
        <w:t>.</w:t>
      </w:r>
      <w:r>
        <w:t xml:space="preserve"> Ниже в таблицах 3 и 4 представлены их основные характеристики. </w:t>
      </w:r>
    </w:p>
    <w:p w14:paraId="6879E04C" w14:textId="77777777" w:rsidR="00D76E5C" w:rsidRDefault="00D76E5C" w:rsidP="00D76E5C">
      <w:pPr>
        <w:jc w:val="center"/>
      </w:pPr>
      <w:r>
        <w:t>Таблица 3 – Основные характеристики двигателя</w:t>
      </w:r>
      <w:r w:rsidRPr="00CA1A21">
        <w:t xml:space="preserve"> </w:t>
      </w:r>
      <w:bookmarkStart w:id="22" w:name="_Hlk73734019"/>
      <w:r>
        <w:rPr>
          <w:lang w:val="en-US"/>
        </w:rPr>
        <w:t>Faulhaber</w:t>
      </w:r>
      <w:r w:rsidRPr="00A06D1D">
        <w:t xml:space="preserve"> 3257 024</w:t>
      </w:r>
      <w:r>
        <w:rPr>
          <w:lang w:val="en-US"/>
        </w:rPr>
        <w:t>CR</w:t>
      </w:r>
      <w:bookmarkEnd w:id="22"/>
    </w:p>
    <w:tbl>
      <w:tblPr>
        <w:tblStyle w:val="a6"/>
        <w:tblW w:w="0" w:type="auto"/>
        <w:tblLook w:val="04A0" w:firstRow="1" w:lastRow="0" w:firstColumn="1" w:lastColumn="0" w:noHBand="0" w:noVBand="1"/>
      </w:tblPr>
      <w:tblGrid>
        <w:gridCol w:w="5026"/>
        <w:gridCol w:w="2999"/>
        <w:gridCol w:w="1320"/>
      </w:tblGrid>
      <w:tr w:rsidR="00D76E5C" w14:paraId="576638BA" w14:textId="77777777" w:rsidTr="00C23BB5">
        <w:tc>
          <w:tcPr>
            <w:tcW w:w="5026" w:type="dxa"/>
            <w:vAlign w:val="center"/>
          </w:tcPr>
          <w:p w14:paraId="269EAFE2" w14:textId="77777777" w:rsidR="00D76E5C" w:rsidRDefault="00D76E5C" w:rsidP="00C23BB5">
            <w:pPr>
              <w:ind w:firstLine="0"/>
              <w:jc w:val="left"/>
            </w:pPr>
            <w:r>
              <w:t>Номинальное напряжение</w:t>
            </w:r>
          </w:p>
        </w:tc>
        <w:tc>
          <w:tcPr>
            <w:tcW w:w="2999" w:type="dxa"/>
            <w:vAlign w:val="center"/>
          </w:tcPr>
          <w:p w14:paraId="30CE36A3" w14:textId="77777777" w:rsidR="00D76E5C" w:rsidRDefault="00D76E5C" w:rsidP="00C23BB5">
            <w:pPr>
              <w:ind w:firstLine="0"/>
              <w:jc w:val="left"/>
            </w:pPr>
            <w:r>
              <w:t>В</w:t>
            </w:r>
          </w:p>
        </w:tc>
        <w:tc>
          <w:tcPr>
            <w:tcW w:w="1320" w:type="dxa"/>
            <w:vAlign w:val="center"/>
          </w:tcPr>
          <w:p w14:paraId="7212D444" w14:textId="77777777" w:rsidR="00D76E5C" w:rsidRDefault="00D76E5C" w:rsidP="00C23BB5">
            <w:pPr>
              <w:ind w:firstLine="0"/>
              <w:jc w:val="left"/>
            </w:pPr>
            <w:r>
              <w:t>24</w:t>
            </w:r>
          </w:p>
        </w:tc>
      </w:tr>
      <w:tr w:rsidR="00D76E5C" w14:paraId="43B26054" w14:textId="77777777" w:rsidTr="00C23BB5">
        <w:tc>
          <w:tcPr>
            <w:tcW w:w="5026" w:type="dxa"/>
            <w:vAlign w:val="center"/>
          </w:tcPr>
          <w:p w14:paraId="079B1383" w14:textId="77777777" w:rsidR="00D76E5C" w:rsidRDefault="00D76E5C" w:rsidP="00C23BB5">
            <w:pPr>
              <w:ind w:firstLine="0"/>
              <w:jc w:val="left"/>
            </w:pPr>
            <w:r>
              <w:t>Скорость холостого хода</w:t>
            </w:r>
          </w:p>
        </w:tc>
        <w:tc>
          <w:tcPr>
            <w:tcW w:w="2999" w:type="dxa"/>
            <w:vAlign w:val="center"/>
          </w:tcPr>
          <w:p w14:paraId="63483732" w14:textId="77777777" w:rsidR="00D76E5C" w:rsidRDefault="00D76E5C" w:rsidP="00C23BB5">
            <w:pPr>
              <w:ind w:firstLine="0"/>
              <w:jc w:val="left"/>
            </w:pPr>
            <w:r>
              <w:t>об/мин</w:t>
            </w:r>
          </w:p>
        </w:tc>
        <w:tc>
          <w:tcPr>
            <w:tcW w:w="1320" w:type="dxa"/>
            <w:vAlign w:val="center"/>
          </w:tcPr>
          <w:p w14:paraId="647A5240" w14:textId="77777777" w:rsidR="00D76E5C" w:rsidRPr="00A06D1D" w:rsidRDefault="00D76E5C" w:rsidP="00C23BB5">
            <w:pPr>
              <w:ind w:firstLine="0"/>
              <w:jc w:val="left"/>
              <w:rPr>
                <w:lang w:val="en-US"/>
              </w:rPr>
            </w:pPr>
            <w:r>
              <w:rPr>
                <w:lang w:val="en-US"/>
              </w:rPr>
              <w:t>5900</w:t>
            </w:r>
          </w:p>
        </w:tc>
      </w:tr>
      <w:tr w:rsidR="00D76E5C" w14:paraId="0F3EEBDF" w14:textId="77777777" w:rsidTr="00C23BB5">
        <w:tc>
          <w:tcPr>
            <w:tcW w:w="5026" w:type="dxa"/>
            <w:vAlign w:val="center"/>
          </w:tcPr>
          <w:p w14:paraId="2D2652C1" w14:textId="77777777" w:rsidR="00D76E5C" w:rsidRDefault="00D76E5C" w:rsidP="00C23BB5">
            <w:pPr>
              <w:ind w:firstLine="0"/>
              <w:jc w:val="left"/>
            </w:pPr>
            <w:r>
              <w:t>Ток холостого хода</w:t>
            </w:r>
          </w:p>
        </w:tc>
        <w:tc>
          <w:tcPr>
            <w:tcW w:w="2999" w:type="dxa"/>
            <w:vAlign w:val="center"/>
          </w:tcPr>
          <w:p w14:paraId="32418098" w14:textId="77777777" w:rsidR="00D76E5C" w:rsidRDefault="00D76E5C" w:rsidP="00C23BB5">
            <w:pPr>
              <w:ind w:firstLine="0"/>
              <w:jc w:val="left"/>
            </w:pPr>
            <w:r>
              <w:t>мА</w:t>
            </w:r>
          </w:p>
        </w:tc>
        <w:tc>
          <w:tcPr>
            <w:tcW w:w="1320" w:type="dxa"/>
            <w:vAlign w:val="center"/>
          </w:tcPr>
          <w:p w14:paraId="15EF0FD4" w14:textId="77777777" w:rsidR="00D76E5C" w:rsidRPr="00A06D1D" w:rsidRDefault="00D76E5C" w:rsidP="00C23BB5">
            <w:pPr>
              <w:ind w:firstLine="0"/>
              <w:jc w:val="left"/>
              <w:rPr>
                <w:lang w:val="en-US"/>
              </w:rPr>
            </w:pPr>
            <w:r>
              <w:rPr>
                <w:lang w:val="en-US"/>
              </w:rPr>
              <w:t>129</w:t>
            </w:r>
          </w:p>
        </w:tc>
      </w:tr>
      <w:tr w:rsidR="00D76E5C" w14:paraId="035C3728" w14:textId="77777777" w:rsidTr="00C23BB5">
        <w:tc>
          <w:tcPr>
            <w:tcW w:w="5026" w:type="dxa"/>
            <w:vAlign w:val="center"/>
          </w:tcPr>
          <w:p w14:paraId="7BEB71CC" w14:textId="77777777" w:rsidR="00D76E5C" w:rsidRDefault="00D76E5C" w:rsidP="00C23BB5">
            <w:pPr>
              <w:ind w:firstLine="0"/>
              <w:jc w:val="left"/>
            </w:pPr>
            <w:r>
              <w:t>Пусковой момент</w:t>
            </w:r>
          </w:p>
        </w:tc>
        <w:tc>
          <w:tcPr>
            <w:tcW w:w="2999" w:type="dxa"/>
            <w:vAlign w:val="center"/>
          </w:tcPr>
          <w:p w14:paraId="12798A43" w14:textId="77777777" w:rsidR="00D76E5C" w:rsidRDefault="00D76E5C" w:rsidP="00C23BB5">
            <w:pPr>
              <w:ind w:firstLine="0"/>
              <w:jc w:val="left"/>
            </w:pPr>
            <w:r>
              <w:t>мНм</w:t>
            </w:r>
          </w:p>
        </w:tc>
        <w:tc>
          <w:tcPr>
            <w:tcW w:w="1320" w:type="dxa"/>
            <w:vAlign w:val="center"/>
          </w:tcPr>
          <w:p w14:paraId="5BB9D639" w14:textId="77777777" w:rsidR="00D76E5C" w:rsidRPr="00A06D1D" w:rsidRDefault="00D76E5C" w:rsidP="00C23BB5">
            <w:pPr>
              <w:ind w:firstLine="0"/>
              <w:jc w:val="left"/>
              <w:rPr>
                <w:lang w:val="en-US"/>
              </w:rPr>
            </w:pPr>
            <w:r>
              <w:rPr>
                <w:lang w:val="en-US"/>
              </w:rPr>
              <w:t>539</w:t>
            </w:r>
          </w:p>
        </w:tc>
      </w:tr>
      <w:tr w:rsidR="00D76E5C" w14:paraId="46BA318B" w14:textId="77777777" w:rsidTr="00C23BB5">
        <w:tc>
          <w:tcPr>
            <w:tcW w:w="5026" w:type="dxa"/>
            <w:vAlign w:val="center"/>
          </w:tcPr>
          <w:p w14:paraId="03BCA2F8" w14:textId="77777777" w:rsidR="00D76E5C" w:rsidRDefault="00D76E5C" w:rsidP="00C23BB5">
            <w:pPr>
              <w:ind w:firstLine="0"/>
              <w:jc w:val="left"/>
            </w:pPr>
            <w:r>
              <w:t xml:space="preserve">Номинальный момент </w:t>
            </w:r>
          </w:p>
        </w:tc>
        <w:tc>
          <w:tcPr>
            <w:tcW w:w="2999" w:type="dxa"/>
            <w:vAlign w:val="center"/>
          </w:tcPr>
          <w:p w14:paraId="76C4C8BA" w14:textId="77777777" w:rsidR="00D76E5C" w:rsidRDefault="00D76E5C" w:rsidP="00C23BB5">
            <w:pPr>
              <w:ind w:firstLine="0"/>
              <w:jc w:val="left"/>
            </w:pPr>
            <w:r>
              <w:t>мНм</w:t>
            </w:r>
          </w:p>
        </w:tc>
        <w:tc>
          <w:tcPr>
            <w:tcW w:w="1320" w:type="dxa"/>
            <w:vAlign w:val="center"/>
          </w:tcPr>
          <w:p w14:paraId="76557018" w14:textId="77777777" w:rsidR="00D76E5C" w:rsidRPr="00A06D1D" w:rsidRDefault="00D76E5C" w:rsidP="00C23BB5">
            <w:pPr>
              <w:ind w:firstLine="0"/>
              <w:jc w:val="left"/>
              <w:rPr>
                <w:lang w:val="en-US"/>
              </w:rPr>
            </w:pPr>
            <w:r>
              <w:rPr>
                <w:lang w:val="en-US"/>
              </w:rPr>
              <w:t>71</w:t>
            </w:r>
          </w:p>
        </w:tc>
      </w:tr>
      <w:tr w:rsidR="00D76E5C" w14:paraId="748C602F" w14:textId="77777777" w:rsidTr="00C23BB5">
        <w:tc>
          <w:tcPr>
            <w:tcW w:w="5026" w:type="dxa"/>
            <w:vAlign w:val="center"/>
          </w:tcPr>
          <w:p w14:paraId="700B7FD4" w14:textId="77777777" w:rsidR="00D76E5C" w:rsidRDefault="00D76E5C" w:rsidP="00C23BB5">
            <w:pPr>
              <w:ind w:firstLine="0"/>
              <w:jc w:val="left"/>
            </w:pPr>
            <w:r>
              <w:t>Номинальная скорость</w:t>
            </w:r>
          </w:p>
        </w:tc>
        <w:tc>
          <w:tcPr>
            <w:tcW w:w="2999" w:type="dxa"/>
            <w:vAlign w:val="center"/>
          </w:tcPr>
          <w:p w14:paraId="0433DC29" w14:textId="77777777" w:rsidR="00D76E5C" w:rsidRDefault="00D76E5C" w:rsidP="00C23BB5">
            <w:pPr>
              <w:ind w:firstLine="0"/>
              <w:jc w:val="left"/>
            </w:pPr>
            <w:r>
              <w:t>об/мин</w:t>
            </w:r>
          </w:p>
        </w:tc>
        <w:tc>
          <w:tcPr>
            <w:tcW w:w="1320" w:type="dxa"/>
            <w:vAlign w:val="center"/>
          </w:tcPr>
          <w:p w14:paraId="5491B2FC" w14:textId="77777777" w:rsidR="00D76E5C" w:rsidRPr="00A06D1D" w:rsidRDefault="00D76E5C" w:rsidP="00C23BB5">
            <w:pPr>
              <w:ind w:firstLine="0"/>
              <w:jc w:val="left"/>
              <w:rPr>
                <w:lang w:val="en-US"/>
              </w:rPr>
            </w:pPr>
            <w:r>
              <w:rPr>
                <w:lang w:val="en-US"/>
              </w:rPr>
              <w:t>5200</w:t>
            </w:r>
          </w:p>
        </w:tc>
      </w:tr>
      <w:tr w:rsidR="00D76E5C" w14:paraId="1DB04C8D" w14:textId="77777777" w:rsidTr="00C23BB5">
        <w:tc>
          <w:tcPr>
            <w:tcW w:w="5026" w:type="dxa"/>
            <w:vAlign w:val="center"/>
          </w:tcPr>
          <w:p w14:paraId="4852E7D4" w14:textId="77777777" w:rsidR="00D76E5C" w:rsidRDefault="00D76E5C" w:rsidP="00C23BB5">
            <w:pPr>
              <w:ind w:firstLine="0"/>
              <w:jc w:val="left"/>
            </w:pPr>
            <w:r>
              <w:t>Номинальный ток</w:t>
            </w:r>
          </w:p>
        </w:tc>
        <w:tc>
          <w:tcPr>
            <w:tcW w:w="2999" w:type="dxa"/>
            <w:vAlign w:val="center"/>
          </w:tcPr>
          <w:p w14:paraId="2F949A7D" w14:textId="77777777" w:rsidR="00D76E5C" w:rsidRDefault="00D76E5C" w:rsidP="00C23BB5">
            <w:pPr>
              <w:ind w:firstLine="0"/>
              <w:jc w:val="left"/>
            </w:pPr>
            <w:r>
              <w:t>А</w:t>
            </w:r>
          </w:p>
        </w:tc>
        <w:tc>
          <w:tcPr>
            <w:tcW w:w="1320" w:type="dxa"/>
            <w:vAlign w:val="center"/>
          </w:tcPr>
          <w:p w14:paraId="72F78B84" w14:textId="77777777" w:rsidR="00D76E5C" w:rsidRPr="00A06D1D" w:rsidRDefault="00D76E5C" w:rsidP="00C23BB5">
            <w:pPr>
              <w:ind w:firstLine="0"/>
              <w:jc w:val="left"/>
              <w:rPr>
                <w:lang w:val="en-US"/>
              </w:rPr>
            </w:pPr>
            <w:r>
              <w:t>2.</w:t>
            </w:r>
            <w:r>
              <w:rPr>
                <w:lang w:val="en-US"/>
              </w:rPr>
              <w:t>3</w:t>
            </w:r>
          </w:p>
        </w:tc>
      </w:tr>
      <w:tr w:rsidR="00D76E5C" w14:paraId="6368611F" w14:textId="77777777" w:rsidTr="00C23BB5">
        <w:tc>
          <w:tcPr>
            <w:tcW w:w="5026" w:type="dxa"/>
            <w:vAlign w:val="center"/>
          </w:tcPr>
          <w:p w14:paraId="0F7591F8" w14:textId="77777777" w:rsidR="00D76E5C" w:rsidRDefault="00D76E5C" w:rsidP="00C23BB5">
            <w:pPr>
              <w:ind w:firstLine="0"/>
              <w:jc w:val="left"/>
            </w:pPr>
            <w:r>
              <w:t>КПД</w:t>
            </w:r>
          </w:p>
        </w:tc>
        <w:tc>
          <w:tcPr>
            <w:tcW w:w="2999" w:type="dxa"/>
            <w:vAlign w:val="center"/>
          </w:tcPr>
          <w:p w14:paraId="2C6D9B48" w14:textId="77777777" w:rsidR="00D76E5C" w:rsidRDefault="00D76E5C" w:rsidP="00C23BB5">
            <w:pPr>
              <w:ind w:firstLine="0"/>
              <w:jc w:val="left"/>
            </w:pPr>
            <w:r>
              <w:t>%</w:t>
            </w:r>
          </w:p>
        </w:tc>
        <w:tc>
          <w:tcPr>
            <w:tcW w:w="1320" w:type="dxa"/>
            <w:vAlign w:val="center"/>
          </w:tcPr>
          <w:p w14:paraId="03EAD7E0" w14:textId="77777777" w:rsidR="00D76E5C" w:rsidRPr="00A06D1D" w:rsidRDefault="00D76E5C" w:rsidP="00C23BB5">
            <w:pPr>
              <w:ind w:firstLine="0"/>
              <w:jc w:val="left"/>
              <w:rPr>
                <w:lang w:val="en-US"/>
              </w:rPr>
            </w:pPr>
            <w:r>
              <w:rPr>
                <w:lang w:val="en-US"/>
              </w:rPr>
              <w:t>83</w:t>
            </w:r>
          </w:p>
        </w:tc>
      </w:tr>
      <w:tr w:rsidR="00D76E5C" w14:paraId="100992F3" w14:textId="77777777" w:rsidTr="00C23BB5">
        <w:tc>
          <w:tcPr>
            <w:tcW w:w="5026" w:type="dxa"/>
            <w:vAlign w:val="center"/>
          </w:tcPr>
          <w:p w14:paraId="3662DDAB" w14:textId="77777777" w:rsidR="00D76E5C" w:rsidRDefault="00D76E5C" w:rsidP="00C23BB5">
            <w:pPr>
              <w:ind w:firstLine="0"/>
              <w:jc w:val="left"/>
            </w:pPr>
            <w:r>
              <w:t>Момент инерции ротора</w:t>
            </w:r>
          </w:p>
        </w:tc>
        <w:tc>
          <w:tcPr>
            <w:tcW w:w="2999" w:type="dxa"/>
            <w:vAlign w:val="center"/>
          </w:tcPr>
          <w:p w14:paraId="09DEC92F" w14:textId="77777777" w:rsidR="00D76E5C" w:rsidRPr="004B34EF" w:rsidRDefault="00D76E5C" w:rsidP="00C23BB5">
            <w:pPr>
              <w:ind w:firstLine="0"/>
              <w:jc w:val="left"/>
              <w:rPr>
                <w:rFonts w:ascii="Cambria Math" w:eastAsiaTheme="minorEastAsia" w:hAnsi="Cambria Math"/>
                <w:i/>
                <w:lang w:val="en-US"/>
              </w:rPr>
            </w:pPr>
            <m:oMathPara>
              <m:oMathParaPr>
                <m:jc m:val="left"/>
              </m:oMathParaPr>
              <m:oMath>
                <m:r>
                  <w:rPr>
                    <w:rFonts w:ascii="Cambria Math" w:hAnsi="Cambria Math"/>
                  </w:rPr>
                  <m:t xml:space="preserve"> </m:t>
                </m:r>
                <m:r>
                  <w:rPr>
                    <w:rFonts w:ascii="Cambria Math" w:eastAsiaTheme="minorEastAsia" w:hAnsi="Cambria Math"/>
                  </w:rPr>
                  <m:t>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см</m:t>
                    </m:r>
                  </m:e>
                  <m:sup>
                    <m:r>
                      <w:rPr>
                        <w:rFonts w:ascii="Cambria Math" w:eastAsiaTheme="minorEastAsia" w:hAnsi="Cambria Math"/>
                      </w:rPr>
                      <m:t>2</m:t>
                    </m:r>
                  </m:sup>
                </m:sSup>
              </m:oMath>
            </m:oMathPara>
          </w:p>
        </w:tc>
        <w:tc>
          <w:tcPr>
            <w:tcW w:w="1320" w:type="dxa"/>
            <w:vAlign w:val="center"/>
          </w:tcPr>
          <w:p w14:paraId="42D8BE4E" w14:textId="77777777" w:rsidR="00D76E5C" w:rsidRPr="00A06D1D" w:rsidRDefault="00D76E5C" w:rsidP="00C23BB5">
            <w:pPr>
              <w:ind w:firstLine="0"/>
              <w:jc w:val="left"/>
              <w:rPr>
                <w:lang w:val="en-US"/>
              </w:rPr>
            </w:pPr>
            <w:r>
              <w:rPr>
                <w:lang w:val="en-US"/>
              </w:rPr>
              <w:t>41</w:t>
            </w:r>
          </w:p>
        </w:tc>
      </w:tr>
    </w:tbl>
    <w:p w14:paraId="1E752635" w14:textId="0CC45368" w:rsidR="00D76E5C" w:rsidRDefault="00D76E5C" w:rsidP="00D76E5C">
      <w:pPr>
        <w:ind w:firstLine="0"/>
      </w:pPr>
    </w:p>
    <w:p w14:paraId="62C078DF" w14:textId="73F90BD7" w:rsidR="00463775" w:rsidRDefault="00463775" w:rsidP="00463775">
      <w:pPr>
        <w:ind w:firstLine="0"/>
        <w:jc w:val="center"/>
      </w:pPr>
      <w:r>
        <w:t>Продолжение таблицы 3</w:t>
      </w:r>
    </w:p>
    <w:tbl>
      <w:tblPr>
        <w:tblStyle w:val="a6"/>
        <w:tblW w:w="0" w:type="auto"/>
        <w:tblLook w:val="04A0" w:firstRow="1" w:lastRow="0" w:firstColumn="1" w:lastColumn="0" w:noHBand="0" w:noVBand="1"/>
      </w:tblPr>
      <w:tblGrid>
        <w:gridCol w:w="5098"/>
        <w:gridCol w:w="2977"/>
        <w:gridCol w:w="1270"/>
      </w:tblGrid>
      <w:tr w:rsidR="00463775" w14:paraId="1CD70BD6" w14:textId="77777777" w:rsidTr="00463775">
        <w:tc>
          <w:tcPr>
            <w:tcW w:w="5098" w:type="dxa"/>
            <w:vAlign w:val="center"/>
          </w:tcPr>
          <w:p w14:paraId="6F7B317D" w14:textId="3F2AA97E" w:rsidR="00463775" w:rsidRDefault="00463775" w:rsidP="00463775">
            <w:pPr>
              <w:ind w:firstLine="0"/>
              <w:jc w:val="center"/>
            </w:pPr>
            <w:r>
              <w:t>Электромеханическая постоянная времени</w:t>
            </w:r>
          </w:p>
        </w:tc>
        <w:tc>
          <w:tcPr>
            <w:tcW w:w="2977" w:type="dxa"/>
            <w:vAlign w:val="center"/>
          </w:tcPr>
          <w:p w14:paraId="64267235" w14:textId="62B50AE2" w:rsidR="00463775" w:rsidRDefault="00463775" w:rsidP="00463775">
            <w:pPr>
              <w:ind w:firstLine="0"/>
              <w:jc w:val="center"/>
            </w:pPr>
            <w:r>
              <w:t>мс</w:t>
            </w:r>
          </w:p>
        </w:tc>
        <w:tc>
          <w:tcPr>
            <w:tcW w:w="1270" w:type="dxa"/>
            <w:vAlign w:val="center"/>
          </w:tcPr>
          <w:p w14:paraId="31F84760" w14:textId="566F5E36" w:rsidR="00463775" w:rsidRDefault="00463775" w:rsidP="00463775">
            <w:pPr>
              <w:ind w:firstLine="0"/>
              <w:jc w:val="center"/>
            </w:pPr>
            <w:r>
              <w:rPr>
                <w:lang w:val="en-US"/>
              </w:rPr>
              <w:t>4.7</w:t>
            </w:r>
          </w:p>
        </w:tc>
      </w:tr>
    </w:tbl>
    <w:p w14:paraId="6E599CDF" w14:textId="77777777" w:rsidR="00463775" w:rsidRDefault="00463775" w:rsidP="00D76E5C">
      <w:pPr>
        <w:jc w:val="center"/>
      </w:pPr>
    </w:p>
    <w:p w14:paraId="0F47725C" w14:textId="2B837CDB" w:rsidR="00D76E5C" w:rsidRPr="00BA3853" w:rsidRDefault="00D76E5C" w:rsidP="00D76E5C">
      <w:pPr>
        <w:jc w:val="center"/>
      </w:pPr>
      <w:r>
        <w:t xml:space="preserve">Таблица 4 – Основные характеристики планетарного редуктора </w:t>
      </w:r>
      <w:bookmarkStart w:id="23" w:name="_Hlk73734055"/>
      <w:r>
        <w:rPr>
          <w:lang w:val="en-US"/>
        </w:rPr>
        <w:t>Faulhaber</w:t>
      </w:r>
      <w:r w:rsidRPr="00A06D1D">
        <w:t xml:space="preserve"> 3257 </w:t>
      </w:r>
      <w:r>
        <w:t>42</w:t>
      </w:r>
      <w:r>
        <w:rPr>
          <w:lang w:val="en-US"/>
        </w:rPr>
        <w:t>GPT</w:t>
      </w:r>
      <w:bookmarkEnd w:id="23"/>
    </w:p>
    <w:tbl>
      <w:tblPr>
        <w:tblStyle w:val="a6"/>
        <w:tblW w:w="0" w:type="auto"/>
        <w:tblLook w:val="04A0" w:firstRow="1" w:lastRow="0" w:firstColumn="1" w:lastColumn="0" w:noHBand="0" w:noVBand="1"/>
      </w:tblPr>
      <w:tblGrid>
        <w:gridCol w:w="4957"/>
        <w:gridCol w:w="3118"/>
        <w:gridCol w:w="1221"/>
      </w:tblGrid>
      <w:tr w:rsidR="00D76E5C" w14:paraId="748E0185" w14:textId="77777777" w:rsidTr="00C23BB5">
        <w:trPr>
          <w:trHeight w:val="504"/>
        </w:trPr>
        <w:tc>
          <w:tcPr>
            <w:tcW w:w="4957" w:type="dxa"/>
            <w:vAlign w:val="center"/>
          </w:tcPr>
          <w:p w14:paraId="42FAE241" w14:textId="77777777" w:rsidR="00D76E5C" w:rsidRPr="000906D1" w:rsidRDefault="00D76E5C" w:rsidP="00C23BB5">
            <w:pPr>
              <w:ind w:firstLine="0"/>
              <w:jc w:val="left"/>
            </w:pPr>
            <w:r>
              <w:t>Максимальный продолжительный момент</w:t>
            </w:r>
          </w:p>
        </w:tc>
        <w:tc>
          <w:tcPr>
            <w:tcW w:w="3118" w:type="dxa"/>
            <w:vAlign w:val="center"/>
          </w:tcPr>
          <w:p w14:paraId="2DC69F3F" w14:textId="77777777" w:rsidR="00D76E5C" w:rsidRDefault="00D76E5C" w:rsidP="00C23BB5">
            <w:pPr>
              <w:ind w:firstLine="0"/>
              <w:jc w:val="left"/>
            </w:pPr>
            <w:r>
              <w:t>Нм</w:t>
            </w:r>
          </w:p>
        </w:tc>
        <w:tc>
          <w:tcPr>
            <w:tcW w:w="1221" w:type="dxa"/>
            <w:vAlign w:val="center"/>
          </w:tcPr>
          <w:p w14:paraId="37D8003D" w14:textId="77777777" w:rsidR="00D76E5C" w:rsidRPr="008F1B4B" w:rsidRDefault="00D76E5C" w:rsidP="00C23BB5">
            <w:pPr>
              <w:ind w:firstLine="0"/>
              <w:jc w:val="left"/>
              <w:rPr>
                <w:lang w:val="en-US"/>
              </w:rPr>
            </w:pPr>
            <w:r>
              <w:rPr>
                <w:lang w:val="en-US"/>
              </w:rPr>
              <w:t>15</w:t>
            </w:r>
          </w:p>
        </w:tc>
      </w:tr>
      <w:tr w:rsidR="00D76E5C" w14:paraId="4F40A0EE" w14:textId="77777777" w:rsidTr="00C23BB5">
        <w:trPr>
          <w:trHeight w:val="504"/>
        </w:trPr>
        <w:tc>
          <w:tcPr>
            <w:tcW w:w="4957" w:type="dxa"/>
            <w:vAlign w:val="center"/>
          </w:tcPr>
          <w:p w14:paraId="06DD3199" w14:textId="77777777" w:rsidR="00D76E5C" w:rsidRDefault="00D76E5C" w:rsidP="00C23BB5">
            <w:pPr>
              <w:ind w:firstLine="0"/>
              <w:jc w:val="left"/>
            </w:pPr>
            <w:r>
              <w:t>Максимальный мгновенный момент</w:t>
            </w:r>
          </w:p>
        </w:tc>
        <w:tc>
          <w:tcPr>
            <w:tcW w:w="3118" w:type="dxa"/>
            <w:vAlign w:val="center"/>
          </w:tcPr>
          <w:p w14:paraId="6EC46BCF" w14:textId="77777777" w:rsidR="00D76E5C" w:rsidRDefault="00D76E5C" w:rsidP="00C23BB5">
            <w:pPr>
              <w:ind w:firstLine="0"/>
              <w:jc w:val="left"/>
            </w:pPr>
            <w:r>
              <w:t>Нм</w:t>
            </w:r>
          </w:p>
        </w:tc>
        <w:tc>
          <w:tcPr>
            <w:tcW w:w="1221" w:type="dxa"/>
            <w:vAlign w:val="center"/>
          </w:tcPr>
          <w:p w14:paraId="0068CB01" w14:textId="77777777" w:rsidR="00D76E5C" w:rsidRPr="008F1B4B" w:rsidRDefault="00D76E5C" w:rsidP="00C23BB5">
            <w:pPr>
              <w:ind w:firstLine="0"/>
              <w:jc w:val="left"/>
              <w:rPr>
                <w:lang w:val="en-US"/>
              </w:rPr>
            </w:pPr>
            <w:r>
              <w:rPr>
                <w:lang w:val="en-US"/>
              </w:rPr>
              <w:t>20</w:t>
            </w:r>
          </w:p>
        </w:tc>
      </w:tr>
      <w:tr w:rsidR="00D76E5C" w14:paraId="009CBDF6" w14:textId="77777777" w:rsidTr="00C23BB5">
        <w:trPr>
          <w:trHeight w:val="504"/>
        </w:trPr>
        <w:tc>
          <w:tcPr>
            <w:tcW w:w="4957" w:type="dxa"/>
            <w:vAlign w:val="center"/>
          </w:tcPr>
          <w:p w14:paraId="7D6AB3CF" w14:textId="77777777" w:rsidR="00D76E5C" w:rsidRPr="008F1B4B" w:rsidRDefault="00D76E5C" w:rsidP="00C23BB5">
            <w:pPr>
              <w:ind w:firstLine="0"/>
              <w:jc w:val="left"/>
            </w:pPr>
            <w:r>
              <w:t>Максимальная продолжительная скорость входного вала</w:t>
            </w:r>
          </w:p>
        </w:tc>
        <w:tc>
          <w:tcPr>
            <w:tcW w:w="3118" w:type="dxa"/>
            <w:vAlign w:val="center"/>
          </w:tcPr>
          <w:p w14:paraId="01810344" w14:textId="77777777" w:rsidR="00D76E5C" w:rsidRDefault="00D76E5C" w:rsidP="00C23BB5">
            <w:pPr>
              <w:ind w:firstLine="0"/>
              <w:jc w:val="left"/>
            </w:pPr>
            <w:r>
              <w:t>об/мин</w:t>
            </w:r>
          </w:p>
        </w:tc>
        <w:tc>
          <w:tcPr>
            <w:tcW w:w="1221" w:type="dxa"/>
            <w:vAlign w:val="center"/>
          </w:tcPr>
          <w:p w14:paraId="4D66ECF1" w14:textId="77777777" w:rsidR="00D76E5C" w:rsidRPr="008F1B4B" w:rsidRDefault="00D76E5C" w:rsidP="00C23BB5">
            <w:pPr>
              <w:ind w:firstLine="0"/>
              <w:jc w:val="left"/>
            </w:pPr>
            <w:r>
              <w:t>10000</w:t>
            </w:r>
          </w:p>
        </w:tc>
      </w:tr>
      <w:tr w:rsidR="00D76E5C" w14:paraId="4BDBC98A" w14:textId="77777777" w:rsidTr="00C23BB5">
        <w:trPr>
          <w:trHeight w:val="504"/>
        </w:trPr>
        <w:tc>
          <w:tcPr>
            <w:tcW w:w="4957" w:type="dxa"/>
            <w:vAlign w:val="center"/>
          </w:tcPr>
          <w:p w14:paraId="18302E3B" w14:textId="77777777" w:rsidR="00D76E5C" w:rsidRDefault="00D76E5C" w:rsidP="00C23BB5">
            <w:pPr>
              <w:ind w:firstLine="0"/>
              <w:jc w:val="left"/>
            </w:pPr>
            <w:r>
              <w:t>Максимальная мгновенная скорость входного вала</w:t>
            </w:r>
          </w:p>
        </w:tc>
        <w:tc>
          <w:tcPr>
            <w:tcW w:w="3118" w:type="dxa"/>
            <w:vAlign w:val="center"/>
          </w:tcPr>
          <w:p w14:paraId="0B6A5931" w14:textId="77777777" w:rsidR="00D76E5C" w:rsidRDefault="00D76E5C" w:rsidP="00C23BB5">
            <w:pPr>
              <w:ind w:firstLine="0"/>
              <w:jc w:val="left"/>
            </w:pPr>
            <w:r>
              <w:t>об/мин</w:t>
            </w:r>
          </w:p>
        </w:tc>
        <w:tc>
          <w:tcPr>
            <w:tcW w:w="1221" w:type="dxa"/>
            <w:vAlign w:val="center"/>
          </w:tcPr>
          <w:p w14:paraId="09EC5DEB" w14:textId="77777777" w:rsidR="00D76E5C" w:rsidRPr="008F1B4B" w:rsidRDefault="00D76E5C" w:rsidP="00C23BB5">
            <w:pPr>
              <w:ind w:firstLine="0"/>
              <w:jc w:val="left"/>
            </w:pPr>
            <w:r>
              <w:t>13000</w:t>
            </w:r>
          </w:p>
        </w:tc>
      </w:tr>
      <w:tr w:rsidR="00D76E5C" w14:paraId="7B6ECA3C" w14:textId="77777777" w:rsidTr="00C23BB5">
        <w:trPr>
          <w:trHeight w:val="488"/>
        </w:trPr>
        <w:tc>
          <w:tcPr>
            <w:tcW w:w="4957" w:type="dxa"/>
            <w:vAlign w:val="center"/>
          </w:tcPr>
          <w:p w14:paraId="49CF8810" w14:textId="77777777" w:rsidR="00D76E5C" w:rsidRDefault="00D76E5C" w:rsidP="00C23BB5">
            <w:pPr>
              <w:ind w:firstLine="0"/>
              <w:jc w:val="left"/>
            </w:pPr>
            <w:r>
              <w:t>Передаточное число</w:t>
            </w:r>
          </w:p>
        </w:tc>
        <w:tc>
          <w:tcPr>
            <w:tcW w:w="3118" w:type="dxa"/>
            <w:vAlign w:val="center"/>
          </w:tcPr>
          <w:p w14:paraId="39A3B690" w14:textId="77777777" w:rsidR="00D76E5C" w:rsidRDefault="00D76E5C" w:rsidP="00C23BB5">
            <w:pPr>
              <w:ind w:firstLine="0"/>
              <w:jc w:val="left"/>
            </w:pPr>
            <w:r>
              <w:t>-</w:t>
            </w:r>
          </w:p>
        </w:tc>
        <w:tc>
          <w:tcPr>
            <w:tcW w:w="1221" w:type="dxa"/>
            <w:vAlign w:val="center"/>
          </w:tcPr>
          <w:p w14:paraId="589F899A" w14:textId="77777777" w:rsidR="00D76E5C" w:rsidRPr="008F1B4B" w:rsidRDefault="00D76E5C" w:rsidP="00C23BB5">
            <w:pPr>
              <w:ind w:firstLine="0"/>
              <w:jc w:val="left"/>
              <w:rPr>
                <w:lang w:val="en-US"/>
              </w:rPr>
            </w:pPr>
            <w:r>
              <w:rPr>
                <w:lang w:val="en-US"/>
              </w:rPr>
              <w:t>196</w:t>
            </w:r>
          </w:p>
        </w:tc>
      </w:tr>
      <w:tr w:rsidR="00D76E5C" w14:paraId="0E30E02F" w14:textId="77777777" w:rsidTr="00C23BB5">
        <w:trPr>
          <w:trHeight w:val="488"/>
        </w:trPr>
        <w:tc>
          <w:tcPr>
            <w:tcW w:w="4957" w:type="dxa"/>
            <w:vAlign w:val="center"/>
          </w:tcPr>
          <w:p w14:paraId="64515236" w14:textId="77777777" w:rsidR="00D76E5C" w:rsidRDefault="00D76E5C" w:rsidP="00C23BB5">
            <w:pPr>
              <w:ind w:firstLine="0"/>
              <w:jc w:val="left"/>
            </w:pPr>
            <w:r>
              <w:t>КПД</w:t>
            </w:r>
          </w:p>
        </w:tc>
        <w:tc>
          <w:tcPr>
            <w:tcW w:w="3118" w:type="dxa"/>
            <w:vAlign w:val="center"/>
          </w:tcPr>
          <w:p w14:paraId="1ECBC98C" w14:textId="77777777" w:rsidR="00D76E5C" w:rsidRDefault="00D76E5C" w:rsidP="00C23BB5">
            <w:pPr>
              <w:ind w:firstLine="0"/>
              <w:jc w:val="left"/>
            </w:pPr>
            <w:r>
              <w:t>%</w:t>
            </w:r>
          </w:p>
        </w:tc>
        <w:tc>
          <w:tcPr>
            <w:tcW w:w="1221" w:type="dxa"/>
            <w:vAlign w:val="center"/>
          </w:tcPr>
          <w:p w14:paraId="0AFFB0DE" w14:textId="77777777" w:rsidR="00D76E5C" w:rsidRPr="008F1B4B" w:rsidRDefault="00D76E5C" w:rsidP="00C23BB5">
            <w:pPr>
              <w:ind w:firstLine="0"/>
              <w:jc w:val="left"/>
              <w:rPr>
                <w:lang w:val="en-US"/>
              </w:rPr>
            </w:pPr>
            <w:r>
              <w:t>8</w:t>
            </w:r>
            <w:r>
              <w:rPr>
                <w:lang w:val="en-US"/>
              </w:rPr>
              <w:t>0</w:t>
            </w:r>
          </w:p>
        </w:tc>
      </w:tr>
      <w:tr w:rsidR="00D76E5C" w14:paraId="390D83B6" w14:textId="77777777" w:rsidTr="00C23BB5">
        <w:trPr>
          <w:trHeight w:val="488"/>
        </w:trPr>
        <w:tc>
          <w:tcPr>
            <w:tcW w:w="4957" w:type="dxa"/>
            <w:vAlign w:val="center"/>
          </w:tcPr>
          <w:p w14:paraId="04153302" w14:textId="77777777" w:rsidR="00D76E5C" w:rsidRDefault="00D76E5C" w:rsidP="00C23BB5">
            <w:pPr>
              <w:ind w:firstLine="0"/>
              <w:jc w:val="left"/>
            </w:pPr>
            <w:r>
              <w:t>Люфт</w:t>
            </w:r>
          </w:p>
        </w:tc>
        <w:tc>
          <w:tcPr>
            <w:tcW w:w="3118" w:type="dxa"/>
            <w:vAlign w:val="center"/>
          </w:tcPr>
          <w:p w14:paraId="3C529597" w14:textId="77777777" w:rsidR="00D76E5C" w:rsidRPr="00DC72E3" w:rsidRDefault="00D76E5C" w:rsidP="00C23BB5">
            <w:pPr>
              <w:ind w:firstLine="0"/>
              <w:jc w:val="left"/>
              <w:rPr>
                <w:vertAlign w:val="superscript"/>
              </w:rPr>
            </w:pPr>
            <w:r>
              <w:rPr>
                <w:vertAlign w:val="superscript"/>
              </w:rPr>
              <w:t>о</w:t>
            </w:r>
          </w:p>
        </w:tc>
        <w:tc>
          <w:tcPr>
            <w:tcW w:w="1221" w:type="dxa"/>
            <w:vAlign w:val="center"/>
          </w:tcPr>
          <w:p w14:paraId="47418EBB" w14:textId="77777777" w:rsidR="00D76E5C" w:rsidRPr="008F1B4B" w:rsidRDefault="00D76E5C" w:rsidP="00C23BB5">
            <w:pPr>
              <w:ind w:firstLine="0"/>
              <w:jc w:val="left"/>
              <w:rPr>
                <w:lang w:val="en-US"/>
              </w:rPr>
            </w:pPr>
            <w:r>
              <w:t>0.</w:t>
            </w:r>
            <w:r>
              <w:rPr>
                <w:lang w:val="en-US"/>
              </w:rPr>
              <w:t>4</w:t>
            </w:r>
          </w:p>
        </w:tc>
      </w:tr>
    </w:tbl>
    <w:p w14:paraId="5682A68C" w14:textId="77777777" w:rsidR="00D76E5C" w:rsidRDefault="00D76E5C" w:rsidP="00D76E5C">
      <w:pPr>
        <w:ind w:firstLine="0"/>
      </w:pPr>
    </w:p>
    <w:p w14:paraId="6D3C22FF" w14:textId="77777777" w:rsidR="00D76E5C" w:rsidRDefault="00D76E5C" w:rsidP="00D76E5C">
      <w:pPr>
        <w:ind w:firstLine="708"/>
      </w:pPr>
      <w:r>
        <w:t>Как видно из таблицы 4 редуктор имеет высокий КПД и довольно высокий максимальный</w:t>
      </w:r>
      <w:r w:rsidRPr="00A31E03">
        <w:t xml:space="preserve"> </w:t>
      </w:r>
      <w:r>
        <w:t>передаваемый момент, который больше максимального момента нагрузки, также данный редуктор подходит по скорости вращения входного вала.</w:t>
      </w:r>
    </w:p>
    <w:p w14:paraId="37177E2F" w14:textId="77777777" w:rsidR="00D76E5C" w:rsidRDefault="00D76E5C" w:rsidP="00D76E5C">
      <w:pPr>
        <w:ind w:firstLine="708"/>
      </w:pPr>
      <w:r>
        <w:t>Теперь построим механическую характеристику привода. Механическая характеристика ДПТ описывается уравнением</w:t>
      </w:r>
    </w:p>
    <w:p w14:paraId="1B509A22" w14:textId="77777777" w:rsidR="00D76E5C" w:rsidRPr="007149FB" w:rsidRDefault="00D76E5C" w:rsidP="00D76E5C">
      <w:pPr>
        <w:tabs>
          <w:tab w:val="center" w:pos="4536"/>
          <w:tab w:val="right" w:pos="9355"/>
        </w:tabs>
        <w:ind w:firstLine="0"/>
        <w:rPr>
          <w:rFonts w:eastAsiaTheme="minorEastAsia"/>
        </w:rPr>
      </w:pPr>
      <w:r>
        <w:rPr>
          <w:rFonts w:eastAsiaTheme="minorEastAsia"/>
        </w:rPr>
        <w:tab/>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хх</m:t>
            </m:r>
          </m:sub>
        </m:sSub>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M</m:t>
                </m:r>
                <m:ctrlPr>
                  <w:rPr>
                    <w:rFonts w:ascii="Cambria Math"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пуск</m:t>
                    </m:r>
                  </m:sub>
                </m:sSub>
                <m:ctrlPr>
                  <w:rPr>
                    <w:rFonts w:ascii="Cambria Math" w:hAnsi="Cambria Math"/>
                    <w:i/>
                  </w:rPr>
                </m:ctrlPr>
              </m:den>
            </m:f>
          </m:e>
        </m:d>
      </m:oMath>
      <w:r>
        <w:rPr>
          <w:rFonts w:eastAsiaTheme="minorEastAsia"/>
        </w:rPr>
        <w:t xml:space="preserve">, </w:t>
      </w:r>
      <w:r>
        <w:rPr>
          <w:rFonts w:eastAsiaTheme="minorEastAsia"/>
        </w:rPr>
        <w:tab/>
        <w:t>(16)</w:t>
      </w:r>
    </w:p>
    <w:p w14:paraId="7E35C1A5" w14:textId="77777777" w:rsidR="00D76E5C" w:rsidRDefault="00D76E5C" w:rsidP="00D76E5C">
      <w:pPr>
        <w:ind w:firstLine="0"/>
        <w:rPr>
          <w:rFonts w:eastAsiaTheme="minorEastAsia"/>
        </w:rPr>
      </w:pPr>
      <w:r>
        <w:rPr>
          <w:rFonts w:eastAsiaTheme="minorEastAsia"/>
        </w:rPr>
        <w:t>где:</w:t>
      </w:r>
    </w:p>
    <w:p w14:paraId="6F52D917" w14:textId="77777777" w:rsidR="00D76E5C" w:rsidRDefault="000B5A0C" w:rsidP="00D76E5C">
      <w:pPr>
        <w:ind w:firstLine="0"/>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хх</m:t>
            </m:r>
          </m:sub>
        </m:sSub>
      </m:oMath>
      <w:r w:rsidR="00D76E5C">
        <w:rPr>
          <w:rFonts w:eastAsiaTheme="minorEastAsia"/>
        </w:rPr>
        <w:t xml:space="preserve"> – скорость холостого хода;</w:t>
      </w:r>
    </w:p>
    <w:p w14:paraId="585F34D3" w14:textId="77777777" w:rsidR="00D76E5C" w:rsidRDefault="000B5A0C" w:rsidP="00D76E5C">
      <w:pPr>
        <w:ind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пуск</m:t>
            </m:r>
          </m:sub>
        </m:sSub>
      </m:oMath>
      <w:r w:rsidR="00D76E5C">
        <w:rPr>
          <w:rFonts w:eastAsiaTheme="minorEastAsia"/>
        </w:rPr>
        <w:t xml:space="preserve"> – пусковой момент электродвигателя.</w:t>
      </w:r>
    </w:p>
    <w:p w14:paraId="577A6B07" w14:textId="77777777" w:rsidR="00D76E5C" w:rsidRDefault="00D76E5C" w:rsidP="00D76E5C">
      <w:pPr>
        <w:ind w:firstLine="0"/>
        <w:rPr>
          <w:rFonts w:eastAsiaTheme="minorEastAsia"/>
        </w:rPr>
      </w:pPr>
      <w:r>
        <w:rPr>
          <w:rFonts w:eastAsiaTheme="minorEastAsia"/>
        </w:rPr>
        <w:t>С учётом редуктора уравнение (16) примет следующий вид</w:t>
      </w:r>
    </w:p>
    <w:p w14:paraId="0E68C65C" w14:textId="77777777" w:rsidR="00D76E5C" w:rsidRDefault="00D76E5C" w:rsidP="00D76E5C">
      <w:pPr>
        <w:tabs>
          <w:tab w:val="center" w:pos="4536"/>
          <w:tab w:val="right" w:pos="9355"/>
        </w:tabs>
        <w:ind w:firstLine="0"/>
        <w:rPr>
          <w:rFonts w:eastAsiaTheme="minorEastAsia"/>
        </w:rPr>
      </w:pPr>
      <w:r>
        <w:rPr>
          <w:rFonts w:eastAsiaTheme="minorEastAsia"/>
        </w:rPr>
        <w:t xml:space="preserve"> </w:t>
      </w:r>
      <w:r>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n</m:t>
            </m:r>
          </m:e>
          <m:sub>
            <m:r>
              <w:rPr>
                <w:rFonts w:ascii="Cambria Math" w:eastAsiaTheme="minorEastAsia" w:hAnsi="Cambria Math"/>
              </w:rPr>
              <m:t>ред</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хх</m:t>
                </m:r>
              </m:sub>
            </m:sSub>
            <m:ctrlPr>
              <w:rPr>
                <w:rFonts w:ascii="Cambria Math" w:eastAsiaTheme="minorEastAsia" w:hAnsi="Cambria Math"/>
                <w:i/>
              </w:rPr>
            </m:ctrlPr>
          </m:num>
          <m:den>
            <m:r>
              <w:rPr>
                <w:rFonts w:ascii="Cambria Math" w:eastAsiaTheme="minorEastAsia" w:hAnsi="Cambria Math"/>
              </w:rPr>
              <m:t>i</m:t>
            </m:r>
            <m:ctrlPr>
              <w:rPr>
                <w:rFonts w:ascii="Cambria Math" w:eastAsiaTheme="minorEastAsia" w:hAnsi="Cambria Math"/>
                <w:i/>
              </w:rPr>
            </m:ctrlP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пуск</m:t>
                    </m:r>
                  </m:sub>
                </m:sSub>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e>
        </m:d>
        <m:r>
          <w:rPr>
            <w:rFonts w:ascii="Cambria Math" w:eastAsiaTheme="minorEastAsia" w:hAnsi="Cambria Math"/>
          </w:rPr>
          <m:t>,</m:t>
        </m:r>
      </m:oMath>
      <w:r>
        <w:rPr>
          <w:rFonts w:eastAsiaTheme="minorEastAsia"/>
        </w:rPr>
        <w:tab/>
        <w:t>(17)</w:t>
      </w:r>
    </w:p>
    <w:p w14:paraId="648E7097" w14:textId="77777777" w:rsidR="00D76E5C" w:rsidRPr="007149FB" w:rsidRDefault="00D76E5C" w:rsidP="00D76E5C">
      <w:pPr>
        <w:tabs>
          <w:tab w:val="center" w:pos="4536"/>
          <w:tab w:val="right" w:pos="9355"/>
        </w:tabs>
        <w:ind w:firstLine="0"/>
        <w:rPr>
          <w:rFonts w:eastAsiaTheme="minorEastAsia"/>
        </w:rPr>
      </w:pPr>
      <w:r>
        <w:rPr>
          <w:rFonts w:eastAsiaTheme="minorEastAsia"/>
        </w:rPr>
        <w:t>где:</w:t>
      </w:r>
    </w:p>
    <w:p w14:paraId="47824166" w14:textId="77777777" w:rsidR="00D76E5C" w:rsidRDefault="00D76E5C" w:rsidP="00D76E5C">
      <w:pPr>
        <w:ind w:firstLine="0"/>
        <w:rPr>
          <w:rFonts w:eastAsiaTheme="minorEastAsia"/>
        </w:rPr>
      </w:pPr>
      <m:oMath>
        <m:r>
          <m:rPr>
            <m:sty m:val="p"/>
          </m:rPr>
          <w:rPr>
            <w:rFonts w:ascii="Cambria Math" w:hAnsi="Cambria Math"/>
          </w:rPr>
          <m:t>μ</m:t>
        </m:r>
      </m:oMath>
      <w:r w:rsidRPr="000A4699">
        <w:rPr>
          <w:rFonts w:eastAsiaTheme="minorEastAsia"/>
          <w:i/>
        </w:rPr>
        <w:t xml:space="preserve"> – </w:t>
      </w:r>
      <w:r>
        <w:rPr>
          <w:rFonts w:eastAsiaTheme="minorEastAsia"/>
          <w:iCs/>
        </w:rPr>
        <w:t xml:space="preserve">КПД редуктора, </w:t>
      </w:r>
      <m:oMath>
        <m:r>
          <m:rPr>
            <m:sty m:val="p"/>
          </m:rPr>
          <w:rPr>
            <w:rFonts w:ascii="Cambria Math" w:hAnsi="Cambria Math"/>
          </w:rPr>
          <m:t>μ</m:t>
        </m:r>
      </m:oMath>
      <w:r>
        <w:rPr>
          <w:rFonts w:eastAsiaTheme="minorEastAsia"/>
        </w:rPr>
        <w:t xml:space="preserve"> = 0.8;</w:t>
      </w:r>
    </w:p>
    <w:p w14:paraId="6B13B926" w14:textId="77777777" w:rsidR="00D76E5C" w:rsidRDefault="00D76E5C" w:rsidP="00D76E5C">
      <w:pPr>
        <w:ind w:firstLine="0"/>
        <w:rPr>
          <w:rFonts w:eastAsiaTheme="minorEastAsia"/>
        </w:rPr>
      </w:pPr>
      <w:r>
        <w:rPr>
          <w:rFonts w:eastAsiaTheme="minorEastAsia"/>
          <w:i/>
          <w:iCs/>
          <w:lang w:val="en-US"/>
        </w:rPr>
        <w:t>i</w:t>
      </w:r>
      <w:r w:rsidRPr="0079126A">
        <w:rPr>
          <w:rFonts w:eastAsiaTheme="minorEastAsia"/>
          <w:i/>
          <w:iCs/>
        </w:rPr>
        <w:t xml:space="preserve"> – </w:t>
      </w:r>
      <w:r>
        <w:rPr>
          <w:rFonts w:eastAsiaTheme="minorEastAsia"/>
        </w:rPr>
        <w:t xml:space="preserve">передаточное число редуктора, </w:t>
      </w:r>
      <w:r>
        <w:rPr>
          <w:rFonts w:eastAsiaTheme="minorEastAsia"/>
          <w:i/>
          <w:iCs/>
          <w:lang w:val="en-US"/>
        </w:rPr>
        <w:t>i</w:t>
      </w:r>
      <w:r w:rsidRPr="0079126A">
        <w:rPr>
          <w:rFonts w:eastAsiaTheme="minorEastAsia"/>
        </w:rPr>
        <w:t xml:space="preserve"> = </w:t>
      </w:r>
      <w:r w:rsidRPr="008F1B4B">
        <w:rPr>
          <w:rFonts w:eastAsiaTheme="minorEastAsia"/>
        </w:rPr>
        <w:t>196</w:t>
      </w:r>
      <w:r>
        <w:rPr>
          <w:rFonts w:eastAsiaTheme="minorEastAsia"/>
        </w:rPr>
        <w:t>;</w:t>
      </w:r>
    </w:p>
    <w:p w14:paraId="6EB2D180" w14:textId="77777777" w:rsidR="00D76E5C" w:rsidRDefault="000B5A0C" w:rsidP="00D76E5C">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oMath>
      <w:r w:rsidR="00D76E5C">
        <w:rPr>
          <w:rFonts w:eastAsiaTheme="minorEastAsia"/>
        </w:rPr>
        <w:t xml:space="preserve"> – момент на выходном валу редуктора;</w:t>
      </w:r>
    </w:p>
    <w:p w14:paraId="5D1C0E83" w14:textId="77777777" w:rsidR="00D76E5C" w:rsidRDefault="000B5A0C" w:rsidP="00D76E5C">
      <w:pPr>
        <w:ind w:firstLine="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n</m:t>
            </m:r>
          </m:e>
          <m:sub>
            <m:r>
              <w:rPr>
                <w:rFonts w:ascii="Cambria Math" w:eastAsiaTheme="minorEastAsia" w:hAnsi="Cambria Math"/>
              </w:rPr>
              <m:t>ред</m:t>
            </m:r>
          </m:sub>
        </m:sSub>
      </m:oMath>
      <w:r w:rsidR="00D76E5C">
        <w:rPr>
          <w:rFonts w:eastAsiaTheme="minorEastAsia"/>
        </w:rPr>
        <w:t xml:space="preserve"> – скорость выходного вала редуктора.</w:t>
      </w:r>
    </w:p>
    <w:p w14:paraId="1865B0E7" w14:textId="77777777" w:rsidR="00D76E5C" w:rsidRDefault="00D76E5C" w:rsidP="00D76E5C">
      <w:pPr>
        <w:ind w:firstLine="0"/>
      </w:pPr>
      <w:r>
        <w:rPr>
          <w:rFonts w:eastAsiaTheme="minorEastAsia"/>
        </w:rPr>
        <w:t>Теперь мы можем построить механическую характеристику электромеханического привода. На рисунке 8 показаны графики нагрузочной и механической характеристики</w:t>
      </w:r>
      <w:r w:rsidRPr="00300B10">
        <w:rPr>
          <w:rFonts w:eastAsiaTheme="minorEastAsia"/>
        </w:rPr>
        <w:t>.</w:t>
      </w:r>
      <w:r>
        <w:rPr>
          <w:rFonts w:eastAsiaTheme="minorEastAsia"/>
        </w:rPr>
        <w:t xml:space="preserve"> </w:t>
      </w:r>
      <w:r>
        <w:t xml:space="preserve">Как видно из рисунка 8 механическая характеристика охватывает нагрузочную, а значит неравенство (15) выполняется. </w:t>
      </w:r>
    </w:p>
    <w:p w14:paraId="10404452" w14:textId="77777777" w:rsidR="00D76E5C" w:rsidRDefault="00D76E5C" w:rsidP="00D76E5C">
      <w:pPr>
        <w:ind w:firstLine="0"/>
        <w:rPr>
          <w:rFonts w:eastAsiaTheme="minorEastAsia"/>
        </w:rPr>
      </w:pPr>
    </w:p>
    <w:p w14:paraId="0C89AC53" w14:textId="40003E07" w:rsidR="00D76E5C" w:rsidRDefault="002766C0" w:rsidP="00D76E5C">
      <w:pPr>
        <w:ind w:left="-284" w:firstLine="0"/>
        <w:jc w:val="center"/>
        <w:rPr>
          <w:rFonts w:eastAsiaTheme="minorEastAsia"/>
        </w:rPr>
      </w:pPr>
      <w:r w:rsidRPr="001C7A1E">
        <w:rPr>
          <w:rFonts w:eastAsiaTheme="minorEastAsia"/>
          <w:noProof/>
        </w:rPr>
        <w:drawing>
          <wp:inline distT="0" distB="0" distL="0" distR="0" wp14:anchorId="64585BBF" wp14:editId="2D71A4F3">
            <wp:extent cx="4999110" cy="4244568"/>
            <wp:effectExtent l="0" t="0" r="0" b="381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2226" cy="4264195"/>
                    </a:xfrm>
                    <a:prstGeom prst="rect">
                      <a:avLst/>
                    </a:prstGeom>
                  </pic:spPr>
                </pic:pic>
              </a:graphicData>
            </a:graphic>
          </wp:inline>
        </w:drawing>
      </w:r>
    </w:p>
    <w:p w14:paraId="18A497EA" w14:textId="77777777" w:rsidR="00D76E5C" w:rsidRDefault="00D76E5C" w:rsidP="0090363F">
      <w:pPr>
        <w:ind w:firstLine="0"/>
        <w:jc w:val="center"/>
        <w:rPr>
          <w:rFonts w:eastAsiaTheme="minorEastAsia"/>
        </w:rPr>
      </w:pPr>
      <w:r>
        <w:rPr>
          <w:rFonts w:eastAsiaTheme="minorEastAsia"/>
        </w:rPr>
        <w:t>Рисунок 8 – Механическая и нагрузочная характеристика привода</w:t>
      </w:r>
    </w:p>
    <w:p w14:paraId="7D64A27A" w14:textId="77777777" w:rsidR="00D76E5C" w:rsidRDefault="00D76E5C" w:rsidP="00D76E5C">
      <w:pPr>
        <w:ind w:left="-284" w:firstLine="0"/>
        <w:jc w:val="center"/>
        <w:rPr>
          <w:rFonts w:eastAsiaTheme="minorEastAsia"/>
        </w:rPr>
      </w:pPr>
    </w:p>
    <w:p w14:paraId="18BA248C" w14:textId="77777777" w:rsidR="00D76E5C" w:rsidRDefault="00D76E5C" w:rsidP="00D76E5C">
      <w:r>
        <w:t xml:space="preserve">Теперь рассмотрим тепловой режим, в котором работает двигатель. Рассмотрим точку максимальной мощности на нагрузочной характеристике и найдём соответствующую ей точку на механической характеристике привода. Эти точки отмечены на графиках на рисунке 8. На координаты точки механической характеристики показывают значения момента и скорости на выходном валу редуктора. Определим по ним соответствующие значения на валу двигателя: </w:t>
      </w:r>
    </w:p>
    <w:p w14:paraId="3818DD03" w14:textId="77777777" w:rsidR="00D76E5C" w:rsidRDefault="000B5A0C" w:rsidP="00D76E5C">
      <w:pPr>
        <w:jc w:val="cente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дв</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ред</m:t>
              </m:r>
            </m:sub>
          </m:sSub>
          <m:r>
            <m:rPr>
              <m:sty m:val="p"/>
            </m:rPr>
            <w:rPr>
              <w:rFonts w:ascii="Cambria Math" w:hAnsi="Cambria Math"/>
            </w:rPr>
            <m:t>⋅</m:t>
          </m:r>
          <m:r>
            <w:rPr>
              <w:rFonts w:ascii="Cambria Math" w:hAnsi="Cambria Math"/>
            </w:rPr>
            <m:t>i</m:t>
          </m:r>
          <m:r>
            <w:rPr>
              <w:rFonts w:ascii="Cambria Math" w:eastAsiaTheme="minorEastAsia" w:hAnsi="Cambria Math"/>
            </w:rPr>
            <m:t xml:space="preserve"> = 25.7 </m:t>
          </m:r>
          <m:r>
            <m:rPr>
              <m:sty m:val="p"/>
            </m:rPr>
            <w:rPr>
              <w:rFonts w:ascii="Cambria Math" w:eastAsiaTheme="minorEastAsia" w:hAnsi="Cambria Math"/>
            </w:rPr>
            <m:t>⋅</m:t>
          </m:r>
          <m:r>
            <w:rPr>
              <w:rFonts w:ascii="Cambria Math" w:eastAsiaTheme="minorEastAsia" w:hAnsi="Cambria Math"/>
            </w:rPr>
            <m:t xml:space="preserve">196 = 5050 </m:t>
          </m:r>
          <m:r>
            <m:rPr>
              <m:sty m:val="p"/>
            </m:rPr>
            <w:rPr>
              <w:rFonts w:ascii="Cambria Math" w:eastAsiaTheme="minorEastAsia" w:hAnsi="Cambria Math"/>
            </w:rPr>
            <m:t>об</m:t>
          </m:r>
          <m:r>
            <m:rPr>
              <m:lit/>
              <m:sty m:val="p"/>
            </m:rPr>
            <w:rPr>
              <w:rFonts w:ascii="Cambria Math" w:eastAsiaTheme="minorEastAsia" w:hAnsi="Cambria Math"/>
            </w:rPr>
            <m:t>/</m:t>
          </m:r>
          <m:r>
            <m:rPr>
              <m:sty m:val="p"/>
            </m:rPr>
            <w:rPr>
              <w:rFonts w:ascii="Cambria Math" w:eastAsiaTheme="minorEastAsia" w:hAnsi="Cambria Math"/>
            </w:rPr>
            <m:t>мин,</m:t>
          </m:r>
        </m:oMath>
      </m:oMathPara>
    </w:p>
    <w:p w14:paraId="2CE380E0" w14:textId="77777777" w:rsidR="00D76E5C" w:rsidRPr="002A6936" w:rsidRDefault="000B5A0C" w:rsidP="00D76E5C">
      <w:pPr>
        <w:jc w:val="center"/>
        <w:rPr>
          <w:lang w:val="en-US"/>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m:rPr>
                  <m:sty m:val="p"/>
                </m:rPr>
                <w:rPr>
                  <w:rFonts w:ascii="Cambria Math" w:eastAsiaTheme="minorEastAsia" w:hAnsi="Cambria Math"/>
                </w:rPr>
                <m:t>μ⋅</m:t>
              </m:r>
              <m:r>
                <w:rPr>
                  <w:rFonts w:ascii="Cambria Math" w:eastAsiaTheme="minorEastAsia" w:hAnsi="Cambria Math"/>
                </w:rPr>
                <m:t>i</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12.1</m:t>
              </m:r>
              <m:ctrlPr>
                <w:rPr>
                  <w:rFonts w:ascii="Cambria Math" w:eastAsiaTheme="minorEastAsia" w:hAnsi="Cambria Math"/>
                  <w:i/>
                </w:rPr>
              </m:ctrlPr>
            </m:num>
            <m:den>
              <m:r>
                <w:rPr>
                  <w:rFonts w:ascii="Cambria Math" w:eastAsiaTheme="minorEastAsia" w:hAnsi="Cambria Math"/>
                </w:rPr>
                <m:t>196</m:t>
              </m:r>
              <m:r>
                <m:rPr>
                  <m:sty m:val="p"/>
                </m:rPr>
                <w:rPr>
                  <w:rFonts w:ascii="Cambria Math" w:eastAsiaTheme="minorEastAsia" w:hAnsi="Cambria Math"/>
                </w:rPr>
                <m:t>⋅</m:t>
              </m:r>
              <m:r>
                <w:rPr>
                  <w:rFonts w:ascii="Cambria Math" w:eastAsiaTheme="minorEastAsia" w:hAnsi="Cambria Math"/>
                </w:rPr>
                <m:t>0.8</m:t>
              </m:r>
              <m:ctrlPr>
                <w:rPr>
                  <w:rFonts w:ascii="Cambria Math" w:eastAsiaTheme="minorEastAsia" w:hAnsi="Cambria Math"/>
                  <w:i/>
                </w:rPr>
              </m:ctrlPr>
            </m:den>
          </m:f>
          <m:r>
            <w:rPr>
              <w:rFonts w:ascii="Cambria Math" w:eastAsiaTheme="minorEastAsia" w:hAnsi="Cambria Math"/>
            </w:rPr>
            <m:t>= 77 мН</m:t>
          </m:r>
          <m:r>
            <m:rPr>
              <m:sty m:val="p"/>
            </m:rPr>
            <w:rPr>
              <w:rFonts w:ascii="Cambria Math" w:eastAsiaTheme="minorEastAsia" w:hAnsi="Cambria Math" w:cs="Times New Roman"/>
            </w:rPr>
            <m:t>·</m:t>
          </m:r>
          <m:r>
            <w:rPr>
              <w:rFonts w:ascii="Cambria Math" w:eastAsiaTheme="minorEastAsia" w:hAnsi="Cambria Math"/>
            </w:rPr>
            <m:t>м</m:t>
          </m:r>
        </m:oMath>
      </m:oMathPara>
    </w:p>
    <w:p w14:paraId="2ED3E17A" w14:textId="77777777" w:rsidR="00D76E5C" w:rsidRDefault="00D76E5C" w:rsidP="00D76E5C">
      <w:pPr>
        <w:ind w:firstLine="0"/>
      </w:pPr>
      <w:r>
        <w:t xml:space="preserve">Как видно из рисунка 9, полученные значения близки к номинальным режиму работы двигателя и входят в режим продолжительной работы двигателя. Исходя из этого, можно сделать вывод, что двигатель выбран верно. </w:t>
      </w:r>
    </w:p>
    <w:p w14:paraId="117DBF78" w14:textId="77777777" w:rsidR="00D76E5C" w:rsidRPr="00E61B49" w:rsidRDefault="00D76E5C" w:rsidP="00D76E5C">
      <w:pPr>
        <w:ind w:firstLine="0"/>
      </w:pPr>
    </w:p>
    <w:p w14:paraId="20271046" w14:textId="77777777" w:rsidR="00D76E5C" w:rsidRDefault="00D76E5C" w:rsidP="00D76E5C">
      <w:pPr>
        <w:ind w:firstLine="0"/>
        <w:jc w:val="center"/>
      </w:pPr>
      <w:r w:rsidRPr="00F3305C">
        <w:rPr>
          <w:noProof/>
          <w:lang w:eastAsia="ru-RU"/>
        </w:rPr>
        <w:drawing>
          <wp:inline distT="0" distB="0" distL="0" distR="0" wp14:anchorId="6D45C078" wp14:editId="27F59A61">
            <wp:extent cx="5286375" cy="301699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5265" cy="3033480"/>
                    </a:xfrm>
                    <a:prstGeom prst="rect">
                      <a:avLst/>
                    </a:prstGeom>
                  </pic:spPr>
                </pic:pic>
              </a:graphicData>
            </a:graphic>
          </wp:inline>
        </w:drawing>
      </w:r>
    </w:p>
    <w:p w14:paraId="15A81151" w14:textId="77777777" w:rsidR="00D76E5C" w:rsidRPr="00F676D1" w:rsidRDefault="00D76E5C" w:rsidP="00D76E5C">
      <w:pPr>
        <w:ind w:firstLine="0"/>
        <w:jc w:val="center"/>
      </w:pPr>
      <w:r>
        <w:t xml:space="preserve">Рисунок 9 – Рабочие диапазоны двигателя </w:t>
      </w:r>
      <w:r>
        <w:rPr>
          <w:iCs/>
        </w:rPr>
        <w:t xml:space="preserve">рабочие диапазоны двигателя </w:t>
      </w:r>
      <w:r>
        <w:rPr>
          <w:lang w:val="en-US"/>
        </w:rPr>
        <w:t>Faulhaber</w:t>
      </w:r>
      <w:r w:rsidRPr="00A06D1D">
        <w:t xml:space="preserve"> 3257 024</w:t>
      </w:r>
      <w:r>
        <w:rPr>
          <w:lang w:val="en-US"/>
        </w:rPr>
        <w:t>CR</w:t>
      </w:r>
    </w:p>
    <w:p w14:paraId="6BAD19A1" w14:textId="77777777" w:rsidR="00D76E5C" w:rsidRPr="00F676D1" w:rsidRDefault="00D76E5C" w:rsidP="00D76E5C">
      <w:pPr>
        <w:ind w:firstLine="0"/>
        <w:jc w:val="center"/>
      </w:pPr>
    </w:p>
    <w:p w14:paraId="6ABD2115" w14:textId="77777777" w:rsidR="00D76E5C" w:rsidRPr="0011034E" w:rsidRDefault="00D76E5C" w:rsidP="00D76E5C">
      <w:r>
        <w:t xml:space="preserve">Теперь, когда все необходимые компоненты привода выбраны перейдём к синтезу САУ приводом подводного электромеханического манипулятора. </w:t>
      </w:r>
    </w:p>
    <w:p w14:paraId="74AB1C89" w14:textId="77777777" w:rsidR="00D76E5C" w:rsidRPr="0011034E" w:rsidRDefault="00D76E5C" w:rsidP="00D76E5C">
      <w:pPr>
        <w:spacing w:after="160" w:line="259" w:lineRule="auto"/>
        <w:ind w:firstLine="0"/>
        <w:jc w:val="left"/>
      </w:pPr>
      <w:r w:rsidRPr="0011034E">
        <w:br w:type="page"/>
      </w:r>
    </w:p>
    <w:p w14:paraId="4B85BB48" w14:textId="659C2F6C" w:rsidR="003011CE" w:rsidRDefault="00A6634A" w:rsidP="00A6634A">
      <w:pPr>
        <w:pStyle w:val="2"/>
      </w:pPr>
      <w:bookmarkStart w:id="24" w:name="_Toc74501231"/>
      <w:r>
        <w:t>1.</w:t>
      </w:r>
      <w:r w:rsidR="003011CE" w:rsidRPr="003011CE">
        <w:t>3 Синтез системы автоматического управления приводом подводного электромеханического манипулятора</w:t>
      </w:r>
      <w:bookmarkEnd w:id="24"/>
      <w:r w:rsidR="003011CE">
        <w:t xml:space="preserve"> </w:t>
      </w:r>
    </w:p>
    <w:p w14:paraId="3E5A7BF8" w14:textId="30211469" w:rsidR="00063362" w:rsidRDefault="00A6634A" w:rsidP="00A6634A">
      <w:pPr>
        <w:pStyle w:val="3"/>
      </w:pPr>
      <w:bookmarkStart w:id="25" w:name="_Toc74501232"/>
      <w:r>
        <w:t>1.</w:t>
      </w:r>
      <w:r w:rsidR="003011CE">
        <w:t>3.1</w:t>
      </w:r>
      <w:r w:rsidR="00063362">
        <w:t xml:space="preserve"> Составление математической модели привода подводного электромеханического манипулятора</w:t>
      </w:r>
      <w:bookmarkEnd w:id="25"/>
    </w:p>
    <w:p w14:paraId="3BC55A49" w14:textId="77777777" w:rsidR="00063362" w:rsidRPr="00063362" w:rsidRDefault="00063362" w:rsidP="00063362"/>
    <w:p w14:paraId="6C4B5CFE" w14:textId="29BB2612" w:rsidR="00063362" w:rsidRDefault="00063362" w:rsidP="00063362">
      <w:r>
        <w:t>Теперь составим математическую модель нашей системы</w:t>
      </w:r>
      <w:r w:rsidRPr="00903BF0">
        <w:t xml:space="preserve">. </w:t>
      </w:r>
      <w:r>
        <w:t>Начнём её с составления математической модели</w:t>
      </w:r>
      <w:r w:rsidR="00EF786E">
        <w:t xml:space="preserve"> двигателя постоянного тока (ДПТ)</w:t>
      </w:r>
      <w:r>
        <w:t>. ДПТ описывается следующими уравнениями:</w:t>
      </w:r>
    </w:p>
    <w:p w14:paraId="223B7F40" w14:textId="77777777" w:rsidR="00063362" w:rsidRPr="00BC725F" w:rsidRDefault="00063362" w:rsidP="006E1E45">
      <w:pPr>
        <w:tabs>
          <w:tab w:val="center" w:pos="4536"/>
          <w:tab w:val="right" w:pos="9355"/>
        </w:tabs>
        <w:rPr>
          <w:rFonts w:eastAsiaTheme="minorEastAsia"/>
        </w:rPr>
      </w:pPr>
      <w:r w:rsidRPr="00BC725F">
        <w:rPr>
          <w:rFonts w:eastAsiaTheme="minorEastAsia"/>
        </w:rPr>
        <w:tab/>
      </w:r>
      <m:oMath>
        <m:r>
          <w:rPr>
            <w:rFonts w:ascii="Cambria Math" w:hAnsi="Cambria Math"/>
            <w:lang w:val="en-US"/>
          </w:rPr>
          <m:t>U</m:t>
        </m:r>
        <m:r>
          <w:rPr>
            <w:rFonts w:ascii="Cambria Math" w:hAnsi="Cambria Math"/>
          </w:rPr>
          <m:t>=</m:t>
        </m:r>
        <m:f>
          <m:fPr>
            <m:ctrlPr>
              <w:rPr>
                <w:rFonts w:ascii="Cambria Math" w:hAnsi="Cambria Math"/>
                <w:lang w:val="en-US"/>
              </w:rPr>
            </m:ctrlPr>
          </m:fPr>
          <m:num>
            <m:r>
              <w:rPr>
                <w:rFonts w:ascii="Cambria Math" w:hAnsi="Cambria Math"/>
                <w:lang w:val="en-US"/>
              </w:rPr>
              <m:t>Ldi</m:t>
            </m:r>
            <m:ctrlPr>
              <w:rPr>
                <w:rFonts w:ascii="Cambria Math" w:hAnsi="Cambria Math"/>
                <w:i/>
                <w:lang w:val="en-US"/>
              </w:rPr>
            </m:ctrlPr>
          </m:num>
          <m:den>
            <m:r>
              <w:rPr>
                <w:rFonts w:ascii="Cambria Math" w:hAnsi="Cambria Math"/>
                <w:lang w:val="en-US"/>
              </w:rPr>
              <m:t>dt</m:t>
            </m:r>
            <m:ctrlPr>
              <w:rPr>
                <w:rFonts w:ascii="Cambria Math" w:hAnsi="Cambria Math"/>
                <w:i/>
                <w:lang w:val="en-US"/>
              </w:rPr>
            </m:ctrlPr>
          </m:den>
        </m:f>
        <m:r>
          <w:rPr>
            <w:rFonts w:ascii="Cambria Math" w:hAnsi="Cambria Math"/>
          </w:rPr>
          <m:t>+</m:t>
        </m:r>
        <m:r>
          <w:rPr>
            <w:rFonts w:ascii="Cambria Math" w:hAnsi="Cambria Math"/>
            <w:lang w:val="en-US"/>
          </w:rPr>
          <m:t>r</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lang w:val="en-US"/>
              </w:rPr>
            </m:ctrlPr>
          </m:sSubPr>
          <m:e>
            <m:r>
              <m:rPr>
                <m:sty m:val="p"/>
              </m:rPr>
              <w:rPr>
                <w:rFonts w:ascii="Cambria Math" w:hAnsi="Cambria Math"/>
                <w:lang w:val="en-US"/>
              </w:rPr>
              <m:t>ω</m:t>
            </m:r>
          </m:e>
          <m:sub>
            <m:r>
              <w:rPr>
                <w:rFonts w:ascii="Cambria Math" w:hAnsi="Cambria Math"/>
              </w:rPr>
              <m:t>дв</m:t>
            </m:r>
          </m:sub>
        </m:sSub>
      </m:oMath>
      <w:r w:rsidRPr="00BC725F">
        <w:rPr>
          <w:rFonts w:eastAsiaTheme="minorEastAsia"/>
        </w:rPr>
        <w:t>,</w:t>
      </w:r>
      <w:r w:rsidRPr="00BC725F">
        <w:rPr>
          <w:rFonts w:eastAsiaTheme="minorEastAsia"/>
        </w:rPr>
        <w:tab/>
        <w:t>(18)</w:t>
      </w:r>
    </w:p>
    <w:p w14:paraId="5F8D8135" w14:textId="77777777" w:rsidR="00063362" w:rsidRPr="007C320B" w:rsidRDefault="00063362" w:rsidP="006E1E45">
      <w:pPr>
        <w:tabs>
          <w:tab w:val="center" w:pos="4536"/>
          <w:tab w:val="right" w:pos="9355"/>
        </w:tabs>
      </w:pPr>
      <w:r w:rsidRPr="00BC725F">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дв</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m</m:t>
            </m:r>
          </m:sub>
        </m:sSub>
        <m:r>
          <w:rPr>
            <w:rFonts w:ascii="Cambria Math" w:hAnsi="Cambria Math"/>
            <w:lang w:val="en-US"/>
          </w:rPr>
          <m:t>i</m:t>
        </m:r>
      </m:oMath>
      <w:r>
        <w:rPr>
          <w:rFonts w:eastAsiaTheme="minorEastAsia"/>
        </w:rPr>
        <w:t>,</w:t>
      </w:r>
      <w:r>
        <w:rPr>
          <w:rFonts w:eastAsiaTheme="minorEastAsia"/>
        </w:rPr>
        <w:tab/>
        <w:t>(19)</w:t>
      </w:r>
    </w:p>
    <w:p w14:paraId="52A2A89E" w14:textId="77777777" w:rsidR="00063362" w:rsidRDefault="00063362" w:rsidP="00063362">
      <w:r>
        <w:t>где:</w:t>
      </w:r>
    </w:p>
    <w:p w14:paraId="452B917C" w14:textId="77777777" w:rsidR="00063362" w:rsidRDefault="00063362" w:rsidP="00063362">
      <w:r w:rsidRPr="00645232">
        <w:rPr>
          <w:i/>
          <w:iCs/>
          <w:lang w:val="en-US"/>
        </w:rPr>
        <w:t>U</w:t>
      </w:r>
      <w:r>
        <w:t xml:space="preserve"> – напряжение управления двигателя;</w:t>
      </w:r>
    </w:p>
    <w:p w14:paraId="337924F4" w14:textId="77777777" w:rsidR="00063362" w:rsidRDefault="00063362" w:rsidP="00063362">
      <w:r w:rsidRPr="009F5550">
        <w:rPr>
          <w:i/>
          <w:iCs/>
          <w:lang w:val="en-US"/>
        </w:rPr>
        <w:t>L</w:t>
      </w:r>
      <w:r w:rsidRPr="00BC725F">
        <w:rPr>
          <w:i/>
          <w:iCs/>
        </w:rPr>
        <w:t xml:space="preserve"> – </w:t>
      </w:r>
      <w:r>
        <w:t>индуктивность обмоток двигателя;</w:t>
      </w:r>
    </w:p>
    <w:p w14:paraId="498B757D" w14:textId="77777777" w:rsidR="00063362" w:rsidRDefault="00063362" w:rsidP="00063362">
      <w:r>
        <w:rPr>
          <w:i/>
          <w:iCs/>
          <w:lang w:val="en-US"/>
        </w:rPr>
        <w:t>r</w:t>
      </w:r>
      <w:r w:rsidRPr="00BC725F">
        <w:t xml:space="preserve"> – </w:t>
      </w:r>
      <w:r>
        <w:t>сопротивление обмоток двигателя;</w:t>
      </w:r>
    </w:p>
    <w:p w14:paraId="062715E1" w14:textId="77777777" w:rsidR="00063362" w:rsidRPr="009F5550" w:rsidRDefault="00063362" w:rsidP="00063362">
      <m:oMath>
        <m:r>
          <w:rPr>
            <w:rFonts w:ascii="Cambria Math" w:hAnsi="Cambria Math"/>
            <w:lang w:val="en-US"/>
          </w:rPr>
          <m:t>i</m:t>
        </m:r>
      </m:oMath>
      <w:r>
        <w:rPr>
          <w:rFonts w:eastAsiaTheme="minorEastAsia"/>
        </w:rPr>
        <w:t xml:space="preserve"> – ток в обмотках двигателя;</w:t>
      </w:r>
    </w:p>
    <w:p w14:paraId="247F0792" w14:textId="77777777" w:rsidR="00063362" w:rsidRDefault="000B5A0C" w:rsidP="00063362">
      <w:pPr>
        <w:rPr>
          <w:rFonts w:eastAsiaTheme="minorEastAsia"/>
          <w:iCs/>
        </w:rPr>
      </w:pPr>
      <m:oMath>
        <m:sSub>
          <m:sSubPr>
            <m:ctrlPr>
              <w:rPr>
                <w:rFonts w:ascii="Cambria Math" w:eastAsiaTheme="minorEastAsia" w:hAnsi="Cambria Math"/>
                <w:i/>
                <w:lang w:val="en-US"/>
              </w:rPr>
            </m:ctrlPr>
          </m:sSubPr>
          <m:e>
            <m:r>
              <w:rPr>
                <w:rFonts w:ascii="Cambria Math" w:hAnsi="Cambria Math"/>
                <w:lang w:val="en-US"/>
              </w:rPr>
              <m:t>M</m:t>
            </m:r>
            <m:ctrlPr>
              <w:rPr>
                <w:rFonts w:ascii="Cambria Math" w:hAnsi="Cambria Math"/>
                <w:i/>
                <w:lang w:val="en-US"/>
              </w:rPr>
            </m:ctrlPr>
          </m:e>
          <m:sub>
            <m:r>
              <w:rPr>
                <w:rFonts w:ascii="Cambria Math" w:eastAsiaTheme="minorEastAsia" w:hAnsi="Cambria Math"/>
              </w:rPr>
              <m:t>дв</m:t>
            </m:r>
          </m:sub>
        </m:sSub>
      </m:oMath>
      <w:r w:rsidR="00063362">
        <w:rPr>
          <w:rFonts w:eastAsiaTheme="minorEastAsia"/>
          <w:iCs/>
        </w:rPr>
        <w:t xml:space="preserve"> – момент на валу ДПТ;</w:t>
      </w:r>
    </w:p>
    <w:p w14:paraId="385233AC" w14:textId="77777777" w:rsidR="00063362" w:rsidRPr="009F5550" w:rsidRDefault="000B5A0C" w:rsidP="00063362">
      <w:pPr>
        <w:rPr>
          <w:rFonts w:eastAsiaTheme="minorEastAsia"/>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w:r w:rsidR="00063362" w:rsidRPr="009F5550">
        <w:rPr>
          <w:rFonts w:eastAsiaTheme="minorEastAsia"/>
        </w:rPr>
        <w:t xml:space="preserve"> – </w:t>
      </w:r>
      <w:r w:rsidR="00063362">
        <w:rPr>
          <w:rFonts w:eastAsiaTheme="minorEastAsia"/>
        </w:rPr>
        <w:t>коэффициент противо-ЭДС;</w:t>
      </w:r>
    </w:p>
    <w:p w14:paraId="449519D6" w14:textId="77777777" w:rsidR="00063362" w:rsidRDefault="000B5A0C" w:rsidP="00063362">
      <w:pPr>
        <w:rPr>
          <w:rFonts w:eastAsiaTheme="minorEastAsia"/>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m</m:t>
            </m:r>
          </m:sub>
        </m:sSub>
      </m:oMath>
      <w:r w:rsidR="00063362">
        <w:rPr>
          <w:rFonts w:eastAsiaTheme="minorEastAsia"/>
        </w:rPr>
        <w:t xml:space="preserve"> – моментный коэффициент.</w:t>
      </w:r>
    </w:p>
    <w:p w14:paraId="270D041B" w14:textId="77777777" w:rsidR="00063362" w:rsidRDefault="00063362" w:rsidP="00063362">
      <w:pPr>
        <w:rPr>
          <w:rFonts w:eastAsiaTheme="minorEastAsia"/>
        </w:rPr>
      </w:pPr>
      <w:r>
        <w:rPr>
          <w:rFonts w:eastAsiaTheme="minorEastAsia"/>
        </w:rPr>
        <w:t>Также у нас присутствует механическая передача, которая описывается следующими уравнениями:</w:t>
      </w:r>
    </w:p>
    <w:p w14:paraId="39633FB9" w14:textId="77777777" w:rsidR="00063362" w:rsidRDefault="00063362" w:rsidP="006E1E45">
      <w:pPr>
        <w:tabs>
          <w:tab w:val="center" w:pos="4536"/>
          <w:tab w:val="right" w:pos="9355"/>
        </w:tabs>
        <w:rPr>
          <w:rFonts w:eastAsiaTheme="minorEastAsia"/>
        </w:rPr>
      </w:pPr>
      <w:r>
        <w:rPr>
          <w:rFonts w:eastAsiaTheme="minorEastAsia"/>
        </w:rPr>
        <w:tab/>
      </w: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дв</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ред</m:t>
            </m:r>
          </m:sub>
        </m:sSub>
        <m:r>
          <w:rPr>
            <w:rFonts w:ascii="Cambria Math" w:eastAsiaTheme="minorEastAsia" w:hAnsi="Cambria Math"/>
          </w:rPr>
          <m:t>i</m:t>
        </m:r>
      </m:oMath>
      <w:r>
        <w:rPr>
          <w:rFonts w:eastAsiaTheme="minorEastAsia"/>
        </w:rPr>
        <w:t>,</w:t>
      </w:r>
      <w:r>
        <w:rPr>
          <w:rFonts w:eastAsiaTheme="minorEastAsia"/>
        </w:rPr>
        <w:tab/>
        <w:t>(20)</w:t>
      </w:r>
    </w:p>
    <w:p w14:paraId="2F9073B9" w14:textId="77777777" w:rsidR="00063362" w:rsidRDefault="00063362" w:rsidP="006E1E45">
      <w:pPr>
        <w:tabs>
          <w:tab w:val="center" w:pos="4536"/>
          <w:tab w:val="right" w:pos="9355"/>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f>
          <m:fPr>
            <m:ctrlPr>
              <w:rPr>
                <w:rFonts w:ascii="Cambria Math" w:eastAsiaTheme="minorEastAsia" w:hAnsi="Cambria Math"/>
              </w:rPr>
            </m:ctrlPr>
          </m:fPr>
          <m:num>
            <m:r>
              <w:rPr>
                <w:rFonts w:ascii="Cambria Math" w:eastAsiaTheme="minorEastAsia" w:hAnsi="Cambria Math"/>
              </w:rPr>
              <m:t>d</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oMath>
      <w:r w:rsidRPr="007565A7">
        <w:rPr>
          <w:rFonts w:eastAsiaTheme="minorEastAsia"/>
        </w:rPr>
        <w:t>,</w:t>
      </w:r>
      <w:r>
        <w:rPr>
          <w:rFonts w:eastAsiaTheme="minorEastAsia"/>
        </w:rPr>
        <w:tab/>
        <w:t>(21)</w:t>
      </w:r>
    </w:p>
    <w:p w14:paraId="53B4600A" w14:textId="77777777" w:rsidR="00063362" w:rsidRDefault="00063362" w:rsidP="00063362">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oMath>
      <w:r>
        <w:rPr>
          <w:rFonts w:eastAsiaTheme="minorEastAsia"/>
        </w:rPr>
        <w:t xml:space="preserve"> – момент инерции ротора двигателя.</w:t>
      </w:r>
    </w:p>
    <w:p w14:paraId="49D545AF" w14:textId="77777777" w:rsidR="00063362" w:rsidRDefault="00063362" w:rsidP="00063362">
      <w:r>
        <w:t>Момент на выходном валу редуктора описывается в соответствие с выражением (2). Теперь запишем все эти выражения в операторной форме</w:t>
      </w:r>
    </w:p>
    <w:p w14:paraId="15DF338D" w14:textId="77777777" w:rsidR="00063362" w:rsidRPr="00CE79CA" w:rsidRDefault="00063362" w:rsidP="006E1E45">
      <w:pPr>
        <w:tabs>
          <w:tab w:val="center" w:pos="4536"/>
          <w:tab w:val="right" w:pos="9355"/>
        </w:tabs>
        <w:rPr>
          <w:rFonts w:eastAsiaTheme="minorEastAsia"/>
        </w:rPr>
      </w:pPr>
      <w:r w:rsidRPr="007565A7">
        <w:rPr>
          <w:rFonts w:eastAsiaTheme="minorEastAsia"/>
        </w:rPr>
        <w:tab/>
      </w:r>
      <m:oMath>
        <m:r>
          <w:rPr>
            <w:rFonts w:ascii="Cambria Math" w:hAnsi="Cambria Math"/>
            <w:lang w:val="en-US"/>
          </w:rPr>
          <m:t>U</m:t>
        </m:r>
        <m:r>
          <w:rPr>
            <w:rFonts w:ascii="Cambria Math" w:hAnsi="Cambria Math"/>
          </w:rPr>
          <m:t>=</m:t>
        </m:r>
        <m:r>
          <w:rPr>
            <w:rFonts w:ascii="Cambria Math" w:hAnsi="Cambria Math"/>
            <w:lang w:val="en-US"/>
          </w:rPr>
          <m:t>L</m:t>
        </m:r>
        <m:r>
          <w:rPr>
            <w:rFonts w:ascii="Cambria Math" w:hAnsi="Cambria Math"/>
          </w:rPr>
          <m:t>si+</m:t>
        </m:r>
        <m:r>
          <w:rPr>
            <w:rFonts w:ascii="Cambria Math" w:hAnsi="Cambria Math"/>
            <w:lang w:val="en-US"/>
          </w:rPr>
          <m:t>ri</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lang w:val="en-US"/>
              </w:rPr>
            </m:ctrlPr>
          </m:sSubPr>
          <m:e>
            <m:r>
              <m:rPr>
                <m:sty m:val="p"/>
              </m:rPr>
              <w:rPr>
                <w:rFonts w:ascii="Cambria Math" w:hAnsi="Cambria Math"/>
                <w:lang w:val="en-US"/>
              </w:rPr>
              <m:t>ω</m:t>
            </m:r>
          </m:e>
          <m:sub>
            <m:r>
              <w:rPr>
                <w:rFonts w:ascii="Cambria Math" w:hAnsi="Cambria Math"/>
              </w:rPr>
              <m:t>дв</m:t>
            </m:r>
          </m:sub>
        </m:sSub>
      </m:oMath>
      <w:r w:rsidRPr="00CE79CA">
        <w:rPr>
          <w:rFonts w:eastAsiaTheme="minorEastAsia"/>
        </w:rPr>
        <w:t>,</w:t>
      </w:r>
      <w:r w:rsidRPr="00CE79CA">
        <w:rPr>
          <w:rFonts w:eastAsiaTheme="minorEastAsia"/>
        </w:rPr>
        <w:tab/>
        <w:t>(22)</w:t>
      </w:r>
    </w:p>
    <w:p w14:paraId="2EC96E0F" w14:textId="77777777" w:rsidR="00063362" w:rsidRDefault="00063362" w:rsidP="006E1E45">
      <w:pPr>
        <w:tabs>
          <w:tab w:val="center" w:pos="4536"/>
          <w:tab w:val="right" w:pos="9355"/>
        </w:tabs>
        <w:rPr>
          <w:rFonts w:eastAsiaTheme="minorEastAsia"/>
        </w:rPr>
      </w:pPr>
      <w:r w:rsidRPr="00CE79CA">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r>
              <w:rPr>
                <w:rFonts w:ascii="Cambria Math" w:hAnsi="Cambria Math"/>
                <w:lang w:val="en-US"/>
              </w:rPr>
              <m:t>s</m:t>
            </m:r>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e>
        </m:d>
      </m:oMath>
      <w:r w:rsidRPr="00CE79CA">
        <w:rPr>
          <w:rFonts w:eastAsiaTheme="minorEastAsia"/>
        </w:rPr>
        <w:t>,</w:t>
      </w:r>
      <w:r w:rsidRPr="00CE79CA">
        <w:rPr>
          <w:rFonts w:eastAsiaTheme="minorEastAsia"/>
        </w:rPr>
        <w:tab/>
        <w:t>(23)</w:t>
      </w:r>
    </w:p>
    <w:p w14:paraId="008FF405" w14:textId="77777777" w:rsidR="00063362" w:rsidRPr="00CE79CA" w:rsidRDefault="00063362" w:rsidP="006E1E45">
      <w:pPr>
        <w:tabs>
          <w:tab w:val="center" w:pos="4536"/>
          <w:tab w:val="right" w:pos="9355"/>
        </w:tabs>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ab/>
        <w:t>(24)</w:t>
      </w:r>
    </w:p>
    <w:p w14:paraId="30519FC7" w14:textId="77777777" w:rsidR="00063362" w:rsidRDefault="00063362" w:rsidP="00063362">
      <w:pPr>
        <w:rPr>
          <w:rFonts w:eastAsiaTheme="minorEastAsia"/>
          <w:i/>
        </w:rPr>
      </w:pPr>
      <w:r>
        <w:rPr>
          <w:rFonts w:eastAsiaTheme="minorEastAsia"/>
          <w:iCs/>
        </w:rPr>
        <w:t>Выразим из (22) функцию</w:t>
      </w:r>
      <w:r w:rsidRPr="001B7337">
        <w:rPr>
          <w:rFonts w:eastAsiaTheme="minorEastAsia"/>
          <w:iCs/>
        </w:rPr>
        <w:t xml:space="preserve"> </w:t>
      </w:r>
      <w:r w:rsidRPr="001B7337">
        <w:rPr>
          <w:rFonts w:eastAsiaTheme="minorEastAsia"/>
          <w:i/>
          <w:lang w:val="en-US"/>
        </w:rPr>
        <w:t>i</w:t>
      </w:r>
    </w:p>
    <w:p w14:paraId="466B59BD" w14:textId="77777777" w:rsidR="00063362" w:rsidRDefault="00063362" w:rsidP="006E1E45">
      <w:pPr>
        <w:tabs>
          <w:tab w:val="center" w:pos="4536"/>
          <w:tab w:val="right" w:pos="9355"/>
        </w:tabs>
        <w:rPr>
          <w:rFonts w:eastAsiaTheme="minorEastAsia"/>
          <w:iCs/>
        </w:rPr>
      </w:pPr>
      <w:r>
        <w:rPr>
          <w:rFonts w:eastAsiaTheme="minorEastAsia"/>
          <w:i/>
          <w:iCs/>
        </w:rPr>
        <w:tab/>
      </w:r>
      <m:oMath>
        <m:r>
          <w:rPr>
            <w:rFonts w:ascii="Cambria Math" w:eastAsiaTheme="minorEastAsia" w:hAnsi="Cambria Math"/>
          </w:rPr>
          <m:t>i=</m:t>
        </m:r>
        <m:d>
          <m:dPr>
            <m:ctrlPr>
              <w:rPr>
                <w:rFonts w:ascii="Cambria Math" w:eastAsiaTheme="minorEastAsia" w:hAnsi="Cambria Math"/>
                <w:i/>
                <w:iCs/>
              </w:rPr>
            </m:ctrlPr>
          </m:dPr>
          <m:e>
            <m:r>
              <w:rPr>
                <w:rFonts w:ascii="Cambria Math" w:eastAsiaTheme="minorEastAsia" w:hAnsi="Cambria Math"/>
              </w:rPr>
              <m:t>U-</m:t>
            </m:r>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Cs/>
                  </w:rPr>
                </m:ctrlPr>
              </m:sSubPr>
              <m:e>
                <m:r>
                  <m:rPr>
                    <m:sty m:val="p"/>
                  </m:rPr>
                  <w:rPr>
                    <w:rFonts w:ascii="Cambria Math" w:eastAsiaTheme="minorEastAsia" w:hAnsi="Cambria Math"/>
                  </w:rPr>
                  <m:t>ω</m:t>
                </m:r>
              </m:e>
              <m:sub>
                <m:r>
                  <w:rPr>
                    <w:rFonts w:ascii="Cambria Math" w:eastAsiaTheme="minorEastAsia" w:hAnsi="Cambria Math"/>
                  </w:rPr>
                  <m:t>дв</m:t>
                </m:r>
              </m:sub>
            </m:sSub>
          </m:e>
        </m:d>
        <m:f>
          <m:fPr>
            <m:ctrlPr>
              <w:rPr>
                <w:rFonts w:ascii="Cambria Math" w:eastAsiaTheme="minorEastAsia" w:hAnsi="Cambria Math"/>
                <w:iCs/>
              </w:rPr>
            </m:ctrlPr>
          </m:fPr>
          <m:num>
            <m:r>
              <w:rPr>
                <w:rFonts w:ascii="Cambria Math" w:eastAsiaTheme="minorEastAsia" w:hAnsi="Cambria Math"/>
              </w:rPr>
              <m:t>1</m:t>
            </m:r>
            <m:ctrlPr>
              <w:rPr>
                <w:rFonts w:ascii="Cambria Math" w:eastAsiaTheme="minorEastAsia" w:hAnsi="Cambria Math"/>
                <w:i/>
                <w:iCs/>
              </w:rPr>
            </m:ctrlPr>
          </m:num>
          <m:den>
            <m:r>
              <w:rPr>
                <w:rFonts w:ascii="Cambria Math" w:eastAsiaTheme="minorEastAsia" w:hAnsi="Cambria Math"/>
              </w:rPr>
              <m:t>Ls+r</m:t>
            </m:r>
            <m:ctrlPr>
              <w:rPr>
                <w:rFonts w:ascii="Cambria Math" w:eastAsiaTheme="minorEastAsia" w:hAnsi="Cambria Math"/>
                <w:i/>
                <w:iCs/>
              </w:rPr>
            </m:ctrlPr>
          </m:den>
        </m:f>
      </m:oMath>
      <w:r w:rsidRPr="001B7337">
        <w:rPr>
          <w:rFonts w:eastAsiaTheme="minorEastAsia"/>
          <w:iCs/>
        </w:rPr>
        <w:t xml:space="preserve"> </w:t>
      </w:r>
      <w:r w:rsidRPr="00F02A56">
        <w:rPr>
          <w:rFonts w:eastAsiaTheme="minorEastAsia"/>
          <w:iCs/>
        </w:rPr>
        <w:t>,</w:t>
      </w:r>
      <w:r>
        <w:rPr>
          <w:rFonts w:eastAsiaTheme="minorEastAsia"/>
          <w:iCs/>
        </w:rPr>
        <w:tab/>
      </w:r>
      <w:r w:rsidRPr="00F02A56">
        <w:rPr>
          <w:rFonts w:eastAsiaTheme="minorEastAsia"/>
          <w:iCs/>
        </w:rPr>
        <w:t>(2</w:t>
      </w:r>
      <w:r>
        <w:rPr>
          <w:rFonts w:eastAsiaTheme="minorEastAsia"/>
          <w:iCs/>
        </w:rPr>
        <w:t>5</w:t>
      </w:r>
      <w:r w:rsidRPr="00F02A56">
        <w:rPr>
          <w:rFonts w:eastAsiaTheme="minorEastAsia"/>
          <w:iCs/>
        </w:rPr>
        <w:t>)</w:t>
      </w:r>
    </w:p>
    <w:p w14:paraId="1F5E91F3" w14:textId="77777777" w:rsidR="00063362" w:rsidRDefault="00063362" w:rsidP="00063362">
      <w:pPr>
        <w:rPr>
          <w:rFonts w:eastAsiaTheme="minorEastAsia"/>
          <w:iCs/>
        </w:rPr>
      </w:pPr>
      <w:r>
        <w:rPr>
          <w:rFonts w:eastAsiaTheme="minorEastAsia"/>
          <w:iCs/>
        </w:rPr>
        <w:t xml:space="preserve">Теперь выразим </w:t>
      </w:r>
      <m:oMath>
        <m:sSub>
          <m:sSubPr>
            <m:ctrlPr>
              <w:rPr>
                <w:rFonts w:ascii="Cambria Math" w:eastAsiaTheme="minorEastAsia" w:hAnsi="Cambria Math"/>
                <w:i/>
                <w:iCs/>
              </w:rPr>
            </m:ctrlPr>
          </m:sSubPr>
          <m:e>
            <m:r>
              <m:rPr>
                <m:sty m:val="p"/>
              </m:rPr>
              <w:rPr>
                <w:rFonts w:ascii="Cambria Math" w:eastAsiaTheme="minorEastAsia" w:hAnsi="Cambria Math"/>
              </w:rPr>
              <m:t>ω</m:t>
            </m:r>
            <m:ctrlPr>
              <w:rPr>
                <w:rFonts w:ascii="Cambria Math" w:eastAsiaTheme="minorEastAsia" w:hAnsi="Cambria Math"/>
                <w:iCs/>
              </w:rPr>
            </m:ctrlPr>
          </m:e>
          <m:sub>
            <m:r>
              <w:rPr>
                <w:rFonts w:ascii="Cambria Math" w:eastAsiaTheme="minorEastAsia" w:hAnsi="Cambria Math"/>
              </w:rPr>
              <m:t>ред</m:t>
            </m:r>
          </m:sub>
        </m:sSub>
      </m:oMath>
      <w:r>
        <w:rPr>
          <w:rFonts w:eastAsiaTheme="minorEastAsia"/>
          <w:iCs/>
        </w:rPr>
        <w:t xml:space="preserve"> из (24). Для этого распишем выражение для момента на валу двигателя более подробно</w:t>
      </w:r>
    </w:p>
    <w:p w14:paraId="0A11D0D3" w14:textId="77777777" w:rsidR="00063362" w:rsidRDefault="00063362" w:rsidP="006E1E45">
      <w:pPr>
        <w:tabs>
          <w:tab w:val="right" w:pos="4536"/>
          <w:tab w:val="right" w:pos="9355"/>
        </w:tabs>
        <w:rPr>
          <w:rFonts w:eastAsiaTheme="minorEastAsia"/>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r>
              <w:rPr>
                <w:rFonts w:ascii="Cambria Math" w:hAnsi="Cambria Math"/>
                <w:lang w:val="en-US"/>
              </w:rPr>
              <m:t>s</m:t>
            </m:r>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 xml:space="preserve">, </w:t>
      </w:r>
      <w:r>
        <w:rPr>
          <w:rFonts w:eastAsiaTheme="minorEastAsia"/>
        </w:rPr>
        <w:tab/>
        <w:t>(26)</w:t>
      </w:r>
    </w:p>
    <w:p w14:paraId="6884F54F" w14:textId="77777777" w:rsidR="00063362" w:rsidRDefault="00063362" w:rsidP="00063362">
      <w:pPr>
        <w:rPr>
          <w:rFonts w:eastAsiaTheme="minorEastAsia"/>
        </w:rPr>
      </w:pPr>
      <w:r>
        <w:rPr>
          <w:rFonts w:eastAsiaTheme="minorEastAsia"/>
        </w:rPr>
        <w:t xml:space="preserve">Приведём момент инерции нагрузки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oMath>
      <w:r>
        <w:rPr>
          <w:rFonts w:eastAsiaTheme="minorEastAsia"/>
        </w:rPr>
        <w:t xml:space="preserve"> к валу двигателя и получим приведённый момент инерции нагрузки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п</m:t>
            </m:r>
          </m:sub>
        </m:sSub>
      </m:oMath>
    </w:p>
    <w:p w14:paraId="4FC3BC8D" w14:textId="428E4F37" w:rsidR="00063362" w:rsidRDefault="00063362" w:rsidP="006E1E45">
      <w:pPr>
        <w:tabs>
          <w:tab w:val="center" w:pos="4536"/>
        </w:tabs>
        <w:rPr>
          <w:rFonts w:eastAsiaTheme="minorEastAsia"/>
          <w:lang w:val="en-US"/>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w:rPr>
                <w:rFonts w:ascii="Cambria Math" w:hAnsi="Cambria Math"/>
                <w:lang w:val="en-US"/>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р </m:t>
            </m:r>
          </m:sub>
        </m:sSub>
        <m:r>
          <w:rPr>
            <w:rFonts w:ascii="Cambria Math" w:eastAsiaTheme="minorEastAsia" w:hAnsi="Cambria Math"/>
            <w:lang w:val="en-US"/>
          </w:rPr>
          <m:t xml:space="preserve"> +</m:t>
        </m:r>
        <m:f>
          <m:fPr>
            <m:ctrlPr>
              <w:rPr>
                <w:rFonts w:ascii="Cambria Math" w:eastAsiaTheme="minorEastAsia" w:hAnsi="Cambria Math"/>
                <w:iCs/>
              </w:rPr>
            </m:ctrlPr>
          </m:fPr>
          <m:num>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ctrlPr>
              <w:rPr>
                <w:rFonts w:ascii="Cambria Math" w:eastAsiaTheme="minorEastAsia" w:hAnsi="Cambria Math"/>
                <w:i/>
                <w:iCs/>
                <w:lang w:val="en-US"/>
              </w:rPr>
            </m:ctrlPr>
          </m:num>
          <m:den>
            <m:sSup>
              <m:sSupPr>
                <m:ctrlPr>
                  <w:rPr>
                    <w:rFonts w:ascii="Cambria Math" w:eastAsiaTheme="minorEastAsia" w:hAnsi="Cambria Math"/>
                    <w:i/>
                    <w:iCs/>
                    <w:lang w:val="en-US"/>
                  </w:rPr>
                </m:ctrlPr>
              </m:sSupPr>
              <m:e>
                <m:r>
                  <w:rPr>
                    <w:rFonts w:ascii="Cambria Math" w:eastAsiaTheme="minorEastAsia" w:hAnsi="Cambria Math"/>
                    <w:lang w:val="en-US"/>
                  </w:rPr>
                  <m:t>i</m:t>
                </m:r>
              </m:e>
              <m:sup>
                <m:r>
                  <w:rPr>
                    <w:rFonts w:ascii="Cambria Math" w:eastAsiaTheme="minorEastAsia" w:hAnsi="Cambria Math"/>
                  </w:rPr>
                  <m:t>2</m:t>
                </m:r>
              </m:sup>
            </m:sSup>
            <m:r>
              <m:rPr>
                <m:sty m:val="p"/>
              </m:rPr>
              <w:rPr>
                <w:rFonts w:ascii="Cambria Math" w:eastAsiaTheme="minorEastAsia" w:hAnsi="Cambria Math"/>
                <w:lang w:val="en-US"/>
              </w:rPr>
              <m:t>μ</m:t>
            </m:r>
            <m:ctrlPr>
              <w:rPr>
                <w:rFonts w:ascii="Cambria Math" w:eastAsiaTheme="minorEastAsia" w:hAnsi="Cambria Math"/>
                <w:i/>
                <w:iCs/>
                <w:lang w:val="en-US"/>
              </w:rPr>
            </m:ctrlPr>
          </m:den>
        </m:f>
        <m:r>
          <w:rPr>
            <w:rFonts w:ascii="Cambria Math" w:eastAsiaTheme="minorEastAsia" w:hAnsi="Cambria Math"/>
            <w:lang w:val="en-US"/>
          </w:rPr>
          <m:t>) 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r>
          <w:rPr>
            <w:rFonts w:ascii="Cambria Math" w:eastAsiaTheme="minorEastAsia" w:hAnsi="Cambria Math"/>
            <w:lang w:val="en-US"/>
          </w:rPr>
          <m:t xml:space="preserve"> </m:t>
        </m:r>
      </m:oMath>
    </w:p>
    <w:p w14:paraId="232559CC" w14:textId="77777777" w:rsidR="00063362" w:rsidRPr="00042233" w:rsidRDefault="00063362" w:rsidP="006E1E45">
      <w:pPr>
        <w:tabs>
          <w:tab w:val="center" w:pos="4536"/>
          <w:tab w:val="right" w:pos="9355"/>
        </w:tabs>
        <w:rPr>
          <w:rFonts w:eastAsiaTheme="minorEastAsia"/>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 xml:space="preserve">= </m:t>
        </m:r>
        <m:d>
          <m:dPr>
            <m:ctrlPr>
              <w:rPr>
                <w:rFonts w:ascii="Cambria Math" w:eastAsiaTheme="minorEastAsia" w:hAnsi="Cambria Math"/>
                <w:i/>
                <w:iC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р </m:t>
            </m:r>
          </m:sub>
        </m:sSub>
        <m:r>
          <w:rPr>
            <w:rFonts w:ascii="Cambria Math" w:eastAsiaTheme="minorEastAsia" w:hAnsi="Cambria Math"/>
          </w:rPr>
          <m:t xml:space="preserve"> +</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п </m:t>
            </m:r>
          </m:sub>
        </m:sSub>
        <m:r>
          <w:rPr>
            <w:rFonts w:ascii="Cambria Math" w:eastAsiaTheme="minorEastAsia" w:hAnsi="Cambria Math"/>
          </w:rPr>
          <m:t xml:space="preserve">) </m:t>
        </m:r>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 xml:space="preserve">, </w:t>
      </w:r>
      <w:r>
        <w:rPr>
          <w:rFonts w:eastAsiaTheme="minorEastAsia"/>
        </w:rPr>
        <w:tab/>
        <w:t>(27)</w:t>
      </w:r>
    </w:p>
    <w:p w14:paraId="6AF2A227" w14:textId="77777777" w:rsidR="00063362" w:rsidRPr="00042233" w:rsidRDefault="00063362" w:rsidP="006E1E45">
      <w:pPr>
        <w:tabs>
          <w:tab w:val="center" w:pos="4536"/>
          <w:tab w:val="right" w:pos="9355"/>
        </w:tabs>
        <w:rPr>
          <w:rFonts w:eastAsiaTheme="minorEastAsia"/>
          <w:iCs/>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п</m:t>
            </m:r>
          </m:sub>
        </m:sSub>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ctrlPr>
              <w:rPr>
                <w:rFonts w:ascii="Cambria Math" w:eastAsiaTheme="minorEastAsia" w:hAnsi="Cambria Math"/>
                <w:i/>
                <w:iCs/>
                <w:lang w:val="en-US"/>
              </w:rPr>
            </m:ctrlPr>
          </m:num>
          <m:den>
            <m:sSup>
              <m:sSupPr>
                <m:ctrlPr>
                  <w:rPr>
                    <w:rFonts w:ascii="Cambria Math" w:eastAsiaTheme="minorEastAsia" w:hAnsi="Cambria Math"/>
                    <w:i/>
                    <w:iCs/>
                    <w:lang w:val="en-US"/>
                  </w:rPr>
                </m:ctrlPr>
              </m:sSupPr>
              <m:e>
                <m:r>
                  <w:rPr>
                    <w:rFonts w:ascii="Cambria Math" w:eastAsiaTheme="minorEastAsia" w:hAnsi="Cambria Math"/>
                    <w:lang w:val="en-US"/>
                  </w:rPr>
                  <m:t>i</m:t>
                </m:r>
              </m:e>
              <m:sup>
                <m:r>
                  <w:rPr>
                    <w:rFonts w:ascii="Cambria Math" w:eastAsiaTheme="minorEastAsia" w:hAnsi="Cambria Math"/>
                  </w:rPr>
                  <m:t>2</m:t>
                </m:r>
              </m:sup>
            </m:sSup>
            <m:r>
              <m:rPr>
                <m:sty m:val="p"/>
              </m:rPr>
              <w:rPr>
                <w:rFonts w:ascii="Cambria Math" w:eastAsiaTheme="minorEastAsia" w:hAnsi="Cambria Math"/>
                <w:lang w:val="en-US"/>
              </w:rPr>
              <m:t>μ</m:t>
            </m:r>
            <m:ctrlPr>
              <w:rPr>
                <w:rFonts w:ascii="Cambria Math" w:eastAsiaTheme="minorEastAsia" w:hAnsi="Cambria Math"/>
                <w:i/>
                <w:iCs/>
                <w:lang w:val="en-US"/>
              </w:rPr>
            </m:ctrlPr>
          </m:den>
        </m:f>
        <m:r>
          <w:rPr>
            <w:rFonts w:ascii="Cambria Math" w:eastAsiaTheme="minorEastAsia" w:hAnsi="Cambria Math"/>
          </w:rPr>
          <m:t xml:space="preserve"> .</m:t>
        </m:r>
      </m:oMath>
      <w:r>
        <w:rPr>
          <w:rFonts w:eastAsiaTheme="minorEastAsia"/>
          <w:iCs/>
        </w:rPr>
        <w:tab/>
        <w:t>(28)</w:t>
      </w:r>
    </w:p>
    <w:p w14:paraId="79439119" w14:textId="77777777" w:rsidR="00063362" w:rsidRDefault="00063362" w:rsidP="00063362">
      <w:r>
        <w:t xml:space="preserve">Выразим из уравнения (27) </w:t>
      </w:r>
      <m:oMath>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p>
    <w:p w14:paraId="302271AE" w14:textId="77777777" w:rsidR="00063362" w:rsidRPr="00AA4D4A" w:rsidRDefault="00063362" w:rsidP="006E1E45">
      <w:pPr>
        <w:tabs>
          <w:tab w:val="center" w:pos="4536"/>
          <w:tab w:val="right" w:pos="9355"/>
        </w:tabs>
        <w:rPr>
          <w:i/>
        </w:rPr>
      </w:pPr>
      <w:r w:rsidRPr="00AA4D4A">
        <w:rPr>
          <w:rFonts w:eastAsiaTheme="minorEastAsia"/>
        </w:rPr>
        <w:tab/>
      </w:r>
      <m:oMath>
        <m:sSub>
          <m:sSubPr>
            <m:ctrlPr>
              <w:rPr>
                <w:rFonts w:ascii="Cambria Math" w:hAnsi="Cambria Math"/>
                <w:i/>
                <w:lang w:val="en-US"/>
              </w:rPr>
            </m:ctrlPr>
          </m:sSubPr>
          <m:e>
            <m:r>
              <m:rPr>
                <m:sty m:val="p"/>
              </m:rPr>
              <w:rPr>
                <w:rFonts w:ascii="Cambria Math" w:hAnsi="Cambria Math"/>
              </w:rPr>
              <m:t>ω</m:t>
            </m:r>
            <m:ctrlPr>
              <w:rPr>
                <w:rFonts w:ascii="Cambria Math" w:hAnsi="Cambria Math"/>
              </w:rPr>
            </m:ctrlPr>
          </m:e>
          <m:sub>
            <m:r>
              <w:rPr>
                <w:rFonts w:ascii="Cambria Math" w:hAnsi="Cambria Math"/>
              </w:rPr>
              <m:t>дв</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rPr>
                  <m:t>дв</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hAnsi="Cambria Math"/>
                        <w:i/>
                        <w:lang w:val="en-US"/>
                      </w:rPr>
                    </m:ctrlPr>
                  </m:sSubSup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up>
                    <m:r>
                      <w:rPr>
                        <w:rFonts w:ascii="Cambria Math"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ред</m:t>
                        </m:r>
                      </m:sub>
                    </m:sSub>
                  </m:e>
                </m:d>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hAnsi="Cambria Math"/>
                    <w:lang w:val="en-US"/>
                  </w:rPr>
                  <m:t>i</m:t>
                </m:r>
                <m:r>
                  <m:rPr>
                    <m:sty m:val="p"/>
                  </m:rPr>
                  <w:rPr>
                    <w:rFonts w:ascii="Cambria Math" w:hAnsi="Cambria Math"/>
                    <w:lang w:val="en-US"/>
                  </w:rPr>
                  <m:t>μ</m:t>
                </m:r>
                <m:ctrlPr>
                  <w:rPr>
                    <w:rFonts w:ascii="Cambria Math" w:hAnsi="Cambria Math"/>
                    <w:i/>
                    <w:lang w:val="en-US"/>
                  </w:rPr>
                </m:ctrlPr>
              </m:den>
            </m:f>
          </m:e>
        </m:d>
        <m:f>
          <m:fPr>
            <m:ctrlPr>
              <w:rPr>
                <w:rFonts w:ascii="Cambria Math" w:hAnsi="Cambria Math"/>
                <w:lang w:val="en-US"/>
              </w:rPr>
            </m:ctrlPr>
          </m:fPr>
          <m:num>
            <m:r>
              <w:rPr>
                <w:rFonts w:ascii="Cambria Math" w:hAnsi="Cambria Math"/>
              </w:rPr>
              <m:t>1</m:t>
            </m:r>
            <m:ctrlPr>
              <w:rPr>
                <w:rFonts w:ascii="Cambria Math" w:hAnsi="Cambria Math"/>
                <w:i/>
                <w:lang w:val="en-US"/>
              </w:rPr>
            </m:ctrlP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п</m:t>
                    </m:r>
                  </m:sub>
                </m:sSub>
              </m:e>
            </m:d>
            <m:r>
              <w:rPr>
                <w:rFonts w:ascii="Cambria Math" w:hAnsi="Cambria Math"/>
                <w:lang w:val="en-US"/>
              </w:rPr>
              <m:t>s</m:t>
            </m:r>
            <m:ctrlPr>
              <w:rPr>
                <w:rFonts w:ascii="Cambria Math" w:hAnsi="Cambria Math"/>
                <w:i/>
                <w:lang w:val="en-US"/>
              </w:rPr>
            </m:ctrlPr>
          </m:den>
        </m:f>
        <m:r>
          <w:rPr>
            <w:rFonts w:ascii="Cambria Math" w:hAnsi="Cambria Math"/>
          </w:rPr>
          <m:t xml:space="preserve"> .</m:t>
        </m:r>
      </m:oMath>
      <w:r w:rsidRPr="00AA4D4A">
        <w:rPr>
          <w:rFonts w:eastAsiaTheme="minorEastAsia"/>
        </w:rPr>
        <w:tab/>
        <w:t>(29)</w:t>
      </w:r>
    </w:p>
    <w:p w14:paraId="346FF4F5" w14:textId="5D42EE89" w:rsidR="00063362" w:rsidRDefault="00063362" w:rsidP="00063362">
      <w:pPr>
        <w:rPr>
          <w:iCs/>
        </w:rPr>
      </w:pPr>
      <w:r>
        <w:rPr>
          <w:iCs/>
        </w:rPr>
        <w:t xml:space="preserve">Далее по уравнениям (29), (25), (20) составим математическую модель нашего привода. Очевидно, что гидродинамический момент сопротивления вносит в данную модель нелинейность, поэтому эта модель не линейна. Её структурная схема представлена на рисунке </w:t>
      </w:r>
      <w:r w:rsidR="00004AA9">
        <w:rPr>
          <w:iCs/>
        </w:rPr>
        <w:t>10</w:t>
      </w:r>
      <w:r>
        <w:rPr>
          <w:iCs/>
        </w:rPr>
        <w:t>.</w:t>
      </w:r>
    </w:p>
    <w:p w14:paraId="46151F30" w14:textId="354D8A13" w:rsidR="00063362" w:rsidRDefault="00063362" w:rsidP="00063362">
      <w:pPr>
        <w:spacing w:after="160" w:line="259" w:lineRule="auto"/>
        <w:ind w:firstLine="0"/>
        <w:jc w:val="left"/>
        <w:rPr>
          <w:iCs/>
        </w:rPr>
      </w:pPr>
      <w:r w:rsidRPr="00DB7DDE">
        <w:rPr>
          <w:iCs/>
          <w:noProof/>
          <w:lang w:eastAsia="ru-RU"/>
        </w:rPr>
        <w:drawing>
          <wp:inline distT="0" distB="0" distL="0" distR="0" wp14:anchorId="2C28F811" wp14:editId="14B0A33B">
            <wp:extent cx="5925787" cy="2351311"/>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57919" cy="2443419"/>
                    </a:xfrm>
                    <a:prstGeom prst="rect">
                      <a:avLst/>
                    </a:prstGeom>
                  </pic:spPr>
                </pic:pic>
              </a:graphicData>
            </a:graphic>
          </wp:inline>
        </w:drawing>
      </w:r>
    </w:p>
    <w:p w14:paraId="335A5984" w14:textId="58168703" w:rsidR="00063362" w:rsidRDefault="00063362" w:rsidP="00063362">
      <w:pPr>
        <w:jc w:val="center"/>
        <w:rPr>
          <w:iCs/>
        </w:rPr>
      </w:pPr>
      <w:r>
        <w:rPr>
          <w:iCs/>
        </w:rPr>
        <w:t xml:space="preserve">Рисунок </w:t>
      </w:r>
      <w:r w:rsidR="00004AA9">
        <w:rPr>
          <w:iCs/>
        </w:rPr>
        <w:t>10</w:t>
      </w:r>
      <w:r>
        <w:rPr>
          <w:iCs/>
        </w:rPr>
        <w:t xml:space="preserve"> – Структурная схема нелинейной математической модели привода</w:t>
      </w:r>
    </w:p>
    <w:p w14:paraId="5CD3EC4D" w14:textId="0DF38A63" w:rsidR="00716C00" w:rsidRDefault="00A6634A" w:rsidP="00A6634A">
      <w:pPr>
        <w:pStyle w:val="3"/>
      </w:pPr>
      <w:bookmarkStart w:id="26" w:name="_Toc74059307"/>
      <w:bookmarkStart w:id="27" w:name="_Toc74501233"/>
      <w:r>
        <w:t>1.</w:t>
      </w:r>
      <w:r w:rsidR="00716C00">
        <w:t>3.2 Линеаризация математической модели</w:t>
      </w:r>
      <w:bookmarkEnd w:id="26"/>
      <w:bookmarkEnd w:id="27"/>
    </w:p>
    <w:p w14:paraId="7ECCFE33" w14:textId="77777777" w:rsidR="00716C00" w:rsidRPr="00716C00" w:rsidRDefault="00716C00" w:rsidP="00716C00"/>
    <w:p w14:paraId="491D3205" w14:textId="77777777" w:rsidR="00716C00" w:rsidRDefault="00716C00" w:rsidP="00716C00">
      <w:pPr>
        <w:rPr>
          <w:rFonts w:eastAsiaTheme="minorEastAsia"/>
        </w:rPr>
      </w:pPr>
      <w:r>
        <w:t>Наша нелинейность имеет следующий вид</w:t>
      </w:r>
    </w:p>
    <w:p w14:paraId="0014C0D0" w14:textId="77777777" w:rsidR="00716C00" w:rsidRPr="00AA4D4A" w:rsidRDefault="00716C00" w:rsidP="00716C00">
      <w:pPr>
        <w:tabs>
          <w:tab w:val="center" w:pos="4536"/>
          <w:tab w:val="right" w:pos="9355"/>
        </w:tabs>
        <w:rPr>
          <w:rFonts w:eastAsiaTheme="minorEastAsia"/>
        </w:rPr>
      </w:pPr>
      <w:r>
        <w:rPr>
          <w:rFonts w:eastAsiaTheme="minorEastAsia"/>
        </w:rPr>
        <w:tab/>
      </w:r>
      <m:oMath>
        <m:r>
          <w:rPr>
            <w:rFonts w:ascii="Cambria Math" w:hAnsi="Cambria Math"/>
          </w:rPr>
          <m:t>f</m:t>
        </m:r>
        <m:d>
          <m:dPr>
            <m:ctrlPr>
              <w:rPr>
                <w:rFonts w:ascii="Cambria Math" w:hAnsi="Cambria Math"/>
                <w:i/>
              </w:rPr>
            </m:ctrlPr>
          </m:dPr>
          <m:e>
            <m:r>
              <m:rPr>
                <m:sty m:val="p"/>
              </m:rPr>
              <w:rPr>
                <w:rFonts w:ascii="Cambria Math" w:hAnsi="Cambria Math"/>
              </w:rPr>
              <m:t>ω</m:t>
            </m:r>
          </m:e>
        </m:d>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eastAsiaTheme="minorEastAsia" w:hAnsi="Cambria Math"/>
          </w:rPr>
          <m:t>sgn</m:t>
        </m:r>
        <m:d>
          <m:dPr>
            <m:ctrlPr>
              <w:rPr>
                <w:rFonts w:ascii="Cambria Math" w:eastAsiaTheme="minorEastAsia" w:hAnsi="Cambria Math"/>
                <w:i/>
              </w:rPr>
            </m:ctrlPr>
          </m:dPr>
          <m:e>
            <m:r>
              <m:rPr>
                <m:sty m:val="p"/>
              </m:rPr>
              <w:rPr>
                <w:rFonts w:ascii="Cambria Math" w:eastAsiaTheme="minorEastAsia" w:hAnsi="Cambria Math"/>
              </w:rPr>
              <m:t>ω</m:t>
            </m:r>
          </m:e>
        </m:d>
        <m:r>
          <w:rPr>
            <w:rFonts w:ascii="Cambria Math" w:eastAsiaTheme="minorEastAsia" w:hAnsi="Cambria Math"/>
          </w:rPr>
          <m:t>.</m:t>
        </m:r>
      </m:oMath>
    </w:p>
    <w:p w14:paraId="37359A9E" w14:textId="77777777" w:rsidR="00716C00" w:rsidRDefault="00716C00" w:rsidP="00716C00">
      <w:pPr>
        <w:ind w:firstLine="0"/>
        <w:rPr>
          <w:rFonts w:eastAsiaTheme="minorEastAsia"/>
        </w:rPr>
      </w:pPr>
      <w:r>
        <w:rPr>
          <w:rFonts w:eastAsiaTheme="minorEastAsia"/>
        </w:rPr>
        <w:t xml:space="preserve">Поскольку угол наклона касательной в области малых скоростей у данной функции стремиться к 0, то разложение в ряд Тейлора использовать для линеаризации такой нелинейности нельзя. Тогда будет использован метод наименьших квадратов. Проводить линеаризацию будем на отрезке </w:t>
      </w:r>
      <m:oMath>
        <m:r>
          <m:rPr>
            <m:sty m:val="p"/>
          </m:rPr>
          <w:rPr>
            <w:rFonts w:ascii="Cambria Math" w:eastAsiaTheme="minorEastAsia" w:hAnsi="Cambria Math"/>
          </w:rPr>
          <m:t xml:space="preserve">ω </m:t>
        </m:r>
        <m:r>
          <w:rPr>
            <w:rFonts w:ascii="Cambria Math" w:eastAsiaTheme="minorEastAsia" w:hAnsi="Cambria Math"/>
          </w:rPr>
          <m:t>= -3.2</m:t>
        </m:r>
      </m:oMath>
      <w:r w:rsidRPr="002C22E3">
        <w:rPr>
          <w:rFonts w:eastAsiaTheme="minorEastAsia"/>
        </w:rPr>
        <w:t xml:space="preserve">…3.2 </w:t>
      </w:r>
      <w:r>
        <w:rPr>
          <w:rFonts w:eastAsiaTheme="minorEastAsia"/>
        </w:rPr>
        <w:t>рад/с. Аппроксимация в этом случаем будет иметь следующий результат</w:t>
      </w:r>
    </w:p>
    <w:p w14:paraId="1E797BF0" w14:textId="77777777" w:rsidR="00716C00" w:rsidRDefault="00716C00" w:rsidP="00716C00">
      <w:pPr>
        <w:tabs>
          <w:tab w:val="center" w:pos="4536"/>
          <w:tab w:val="right" w:pos="9355"/>
        </w:tabs>
        <w:ind w:firstLine="0"/>
        <w:rPr>
          <w:rFonts w:eastAsiaTheme="minorEastAsia"/>
        </w:rPr>
      </w:pPr>
      <w:r>
        <w:rPr>
          <w:rFonts w:eastAsiaTheme="minorEastAsia"/>
        </w:rPr>
        <w:tab/>
      </w:r>
      <m:oMath>
        <m:r>
          <w:rPr>
            <w:rFonts w:ascii="Cambria Math" w:eastAsiaTheme="minorEastAsia" w:hAnsi="Cambria Math"/>
          </w:rPr>
          <m:t>f</m:t>
        </m:r>
        <m:d>
          <m:dPr>
            <m:ctrlPr>
              <w:rPr>
                <w:rFonts w:ascii="Cambria Math" w:eastAsiaTheme="minorEastAsia" w:hAnsi="Cambria Math"/>
                <w:i/>
              </w:rPr>
            </m:ctrlPr>
          </m:dPr>
          <m:e>
            <m:r>
              <m:rPr>
                <m:sty m:val="p"/>
              </m:rPr>
              <w:rPr>
                <w:rFonts w:ascii="Cambria Math" w:eastAsiaTheme="minorEastAsia" w:hAnsi="Cambria Math"/>
              </w:rPr>
              <m:t>ω</m:t>
            </m:r>
          </m:e>
        </m:d>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sgn</m:t>
        </m:r>
        <m:d>
          <m:dPr>
            <m:ctrlPr>
              <w:rPr>
                <w:rFonts w:ascii="Cambria Math" w:eastAsiaTheme="minorEastAsia" w:hAnsi="Cambria Math"/>
                <w:i/>
              </w:rPr>
            </m:ctrlPr>
          </m:dPr>
          <m:e>
            <m:r>
              <m:rPr>
                <m:sty m:val="p"/>
              </m:rPr>
              <w:rPr>
                <w:rFonts w:ascii="Cambria Math" w:eastAsiaTheme="minorEastAsia" w:hAnsi="Cambria Math"/>
              </w:rPr>
              <m:t>ω</m:t>
            </m:r>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ctrlPr>
              <w:rPr>
                <w:rFonts w:ascii="Cambria Math" w:eastAsiaTheme="minorEastAsia" w:hAnsi="Cambria Math"/>
              </w:rPr>
            </m:ctrlPr>
          </m:e>
          <m:sub>
            <m:r>
              <w:rPr>
                <w:rFonts w:ascii="Cambria Math" w:eastAsiaTheme="minorEastAsia" w:hAnsi="Cambria Math"/>
              </w:rPr>
              <m:t>л</m:t>
            </m:r>
          </m:sub>
        </m:sSub>
        <m:r>
          <m:rPr>
            <m:sty m:val="p"/>
          </m:rPr>
          <w:rPr>
            <w:rFonts w:ascii="Cambria Math" w:eastAsiaTheme="minorEastAsia" w:hAnsi="Cambria Math"/>
          </w:rPr>
          <m:t>ω</m:t>
        </m:r>
      </m:oMath>
      <w:r>
        <w:rPr>
          <w:rFonts w:eastAsiaTheme="minorEastAsia"/>
        </w:rPr>
        <w:t xml:space="preserve"> ,</w:t>
      </w:r>
      <w:r>
        <w:rPr>
          <w:rFonts w:eastAsiaTheme="minorEastAsia"/>
        </w:rPr>
        <w:tab/>
        <w:t>(30)</w:t>
      </w:r>
    </w:p>
    <w:p w14:paraId="359473D0" w14:textId="70540CD7" w:rsidR="00716C00" w:rsidRDefault="00716C00" w:rsidP="00716C00">
      <w:pPr>
        <w:tabs>
          <w:tab w:val="center" w:pos="4536"/>
          <w:tab w:val="right" w:pos="9355"/>
        </w:tabs>
        <w:ind w:firstLine="0"/>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л</m:t>
            </m:r>
          </m:sub>
        </m:sSub>
      </m:oMath>
      <w:r>
        <w:rPr>
          <w:rFonts w:eastAsiaTheme="minorEastAsia"/>
        </w:rPr>
        <w:t xml:space="preserve"> – коэффициент линеаризации. В нашем случае он принимает значение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л</m:t>
            </m:r>
          </m:sub>
        </m:sSub>
      </m:oMath>
      <w:r>
        <w:rPr>
          <w:rFonts w:eastAsiaTheme="minorEastAsia"/>
        </w:rPr>
        <w:t xml:space="preserve"> = 2.4. На рисунке 1</w:t>
      </w:r>
      <w:r w:rsidR="00004AA9">
        <w:rPr>
          <w:rFonts w:eastAsiaTheme="minorEastAsia"/>
        </w:rPr>
        <w:t>1</w:t>
      </w:r>
      <w:r>
        <w:rPr>
          <w:rFonts w:eastAsiaTheme="minorEastAsia"/>
        </w:rPr>
        <w:t xml:space="preserve"> представлен результат аппроксимации параболической нелинейности.</w:t>
      </w:r>
    </w:p>
    <w:p w14:paraId="1B2BD34C" w14:textId="77777777" w:rsidR="00716C00" w:rsidRDefault="00716C00" w:rsidP="00716C00">
      <w:pPr>
        <w:tabs>
          <w:tab w:val="center" w:pos="4536"/>
          <w:tab w:val="right" w:pos="9355"/>
        </w:tabs>
        <w:ind w:hanging="993"/>
        <w:jc w:val="center"/>
        <w:rPr>
          <w:rFonts w:eastAsiaTheme="minorEastAsia"/>
          <w:i/>
          <w:noProof/>
        </w:rPr>
      </w:pPr>
    </w:p>
    <w:p w14:paraId="7B55D130" w14:textId="39BED78E" w:rsidR="00716C00" w:rsidRDefault="00716C00" w:rsidP="00716C00">
      <w:pPr>
        <w:tabs>
          <w:tab w:val="center" w:pos="4536"/>
          <w:tab w:val="right" w:pos="9355"/>
        </w:tabs>
        <w:ind w:firstLine="0"/>
        <w:jc w:val="center"/>
        <w:rPr>
          <w:rFonts w:eastAsiaTheme="minorEastAsia"/>
        </w:rPr>
      </w:pPr>
      <w:r w:rsidRPr="009922FF">
        <w:rPr>
          <w:rFonts w:eastAsiaTheme="minorEastAsia"/>
          <w:noProof/>
          <w:lang w:eastAsia="ru-RU"/>
        </w:rPr>
        <w:drawing>
          <wp:inline distT="0" distB="0" distL="0" distR="0" wp14:anchorId="452E915A" wp14:editId="6913D842">
            <wp:extent cx="5735781" cy="341633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193" cy="3422531"/>
                    </a:xfrm>
                    <a:prstGeom prst="rect">
                      <a:avLst/>
                    </a:prstGeom>
                  </pic:spPr>
                </pic:pic>
              </a:graphicData>
            </a:graphic>
          </wp:inline>
        </w:drawing>
      </w:r>
    </w:p>
    <w:p w14:paraId="264722B0" w14:textId="62E6357F" w:rsidR="00716C00" w:rsidRDefault="00716C00" w:rsidP="00716C00">
      <w:pPr>
        <w:tabs>
          <w:tab w:val="center" w:pos="4536"/>
          <w:tab w:val="right" w:pos="9355"/>
        </w:tabs>
        <w:ind w:hanging="567"/>
        <w:jc w:val="center"/>
        <w:rPr>
          <w:rFonts w:eastAsiaTheme="minorEastAsia"/>
        </w:rPr>
      </w:pPr>
      <w:r>
        <w:rPr>
          <w:rFonts w:eastAsiaTheme="minorEastAsia"/>
        </w:rPr>
        <w:t xml:space="preserve">Рисунок </w:t>
      </w:r>
      <w:r w:rsidRPr="008B4180">
        <w:rPr>
          <w:rFonts w:eastAsiaTheme="minorEastAsia"/>
        </w:rPr>
        <w:t>1</w:t>
      </w:r>
      <w:r w:rsidR="00004AA9">
        <w:rPr>
          <w:rFonts w:eastAsiaTheme="minorEastAsia"/>
        </w:rPr>
        <w:t>1</w:t>
      </w:r>
      <w:r>
        <w:rPr>
          <w:rFonts w:eastAsiaTheme="minorEastAsia"/>
        </w:rPr>
        <w:t xml:space="preserve"> – Результат аппроксимации параболической нелинейности </w:t>
      </w:r>
    </w:p>
    <w:p w14:paraId="120A8458" w14:textId="77777777" w:rsidR="00716C00" w:rsidRDefault="00716C00" w:rsidP="00716C00">
      <w:pPr>
        <w:tabs>
          <w:tab w:val="center" w:pos="4536"/>
          <w:tab w:val="right" w:pos="9355"/>
        </w:tabs>
        <w:ind w:hanging="993"/>
        <w:jc w:val="center"/>
        <w:rPr>
          <w:rFonts w:eastAsiaTheme="minorEastAsia"/>
        </w:rPr>
      </w:pPr>
    </w:p>
    <w:p w14:paraId="6D720CB7" w14:textId="074D306D" w:rsidR="00716C00" w:rsidRDefault="00716C00" w:rsidP="00716C00">
      <w:r>
        <w:t>Структурная схема линеаризованной математической модели привода с учетом выражения (30) представлена на рисунке 1</w:t>
      </w:r>
      <w:r w:rsidR="00004AA9">
        <w:t>2</w:t>
      </w:r>
      <w:r>
        <w:t xml:space="preserve">. Ниже, в таблице </w:t>
      </w:r>
      <w:r w:rsidR="00004AA9">
        <w:t>5</w:t>
      </w:r>
      <w:r>
        <w:t xml:space="preserve"> представлены численные значения параметров линеаризованной математической модели. </w:t>
      </w:r>
    </w:p>
    <w:p w14:paraId="4B5EB726" w14:textId="77777777" w:rsidR="00716C00" w:rsidRDefault="00716C00" w:rsidP="00716C00">
      <w:pPr>
        <w:ind w:firstLine="0"/>
      </w:pPr>
    </w:p>
    <w:p w14:paraId="0BA51196" w14:textId="6117AE3E" w:rsidR="00716C00" w:rsidRDefault="00716C00" w:rsidP="00716C00">
      <w:pPr>
        <w:ind w:firstLine="0"/>
        <w:jc w:val="center"/>
      </w:pPr>
      <w:r>
        <w:t xml:space="preserve">Таблица </w:t>
      </w:r>
      <w:r w:rsidR="00004AA9">
        <w:t>5</w:t>
      </w:r>
      <w:r>
        <w:t xml:space="preserve"> – Численные значения параметров математич</w:t>
      </w:r>
      <w:r w:rsidR="00EF786E">
        <w:t>ес</w:t>
      </w:r>
      <w:r>
        <w:t>кой модели</w:t>
      </w:r>
    </w:p>
    <w:tbl>
      <w:tblPr>
        <w:tblStyle w:val="a6"/>
        <w:tblW w:w="0" w:type="auto"/>
        <w:tblLook w:val="04A0" w:firstRow="1" w:lastRow="0" w:firstColumn="1" w:lastColumn="0" w:noHBand="0" w:noVBand="1"/>
      </w:tblPr>
      <w:tblGrid>
        <w:gridCol w:w="5382"/>
        <w:gridCol w:w="2126"/>
        <w:gridCol w:w="1837"/>
      </w:tblGrid>
      <w:tr w:rsidR="00716C00" w14:paraId="6E95F247" w14:textId="77777777" w:rsidTr="00A6634A">
        <w:tc>
          <w:tcPr>
            <w:tcW w:w="5382" w:type="dxa"/>
          </w:tcPr>
          <w:p w14:paraId="56A066BB" w14:textId="77777777" w:rsidR="00716C00" w:rsidRDefault="00716C00" w:rsidP="00A6634A">
            <w:pPr>
              <w:ind w:firstLine="0"/>
              <w:jc w:val="center"/>
            </w:pPr>
            <w:r>
              <w:t xml:space="preserve">Индуктивность обмоток двигателя </w:t>
            </w:r>
            <w:r w:rsidRPr="00070ED4">
              <w:rPr>
                <w:i/>
                <w:iCs/>
                <w:lang w:val="en-US"/>
              </w:rPr>
              <w:t>L</w:t>
            </w:r>
            <w:r>
              <w:t xml:space="preserve"> </w:t>
            </w:r>
          </w:p>
        </w:tc>
        <w:tc>
          <w:tcPr>
            <w:tcW w:w="2126" w:type="dxa"/>
          </w:tcPr>
          <w:p w14:paraId="6291F976" w14:textId="77777777" w:rsidR="00716C00" w:rsidRDefault="00716C00" w:rsidP="00A6634A">
            <w:pPr>
              <w:ind w:firstLine="0"/>
              <w:jc w:val="center"/>
            </w:pPr>
            <w:r>
              <w:t>Гн</w:t>
            </w:r>
          </w:p>
        </w:tc>
        <w:tc>
          <w:tcPr>
            <w:tcW w:w="1837" w:type="dxa"/>
          </w:tcPr>
          <w:p w14:paraId="151C026E" w14:textId="77777777" w:rsidR="00716C00" w:rsidRDefault="00716C00" w:rsidP="00A6634A">
            <w:pPr>
              <w:ind w:firstLine="0"/>
              <w:jc w:val="center"/>
            </w:pPr>
            <w:r>
              <w:t>0.00027</w:t>
            </w:r>
          </w:p>
        </w:tc>
      </w:tr>
      <w:tr w:rsidR="00716C00" w14:paraId="2DC738AE" w14:textId="77777777" w:rsidTr="00A6634A">
        <w:tc>
          <w:tcPr>
            <w:tcW w:w="5382" w:type="dxa"/>
          </w:tcPr>
          <w:p w14:paraId="097C701A" w14:textId="77777777" w:rsidR="00716C00" w:rsidRPr="00070ED4" w:rsidRDefault="00716C00" w:rsidP="00A6634A">
            <w:pPr>
              <w:ind w:firstLine="0"/>
              <w:jc w:val="center"/>
            </w:pPr>
            <w:r>
              <w:t xml:space="preserve">Сопротивление обмоток двигателя </w:t>
            </w:r>
            <w:r w:rsidRPr="00070ED4">
              <w:rPr>
                <w:i/>
                <w:iCs/>
                <w:lang w:val="en-US"/>
              </w:rPr>
              <w:t>r</w:t>
            </w:r>
          </w:p>
        </w:tc>
        <w:tc>
          <w:tcPr>
            <w:tcW w:w="2126" w:type="dxa"/>
          </w:tcPr>
          <w:p w14:paraId="05E554EA" w14:textId="77777777" w:rsidR="00716C00" w:rsidRDefault="00716C00" w:rsidP="00A6634A">
            <w:pPr>
              <w:ind w:firstLine="0"/>
              <w:jc w:val="center"/>
            </w:pPr>
            <w:r>
              <w:t>Ом</w:t>
            </w:r>
          </w:p>
        </w:tc>
        <w:tc>
          <w:tcPr>
            <w:tcW w:w="1837" w:type="dxa"/>
          </w:tcPr>
          <w:p w14:paraId="49F742B7" w14:textId="77777777" w:rsidR="00716C00" w:rsidRDefault="00716C00" w:rsidP="00A6634A">
            <w:pPr>
              <w:ind w:firstLine="0"/>
              <w:jc w:val="center"/>
            </w:pPr>
            <w:r>
              <w:t>1.63</w:t>
            </w:r>
          </w:p>
        </w:tc>
      </w:tr>
      <w:tr w:rsidR="00716C00" w14:paraId="6A0B0001" w14:textId="77777777" w:rsidTr="00A6634A">
        <w:tc>
          <w:tcPr>
            <w:tcW w:w="5382" w:type="dxa"/>
          </w:tcPr>
          <w:p w14:paraId="4ED628A7" w14:textId="77777777" w:rsidR="00716C00" w:rsidRPr="00FF512A" w:rsidRDefault="00716C00" w:rsidP="00A6634A">
            <w:pPr>
              <w:ind w:firstLine="0"/>
              <w:jc w:val="center"/>
              <w:rPr>
                <w:lang w:val="en-US"/>
              </w:rPr>
            </w:pPr>
            <w:r>
              <w:t xml:space="preserve">Моментный коэффициент двигателя </w:t>
            </w:r>
            <w:r w:rsidRPr="00070ED4">
              <w:rPr>
                <w:i/>
                <w:iCs/>
                <w:lang w:val="en-US"/>
              </w:rPr>
              <w:t>K</w:t>
            </w:r>
            <w:r>
              <w:rPr>
                <w:vertAlign w:val="subscript"/>
                <w:lang w:val="en-US"/>
              </w:rPr>
              <w:t>M</w:t>
            </w:r>
          </w:p>
        </w:tc>
        <w:tc>
          <w:tcPr>
            <w:tcW w:w="2126" w:type="dxa"/>
          </w:tcPr>
          <w:p w14:paraId="08E2666A" w14:textId="77777777" w:rsidR="00716C00" w:rsidRPr="00FF512A" w:rsidRDefault="00716C00" w:rsidP="00A6634A">
            <w:pPr>
              <w:ind w:firstLine="0"/>
              <w:jc w:val="center"/>
            </w:pPr>
            <w:r>
              <w:t>Н</w:t>
            </w:r>
            <m:oMath>
              <m:r>
                <m:rPr>
                  <m:sty m:val="p"/>
                </m:rPr>
                <w:rPr>
                  <w:rFonts w:ascii="Cambria Math" w:eastAsiaTheme="minorEastAsia" w:hAnsi="Cambria Math" w:cs="Times New Roman"/>
                </w:rPr>
                <m:t>·</m:t>
              </m:r>
            </m:oMath>
            <w:r>
              <w:t>м/А</w:t>
            </w:r>
          </w:p>
        </w:tc>
        <w:tc>
          <w:tcPr>
            <w:tcW w:w="1837" w:type="dxa"/>
          </w:tcPr>
          <w:p w14:paraId="707F9884" w14:textId="77777777" w:rsidR="00716C00" w:rsidRDefault="00716C00" w:rsidP="00A6634A">
            <w:pPr>
              <w:ind w:firstLine="0"/>
              <w:jc w:val="center"/>
            </w:pPr>
            <w:r>
              <w:t>0.0377</w:t>
            </w:r>
          </w:p>
        </w:tc>
      </w:tr>
      <w:tr w:rsidR="00716C00" w14:paraId="6F6A28D1" w14:textId="77777777" w:rsidTr="00A6634A">
        <w:tc>
          <w:tcPr>
            <w:tcW w:w="5382" w:type="dxa"/>
          </w:tcPr>
          <w:p w14:paraId="430C1089" w14:textId="77777777" w:rsidR="00716C00" w:rsidRPr="00B0788C" w:rsidRDefault="00716C00" w:rsidP="00A6634A">
            <w:pPr>
              <w:ind w:firstLine="0"/>
              <w:jc w:val="center"/>
              <w:rPr>
                <w:lang w:val="en-US"/>
              </w:rPr>
            </w:pPr>
            <w:r>
              <w:t xml:space="preserve">Коэффициент противо – ЭДС </w:t>
            </w:r>
            <w:r w:rsidRPr="00070ED4">
              <w:rPr>
                <w:i/>
                <w:iCs/>
                <w:lang w:val="en-US"/>
              </w:rPr>
              <w:t>K</w:t>
            </w:r>
            <w:r>
              <w:rPr>
                <w:lang w:val="en-US"/>
              </w:rPr>
              <w:softHyphen/>
            </w:r>
            <w:r>
              <w:rPr>
                <w:vertAlign w:val="subscript"/>
                <w:lang w:val="en-US"/>
              </w:rPr>
              <w:t>u</w:t>
            </w:r>
          </w:p>
        </w:tc>
        <w:tc>
          <w:tcPr>
            <w:tcW w:w="2126" w:type="dxa"/>
          </w:tcPr>
          <w:p w14:paraId="40E3405F" w14:textId="77777777" w:rsidR="00716C00" w:rsidRPr="00B0788C" w:rsidRDefault="00716C00" w:rsidP="00A6634A">
            <w:pPr>
              <w:ind w:firstLine="0"/>
              <w:jc w:val="center"/>
            </w:pPr>
            <w:r>
              <w:t>В/об/мин</w:t>
            </w:r>
          </w:p>
        </w:tc>
        <w:tc>
          <w:tcPr>
            <w:tcW w:w="1837" w:type="dxa"/>
          </w:tcPr>
          <w:p w14:paraId="692945DD" w14:textId="77777777" w:rsidR="00716C00" w:rsidRDefault="00716C00" w:rsidP="00A6634A">
            <w:pPr>
              <w:ind w:firstLine="0"/>
              <w:jc w:val="center"/>
            </w:pPr>
            <w:r>
              <w:t>0.003395</w:t>
            </w:r>
          </w:p>
        </w:tc>
      </w:tr>
      <w:tr w:rsidR="00716C00" w14:paraId="559BE8CC" w14:textId="77777777" w:rsidTr="00A6634A">
        <w:tc>
          <w:tcPr>
            <w:tcW w:w="5382" w:type="dxa"/>
          </w:tcPr>
          <w:p w14:paraId="56ACCB97" w14:textId="77777777" w:rsidR="00716C00" w:rsidRPr="00B0788C" w:rsidRDefault="00716C00" w:rsidP="00A6634A">
            <w:pPr>
              <w:ind w:firstLine="0"/>
              <w:jc w:val="center"/>
              <w:rPr>
                <w:lang w:val="en-US"/>
              </w:rPr>
            </w:pPr>
            <w:r>
              <w:t xml:space="preserve">Передаточное число редуктора </w:t>
            </w:r>
            <w:r w:rsidRPr="00070ED4">
              <w:rPr>
                <w:i/>
                <w:iCs/>
                <w:lang w:val="en-US"/>
              </w:rPr>
              <w:t>i</w:t>
            </w:r>
          </w:p>
        </w:tc>
        <w:tc>
          <w:tcPr>
            <w:tcW w:w="2126" w:type="dxa"/>
          </w:tcPr>
          <w:p w14:paraId="3E0B4ED3" w14:textId="77777777" w:rsidR="00716C00" w:rsidRDefault="00716C00" w:rsidP="00A6634A">
            <w:pPr>
              <w:ind w:firstLine="0"/>
              <w:jc w:val="center"/>
            </w:pPr>
            <w:r>
              <w:t>-</w:t>
            </w:r>
          </w:p>
        </w:tc>
        <w:tc>
          <w:tcPr>
            <w:tcW w:w="1837" w:type="dxa"/>
          </w:tcPr>
          <w:p w14:paraId="52DBCEDD" w14:textId="77777777" w:rsidR="00716C00" w:rsidRDefault="00716C00" w:rsidP="00A6634A">
            <w:pPr>
              <w:ind w:firstLine="0"/>
              <w:jc w:val="center"/>
            </w:pPr>
            <w:r>
              <w:t>196</w:t>
            </w:r>
          </w:p>
        </w:tc>
      </w:tr>
      <w:tr w:rsidR="00716C00" w14:paraId="4021F630" w14:textId="77777777" w:rsidTr="00A6634A">
        <w:tc>
          <w:tcPr>
            <w:tcW w:w="5382" w:type="dxa"/>
          </w:tcPr>
          <w:p w14:paraId="593EC541" w14:textId="77777777" w:rsidR="00716C00" w:rsidRPr="00B0788C" w:rsidRDefault="00716C00" w:rsidP="00A6634A">
            <w:pPr>
              <w:ind w:firstLine="0"/>
              <w:jc w:val="center"/>
              <w:rPr>
                <w:rFonts w:eastAsiaTheme="minorEastAsia"/>
              </w:rPr>
            </w:pPr>
            <w:r>
              <w:t xml:space="preserve">КПД редуктора </w:t>
            </w:r>
            <m:oMath>
              <m:r>
                <m:rPr>
                  <m:sty m:val="p"/>
                </m:rPr>
                <w:rPr>
                  <w:rFonts w:ascii="Cambria Math" w:hAnsi="Cambria Math"/>
                </w:rPr>
                <m:t>μ</m:t>
              </m:r>
            </m:oMath>
          </w:p>
        </w:tc>
        <w:tc>
          <w:tcPr>
            <w:tcW w:w="2126" w:type="dxa"/>
          </w:tcPr>
          <w:p w14:paraId="58224513" w14:textId="77777777" w:rsidR="00716C00" w:rsidRPr="00B0788C" w:rsidRDefault="00716C00" w:rsidP="00A6634A">
            <w:pPr>
              <w:ind w:firstLine="0"/>
              <w:jc w:val="center"/>
              <w:rPr>
                <w:lang w:val="en-US"/>
              </w:rPr>
            </w:pPr>
            <w:r>
              <w:rPr>
                <w:lang w:val="en-US"/>
              </w:rPr>
              <w:t>%</w:t>
            </w:r>
          </w:p>
        </w:tc>
        <w:tc>
          <w:tcPr>
            <w:tcW w:w="1837" w:type="dxa"/>
          </w:tcPr>
          <w:p w14:paraId="35C0CA69" w14:textId="77777777" w:rsidR="00716C00" w:rsidRPr="00B0788C" w:rsidRDefault="00716C00" w:rsidP="00A6634A">
            <w:pPr>
              <w:ind w:firstLine="0"/>
              <w:jc w:val="center"/>
              <w:rPr>
                <w:lang w:val="en-US"/>
              </w:rPr>
            </w:pPr>
            <w:r>
              <w:rPr>
                <w:lang w:val="en-US"/>
              </w:rPr>
              <w:t>80</w:t>
            </w:r>
          </w:p>
        </w:tc>
      </w:tr>
      <w:tr w:rsidR="00716C00" w14:paraId="2544D673" w14:textId="77777777" w:rsidTr="00A6634A">
        <w:tc>
          <w:tcPr>
            <w:tcW w:w="5382" w:type="dxa"/>
          </w:tcPr>
          <w:p w14:paraId="71EE5352" w14:textId="77777777" w:rsidR="00716C00" w:rsidRPr="00070ED4" w:rsidRDefault="00716C00" w:rsidP="00A6634A">
            <w:pPr>
              <w:ind w:firstLine="0"/>
              <w:jc w:val="center"/>
              <w:rPr>
                <w:vertAlign w:val="subscript"/>
                <w:lang w:val="en-US"/>
              </w:rPr>
            </w:pPr>
            <w:r>
              <w:t>Коэффициент гидродинамического сопротивления k</w:t>
            </w:r>
            <w:r>
              <w:rPr>
                <w:vertAlign w:val="subscript"/>
              </w:rPr>
              <w:t>гд</w:t>
            </w:r>
          </w:p>
        </w:tc>
        <w:tc>
          <w:tcPr>
            <w:tcW w:w="2126" w:type="dxa"/>
          </w:tcPr>
          <w:p w14:paraId="5EFF605B" w14:textId="77777777" w:rsidR="00716C00" w:rsidRDefault="00716C00" w:rsidP="00A6634A">
            <w:pPr>
              <w:ind w:firstLine="0"/>
              <w:jc w:val="center"/>
            </w:pPr>
            <w:r>
              <w:rPr>
                <w:rFonts w:eastAsiaTheme="minorEastAsia"/>
              </w:rPr>
              <w:t>Н</w:t>
            </w:r>
            <m:oMath>
              <m:r>
                <m:rPr>
                  <m:sty m:val="p"/>
                </m:rPr>
                <w:rPr>
                  <w:rFonts w:ascii="Cambria Math" w:eastAsiaTheme="minorEastAsia" w:hAnsi="Cambria Math" w:cs="Times New Roman"/>
                </w:rPr>
                <m:t>·</m:t>
              </m:r>
            </m:oMath>
            <w:r>
              <w:rPr>
                <w:rFonts w:eastAsiaTheme="minorEastAsia"/>
              </w:rPr>
              <w:t>м</w:t>
            </w:r>
            <m:oMath>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рад/с</m:t>
                      </m:r>
                    </m:e>
                  </m:d>
                </m:e>
                <m:sup>
                  <m:r>
                    <w:rPr>
                      <w:rFonts w:ascii="Cambria Math" w:eastAsiaTheme="minorEastAsia" w:hAnsi="Cambria Math"/>
                    </w:rPr>
                    <m:t>2</m:t>
                  </m:r>
                </m:sup>
              </m:sSup>
            </m:oMath>
          </w:p>
        </w:tc>
        <w:tc>
          <w:tcPr>
            <w:tcW w:w="1837" w:type="dxa"/>
          </w:tcPr>
          <w:p w14:paraId="06206EBC" w14:textId="77777777" w:rsidR="00716C00" w:rsidRDefault="00716C00" w:rsidP="00A6634A">
            <w:pPr>
              <w:ind w:firstLine="0"/>
              <w:jc w:val="center"/>
            </w:pPr>
            <w:r>
              <w:t>0.139</w:t>
            </w:r>
          </w:p>
        </w:tc>
      </w:tr>
      <w:tr w:rsidR="00716C00" w14:paraId="26F111AB" w14:textId="77777777" w:rsidTr="00A6634A">
        <w:tc>
          <w:tcPr>
            <w:tcW w:w="5382" w:type="dxa"/>
          </w:tcPr>
          <w:p w14:paraId="5CE3BD70" w14:textId="77777777" w:rsidR="00716C00" w:rsidRPr="00070ED4" w:rsidRDefault="00716C00" w:rsidP="00A6634A">
            <w:pPr>
              <w:ind w:firstLine="0"/>
              <w:jc w:val="center"/>
              <w:rPr>
                <w:vertAlign w:val="subscript"/>
              </w:rPr>
            </w:pPr>
            <w:r>
              <w:t xml:space="preserve">Коэффициент линеаризации </w:t>
            </w:r>
            <w:r>
              <w:rPr>
                <w:lang w:val="en-US"/>
              </w:rPr>
              <w:t>k</w:t>
            </w:r>
            <w:r>
              <w:rPr>
                <w:vertAlign w:val="subscript"/>
              </w:rPr>
              <w:t>л</w:t>
            </w:r>
          </w:p>
        </w:tc>
        <w:tc>
          <w:tcPr>
            <w:tcW w:w="2126" w:type="dxa"/>
          </w:tcPr>
          <w:p w14:paraId="27E74C5A" w14:textId="77777777" w:rsidR="00716C00" w:rsidRDefault="00716C00" w:rsidP="00A6634A">
            <w:pPr>
              <w:ind w:firstLine="0"/>
              <w:jc w:val="center"/>
              <w:rPr>
                <w:rFonts w:eastAsiaTheme="minorEastAsia"/>
              </w:rPr>
            </w:pPr>
            <w:r>
              <w:rPr>
                <w:rFonts w:eastAsiaTheme="minorEastAsia"/>
              </w:rPr>
              <w:t>-</w:t>
            </w:r>
          </w:p>
        </w:tc>
        <w:tc>
          <w:tcPr>
            <w:tcW w:w="1837" w:type="dxa"/>
          </w:tcPr>
          <w:p w14:paraId="6F68EA4A" w14:textId="77777777" w:rsidR="00716C00" w:rsidRDefault="00716C00" w:rsidP="00A6634A">
            <w:pPr>
              <w:ind w:firstLine="0"/>
              <w:jc w:val="center"/>
            </w:pPr>
            <w:r>
              <w:t>2.4</w:t>
            </w:r>
          </w:p>
        </w:tc>
      </w:tr>
      <w:tr w:rsidR="00716C00" w14:paraId="19CE5A21" w14:textId="77777777" w:rsidTr="00A6634A">
        <w:tc>
          <w:tcPr>
            <w:tcW w:w="5382" w:type="dxa"/>
          </w:tcPr>
          <w:p w14:paraId="093F9F79" w14:textId="77777777" w:rsidR="00716C00" w:rsidRPr="00070ED4" w:rsidRDefault="00716C00" w:rsidP="00A6634A">
            <w:pPr>
              <w:ind w:firstLine="0"/>
              <w:jc w:val="center"/>
              <w:rPr>
                <w:vertAlign w:val="subscript"/>
                <w:lang w:val="en-US"/>
              </w:rPr>
            </w:pPr>
            <w:r>
              <w:t xml:space="preserve">Момент инерции ротора </w:t>
            </w:r>
            <w:r w:rsidRPr="00070ED4">
              <w:rPr>
                <w:i/>
                <w:iCs/>
                <w:lang w:val="en-US"/>
              </w:rPr>
              <w:t>J</w:t>
            </w:r>
            <w:r>
              <w:rPr>
                <w:vertAlign w:val="subscript"/>
                <w:lang w:val="en-US"/>
              </w:rPr>
              <w:t>p</w:t>
            </w:r>
          </w:p>
        </w:tc>
        <w:tc>
          <w:tcPr>
            <w:tcW w:w="2126" w:type="dxa"/>
          </w:tcPr>
          <w:p w14:paraId="68D589F8" w14:textId="77777777" w:rsidR="00716C00" w:rsidRPr="009D401D" w:rsidRDefault="00716C00" w:rsidP="00A6634A">
            <w:pPr>
              <w:ind w:firstLine="0"/>
              <w:jc w:val="center"/>
              <w:rPr>
                <w:rFonts w:eastAsiaTheme="minorEastAsia"/>
              </w:rPr>
            </w:pPr>
            <m:oMathPara>
              <m:oMath>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м</m:t>
                    </m:r>
                    <m:ctrlPr>
                      <w:rPr>
                        <w:rFonts w:ascii="Cambria Math" w:eastAsiaTheme="minorEastAsia" w:hAnsi="Cambria Math"/>
                      </w:rPr>
                    </m:ctrlPr>
                  </m:e>
                  <m:sup>
                    <m:r>
                      <w:rPr>
                        <w:rFonts w:ascii="Cambria Math" w:eastAsiaTheme="minorEastAsia" w:hAnsi="Cambria Math"/>
                      </w:rPr>
                      <m:t>2</m:t>
                    </m:r>
                  </m:sup>
                </m:sSup>
              </m:oMath>
            </m:oMathPara>
          </w:p>
        </w:tc>
        <w:tc>
          <w:tcPr>
            <w:tcW w:w="1837" w:type="dxa"/>
          </w:tcPr>
          <w:p w14:paraId="631AE4F4" w14:textId="77777777" w:rsidR="00716C00" w:rsidRDefault="00716C00" w:rsidP="00A6634A">
            <w:pPr>
              <w:ind w:firstLine="0"/>
              <w:jc w:val="center"/>
            </w:pPr>
            <w:r w:rsidRPr="009411EF">
              <w:t>0.00</w:t>
            </w:r>
            <w:r>
              <w:t>0</w:t>
            </w:r>
            <w:r w:rsidRPr="009411EF">
              <w:t>0042</w:t>
            </w:r>
          </w:p>
        </w:tc>
      </w:tr>
      <w:tr w:rsidR="00716C00" w14:paraId="4F8F3D46" w14:textId="77777777" w:rsidTr="00A6634A">
        <w:tc>
          <w:tcPr>
            <w:tcW w:w="5382" w:type="dxa"/>
          </w:tcPr>
          <w:p w14:paraId="1C6476A3" w14:textId="77777777" w:rsidR="00716C00" w:rsidRDefault="00716C00" w:rsidP="00A6634A">
            <w:pPr>
              <w:ind w:firstLine="0"/>
              <w:jc w:val="center"/>
            </w:pPr>
            <w:r>
              <w:t>Приведённый момент инерции</w:t>
            </w:r>
            <w:r>
              <w:rPr>
                <w:lang w:val="en-US"/>
              </w:rPr>
              <w:t xml:space="preserve"> </w:t>
            </w:r>
            <w:r w:rsidRPr="00070ED4">
              <w:rPr>
                <w:i/>
                <w:iCs/>
                <w:lang w:val="en-US"/>
              </w:rPr>
              <w:t>J</w:t>
            </w:r>
            <w:r>
              <w:rPr>
                <w:vertAlign w:val="subscript"/>
              </w:rPr>
              <w:t>п</w:t>
            </w:r>
            <w:r>
              <w:t xml:space="preserve"> </w:t>
            </w:r>
          </w:p>
        </w:tc>
        <w:tc>
          <w:tcPr>
            <w:tcW w:w="2126" w:type="dxa"/>
          </w:tcPr>
          <w:p w14:paraId="55280C1A" w14:textId="77777777" w:rsidR="00716C00" w:rsidRDefault="00716C00" w:rsidP="00A6634A">
            <w:pPr>
              <w:ind w:firstLine="0"/>
              <w:jc w:val="center"/>
              <w:rPr>
                <w:rFonts w:eastAsiaTheme="minorEastAsia"/>
              </w:rPr>
            </w:pPr>
            <m:oMathPara>
              <m:oMath>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м</m:t>
                    </m:r>
                    <m:ctrlPr>
                      <w:rPr>
                        <w:rFonts w:ascii="Cambria Math" w:eastAsiaTheme="minorEastAsia" w:hAnsi="Cambria Math"/>
                      </w:rPr>
                    </m:ctrlPr>
                  </m:e>
                  <m:sup>
                    <m:r>
                      <w:rPr>
                        <w:rFonts w:ascii="Cambria Math" w:eastAsiaTheme="minorEastAsia" w:hAnsi="Cambria Math"/>
                      </w:rPr>
                      <m:t>2</m:t>
                    </m:r>
                  </m:sup>
                </m:sSup>
              </m:oMath>
            </m:oMathPara>
          </w:p>
        </w:tc>
        <w:tc>
          <w:tcPr>
            <w:tcW w:w="1837" w:type="dxa"/>
          </w:tcPr>
          <w:p w14:paraId="7C6526D2" w14:textId="77777777" w:rsidR="00716C00" w:rsidRPr="009411EF" w:rsidRDefault="00716C00" w:rsidP="00A6634A">
            <w:pPr>
              <w:ind w:firstLine="0"/>
              <w:jc w:val="center"/>
            </w:pPr>
            <w:r w:rsidRPr="009411EF">
              <w:rPr>
                <w:lang w:val="en-US"/>
              </w:rPr>
              <w:t>0,000014</w:t>
            </w:r>
          </w:p>
        </w:tc>
      </w:tr>
    </w:tbl>
    <w:p w14:paraId="1C903CBD" w14:textId="77777777" w:rsidR="00716C00" w:rsidRDefault="00716C00" w:rsidP="00063362">
      <w:pPr>
        <w:jc w:val="center"/>
        <w:rPr>
          <w:iCs/>
        </w:rPr>
      </w:pPr>
    </w:p>
    <w:p w14:paraId="43AC4B83" w14:textId="133B023A" w:rsidR="008A31B5" w:rsidRDefault="008A31B5" w:rsidP="00716C00">
      <w:r>
        <w:br w:type="page"/>
      </w:r>
    </w:p>
    <w:p w14:paraId="54D996D7" w14:textId="77777777" w:rsidR="00716C00" w:rsidRDefault="00716C00" w:rsidP="008A31B5">
      <w:pPr>
        <w:sectPr w:rsidR="00716C00" w:rsidSect="006709C4">
          <w:type w:val="continuous"/>
          <w:pgSz w:w="11906" w:h="16838"/>
          <w:pgMar w:top="1134" w:right="567" w:bottom="1134" w:left="1701" w:header="708" w:footer="708" w:gutter="0"/>
          <w:cols w:space="708"/>
          <w:docGrid w:linePitch="381"/>
        </w:sectPr>
      </w:pPr>
    </w:p>
    <w:p w14:paraId="651F018B" w14:textId="77777777" w:rsidR="00A25EAE" w:rsidRDefault="00A25EAE" w:rsidP="008A31B5"/>
    <w:p w14:paraId="58C9C511" w14:textId="77777777" w:rsidR="00A25EAE" w:rsidRDefault="00A25EAE" w:rsidP="008A31B5"/>
    <w:p w14:paraId="7DEF76CE" w14:textId="77777777" w:rsidR="00716C00" w:rsidRDefault="00EF786E" w:rsidP="00B477C2">
      <w:pPr>
        <w:jc w:val="center"/>
      </w:pPr>
      <w:r w:rsidRPr="00DB7DDE">
        <w:rPr>
          <w:rFonts w:eastAsiaTheme="minorEastAsia"/>
          <w:iCs/>
          <w:noProof/>
          <w:lang w:eastAsia="ru-RU"/>
        </w:rPr>
        <w:drawing>
          <wp:inline distT="0" distB="0" distL="0" distR="0" wp14:anchorId="03F70921" wp14:editId="3889196C">
            <wp:extent cx="7599837" cy="2695389"/>
            <wp:effectExtent l="0" t="508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rot="16200000">
                      <a:off x="0" y="0"/>
                      <a:ext cx="7627581" cy="2705229"/>
                    </a:xfrm>
                    <a:prstGeom prst="rect">
                      <a:avLst/>
                    </a:prstGeom>
                  </pic:spPr>
                </pic:pic>
              </a:graphicData>
            </a:graphic>
          </wp:inline>
        </w:drawing>
      </w:r>
    </w:p>
    <w:p w14:paraId="4BA1E25D" w14:textId="77777777" w:rsidR="00A25EAE" w:rsidRPr="007B5323" w:rsidRDefault="00A25EAE" w:rsidP="00A25EAE">
      <w:pPr>
        <w:pStyle w:val="ad"/>
        <w:ind w:firstLine="0"/>
        <w:jc w:val="center"/>
      </w:pPr>
      <w:r>
        <w:t>Рисунок 12 – Структурная схема математической модели привода подводного электромеханического манипулятора</w:t>
      </w:r>
    </w:p>
    <w:p w14:paraId="59997257" w14:textId="23CCAC01" w:rsidR="00A25EAE" w:rsidRDefault="00A25EAE" w:rsidP="008A31B5">
      <w:pPr>
        <w:sectPr w:rsidR="00A25EAE" w:rsidSect="006709C4">
          <w:type w:val="continuous"/>
          <w:pgSz w:w="11906" w:h="16838"/>
          <w:pgMar w:top="1134" w:right="567" w:bottom="1134" w:left="1701" w:header="708" w:footer="708" w:gutter="0"/>
          <w:cols w:space="708"/>
          <w:docGrid w:linePitch="381"/>
        </w:sectPr>
      </w:pPr>
    </w:p>
    <w:p w14:paraId="114E9B18" w14:textId="653536F9" w:rsidR="00716C00" w:rsidRDefault="00A6634A" w:rsidP="00A6634A">
      <w:pPr>
        <w:pStyle w:val="3"/>
      </w:pPr>
      <w:bookmarkStart w:id="28" w:name="_Toc74059308"/>
      <w:bookmarkStart w:id="29" w:name="_Toc74501234"/>
      <w:r>
        <w:t>1.</w:t>
      </w:r>
      <w:r w:rsidR="00716C00">
        <w:t>3.3 Выбор потенциометрического датчика угла поворота и определение его передаточной функции</w:t>
      </w:r>
      <w:bookmarkEnd w:id="28"/>
      <w:bookmarkEnd w:id="29"/>
    </w:p>
    <w:p w14:paraId="0FA0A756" w14:textId="77777777" w:rsidR="00716C00" w:rsidRDefault="00716C00" w:rsidP="00716C00">
      <w:pPr>
        <w:ind w:firstLine="0"/>
      </w:pPr>
    </w:p>
    <w:p w14:paraId="3A5F536B" w14:textId="34E9CC91" w:rsidR="00716C00" w:rsidRDefault="00716C00" w:rsidP="00716C00">
      <w:r>
        <w:t>Для организации обратной связи по положению выходного вала привода будем использовать</w:t>
      </w:r>
      <w:r w:rsidRPr="0055668C">
        <w:t xml:space="preserve"> абсолютный датчик поворота угла. В качестве абсолютного датчика угла будет использован</w:t>
      </w:r>
      <w:r>
        <w:t xml:space="preserve"> потенциометрический</w:t>
      </w:r>
      <w:r w:rsidRPr="0055668C">
        <w:t xml:space="preserve"> датчик </w:t>
      </w:r>
      <w:r w:rsidRPr="0055668C">
        <w:rPr>
          <w:lang w:val="en-US"/>
        </w:rPr>
        <w:t>PRS</w:t>
      </w:r>
      <w:r w:rsidRPr="0055668C">
        <w:t>-65-</w:t>
      </w:r>
      <w:r w:rsidRPr="0055668C">
        <w:rPr>
          <w:lang w:val="en-US"/>
        </w:rPr>
        <w:t>A</w:t>
      </w:r>
      <w:r w:rsidRPr="0055668C">
        <w:t xml:space="preserve">502. </w:t>
      </w:r>
      <w:r>
        <w:t xml:space="preserve">Его характеристики представлены в таблице </w:t>
      </w:r>
      <w:r w:rsidR="00004AA9">
        <w:t>6</w:t>
      </w:r>
      <w:r>
        <w:t xml:space="preserve">. </w:t>
      </w:r>
    </w:p>
    <w:p w14:paraId="7610146C" w14:textId="008426CE" w:rsidR="00716C00" w:rsidRPr="0055668C" w:rsidRDefault="00716C00" w:rsidP="00716C00">
      <w:pPr>
        <w:jc w:val="center"/>
      </w:pPr>
      <w:r w:rsidRPr="0055668C">
        <w:t xml:space="preserve">Таблица </w:t>
      </w:r>
      <w:r w:rsidR="00004AA9">
        <w:t>6</w:t>
      </w:r>
      <w:r w:rsidRPr="0055668C">
        <w:t xml:space="preserve"> – Основные характеристики датчика </w:t>
      </w:r>
      <w:bookmarkStart w:id="30" w:name="_Hlk73735602"/>
      <w:r w:rsidRPr="0055668C">
        <w:rPr>
          <w:lang w:val="en-US"/>
        </w:rPr>
        <w:t>PRS</w:t>
      </w:r>
      <w:r w:rsidRPr="0055668C">
        <w:t>-65-</w:t>
      </w:r>
      <w:r w:rsidRPr="0055668C">
        <w:rPr>
          <w:lang w:val="en-US"/>
        </w:rPr>
        <w:t>A</w:t>
      </w:r>
      <w:r w:rsidRPr="0055668C">
        <w:t>502</w:t>
      </w:r>
      <w:bookmarkEnd w:id="30"/>
    </w:p>
    <w:tbl>
      <w:tblPr>
        <w:tblStyle w:val="a6"/>
        <w:tblW w:w="0" w:type="auto"/>
        <w:tblLook w:val="04A0" w:firstRow="1" w:lastRow="0" w:firstColumn="1" w:lastColumn="0" w:noHBand="0" w:noVBand="1"/>
      </w:tblPr>
      <w:tblGrid>
        <w:gridCol w:w="5382"/>
        <w:gridCol w:w="2126"/>
        <w:gridCol w:w="1837"/>
      </w:tblGrid>
      <w:tr w:rsidR="00716C00" w:rsidRPr="0055668C" w14:paraId="3B332DF1" w14:textId="77777777" w:rsidTr="00A6634A">
        <w:tc>
          <w:tcPr>
            <w:tcW w:w="5382" w:type="dxa"/>
          </w:tcPr>
          <w:p w14:paraId="61EC6A4B" w14:textId="77777777" w:rsidR="00716C00" w:rsidRPr="0055668C" w:rsidRDefault="00716C00" w:rsidP="00A6634A">
            <w:pPr>
              <w:ind w:firstLine="0"/>
              <w:jc w:val="center"/>
            </w:pPr>
            <w:r>
              <w:t>Диапазон измерения угла поворота</w:t>
            </w:r>
          </w:p>
        </w:tc>
        <w:tc>
          <w:tcPr>
            <w:tcW w:w="2126" w:type="dxa"/>
          </w:tcPr>
          <w:p w14:paraId="45B6B136" w14:textId="77777777" w:rsidR="00716C00" w:rsidRPr="0055668C" w:rsidRDefault="00716C00" w:rsidP="00A6634A">
            <w:pPr>
              <w:ind w:firstLine="0"/>
              <w:jc w:val="center"/>
              <w:rPr>
                <w:vertAlign w:val="superscript"/>
              </w:rPr>
            </w:pPr>
            <w:r>
              <w:rPr>
                <w:vertAlign w:val="superscript"/>
              </w:rPr>
              <w:t>о</w:t>
            </w:r>
          </w:p>
        </w:tc>
        <w:tc>
          <w:tcPr>
            <w:tcW w:w="1837" w:type="dxa"/>
          </w:tcPr>
          <w:p w14:paraId="0CB94906" w14:textId="77777777" w:rsidR="00716C00" w:rsidRPr="0055668C" w:rsidRDefault="00716C00" w:rsidP="00A6634A">
            <w:pPr>
              <w:ind w:firstLine="0"/>
              <w:jc w:val="center"/>
            </w:pPr>
            <w:r>
              <w:t>0…355</w:t>
            </w:r>
          </w:p>
        </w:tc>
      </w:tr>
      <w:tr w:rsidR="00716C00" w:rsidRPr="0055668C" w14:paraId="37918D21" w14:textId="77777777" w:rsidTr="00A6634A">
        <w:tc>
          <w:tcPr>
            <w:tcW w:w="5382" w:type="dxa"/>
          </w:tcPr>
          <w:p w14:paraId="35764A52" w14:textId="77777777" w:rsidR="00716C00" w:rsidRPr="0055668C" w:rsidRDefault="00716C00" w:rsidP="00A6634A">
            <w:pPr>
              <w:ind w:firstLine="0"/>
              <w:jc w:val="center"/>
            </w:pPr>
            <w:r>
              <w:t xml:space="preserve">Точность </w:t>
            </w:r>
          </w:p>
        </w:tc>
        <w:tc>
          <w:tcPr>
            <w:tcW w:w="2126" w:type="dxa"/>
          </w:tcPr>
          <w:p w14:paraId="160E087A" w14:textId="77777777" w:rsidR="00716C00" w:rsidRPr="0055668C" w:rsidRDefault="00716C00" w:rsidP="00A6634A">
            <w:pPr>
              <w:ind w:firstLine="0"/>
              <w:jc w:val="center"/>
            </w:pPr>
            <w:r>
              <w:t>%</w:t>
            </w:r>
          </w:p>
        </w:tc>
        <w:tc>
          <w:tcPr>
            <w:tcW w:w="1837" w:type="dxa"/>
          </w:tcPr>
          <w:p w14:paraId="3367FE3F" w14:textId="77777777" w:rsidR="00716C00" w:rsidRPr="0055668C" w:rsidRDefault="00716C00" w:rsidP="00A6634A">
            <w:pPr>
              <w:ind w:firstLine="0"/>
              <w:jc w:val="center"/>
            </w:pPr>
            <w:r>
              <w:t>0</w:t>
            </w:r>
            <m:oMath>
              <m:r>
                <m:rPr>
                  <m:sty m:val="p"/>
                </m:rPr>
                <w:rPr>
                  <w:rFonts w:ascii="Cambria Math" w:hAnsi="Cambria Math"/>
                </w:rPr>
                <m:t>±</m:t>
              </m:r>
            </m:oMath>
            <w:r>
              <w:t>01</w:t>
            </w:r>
          </w:p>
        </w:tc>
      </w:tr>
      <w:tr w:rsidR="00716C00" w:rsidRPr="0055668C" w14:paraId="357DEAD7" w14:textId="77777777" w:rsidTr="00A6634A">
        <w:tc>
          <w:tcPr>
            <w:tcW w:w="5382" w:type="dxa"/>
          </w:tcPr>
          <w:p w14:paraId="65E00773" w14:textId="77777777" w:rsidR="00716C00" w:rsidRPr="00F3421D" w:rsidRDefault="00716C00" w:rsidP="00A6634A">
            <w:pPr>
              <w:ind w:firstLine="0"/>
              <w:jc w:val="center"/>
            </w:pPr>
            <w:r>
              <w:t>Напряжение питания</w:t>
            </w:r>
          </w:p>
        </w:tc>
        <w:tc>
          <w:tcPr>
            <w:tcW w:w="2126" w:type="dxa"/>
          </w:tcPr>
          <w:p w14:paraId="5E8AA629" w14:textId="77777777" w:rsidR="00716C00" w:rsidRPr="0055668C" w:rsidRDefault="00716C00" w:rsidP="00A6634A">
            <w:pPr>
              <w:ind w:firstLine="0"/>
              <w:jc w:val="center"/>
            </w:pPr>
            <w:r>
              <w:t>В</w:t>
            </w:r>
          </w:p>
        </w:tc>
        <w:tc>
          <w:tcPr>
            <w:tcW w:w="1837" w:type="dxa"/>
          </w:tcPr>
          <w:p w14:paraId="08155581" w14:textId="77777777" w:rsidR="00716C00" w:rsidRPr="0055668C" w:rsidRDefault="00716C00" w:rsidP="00A6634A">
            <w:pPr>
              <w:ind w:firstLine="0"/>
              <w:jc w:val="center"/>
            </w:pPr>
            <w:r>
              <w:t>0…42</w:t>
            </w:r>
          </w:p>
        </w:tc>
      </w:tr>
      <w:tr w:rsidR="00716C00" w:rsidRPr="0055668C" w14:paraId="77F2A31A" w14:textId="77777777" w:rsidTr="00A6634A">
        <w:tc>
          <w:tcPr>
            <w:tcW w:w="5382" w:type="dxa"/>
          </w:tcPr>
          <w:p w14:paraId="3AA6FDB1" w14:textId="77777777" w:rsidR="00716C00" w:rsidRDefault="00716C00" w:rsidP="00A6634A">
            <w:pPr>
              <w:ind w:firstLine="0"/>
              <w:jc w:val="center"/>
            </w:pPr>
            <w:r>
              <w:t xml:space="preserve">Рабочая температура </w:t>
            </w:r>
          </w:p>
        </w:tc>
        <w:tc>
          <w:tcPr>
            <w:tcW w:w="2126" w:type="dxa"/>
          </w:tcPr>
          <w:p w14:paraId="335F42FF" w14:textId="77777777" w:rsidR="00716C00" w:rsidRPr="00F3421D" w:rsidRDefault="00716C00" w:rsidP="00A6634A">
            <w:pPr>
              <w:ind w:firstLine="0"/>
              <w:jc w:val="center"/>
            </w:pPr>
            <w:r>
              <w:t>С</w:t>
            </w:r>
            <w:r>
              <w:rPr>
                <w:vertAlign w:val="superscript"/>
              </w:rPr>
              <w:t>о</w:t>
            </w:r>
          </w:p>
        </w:tc>
        <w:tc>
          <w:tcPr>
            <w:tcW w:w="1837" w:type="dxa"/>
          </w:tcPr>
          <w:p w14:paraId="689A065A" w14:textId="77777777" w:rsidR="00716C00" w:rsidRDefault="00716C00" w:rsidP="00A6634A">
            <w:pPr>
              <w:ind w:firstLine="0"/>
              <w:jc w:val="center"/>
            </w:pPr>
            <w:r>
              <w:t>-40…100</w:t>
            </w:r>
          </w:p>
        </w:tc>
      </w:tr>
    </w:tbl>
    <w:p w14:paraId="326818AD" w14:textId="77777777" w:rsidR="00716C00" w:rsidRDefault="00716C00" w:rsidP="00716C00"/>
    <w:p w14:paraId="5E8784FB" w14:textId="77777777" w:rsidR="00716C00" w:rsidRDefault="00716C00" w:rsidP="00716C00">
      <w:pPr>
        <w:rPr>
          <w:rFonts w:eastAsiaTheme="minorEastAsia"/>
        </w:rPr>
      </w:pPr>
      <w:r>
        <w:t xml:space="preserve">Выходная величина с датчика – постоянное напряжение, которое прямо пропорционально углу поворота вала, на который этот датчик установлен.  </w:t>
      </w:r>
    </w:p>
    <w:p w14:paraId="10056CC0" w14:textId="06389383" w:rsidR="00716C00" w:rsidRDefault="00716C00" w:rsidP="00716C00">
      <w:pPr>
        <w:rPr>
          <w:rFonts w:eastAsiaTheme="minorEastAsia"/>
        </w:rPr>
      </w:pPr>
      <w:r>
        <w:rPr>
          <w:rFonts w:eastAsiaTheme="minorEastAsia"/>
        </w:rPr>
        <w:t>Поскольку для организации обратной связи используется аналоговый датчик, а СУ цифровая, то для передачи данных с датчика в СУ будет использован АЦП (аналого – цифровой преобразователь). В результате обработки выходного напряжения с датчика положения на АЦП получим цифровой код, соответствующий углу поворота выходного вала. Сигнал с АЦП – дискретный, но из-за достаточно высокой разрядности используемого АЦП (</w:t>
      </w:r>
      <w:r>
        <w:rPr>
          <w:rFonts w:eastAsiaTheme="minorEastAsia"/>
          <w:lang w:val="en-US"/>
        </w:rPr>
        <w:t>Atmega</w:t>
      </w:r>
      <w:r w:rsidRPr="002F46F3">
        <w:rPr>
          <w:rFonts w:eastAsiaTheme="minorEastAsia"/>
        </w:rPr>
        <w:t>16</w:t>
      </w:r>
      <w:r>
        <w:rPr>
          <w:rFonts w:eastAsiaTheme="minorEastAsia"/>
        </w:rPr>
        <w:t xml:space="preserve"> имеет десятиразрядный встроенный АЦП, который и будет использоваться для соответствующих преобразований) можно аппроксимировать его выходной сигнал </w:t>
      </w:r>
      <w:r w:rsidR="00EF786E">
        <w:rPr>
          <w:rFonts w:eastAsiaTheme="minorEastAsia"/>
        </w:rPr>
        <w:t>как линейный</w:t>
      </w:r>
      <w:r>
        <w:rPr>
          <w:rFonts w:eastAsiaTheme="minorEastAsia"/>
        </w:rPr>
        <w:t xml:space="preserve">. Тогда, исходя из вышеуказанных соображений, примем передаточную функцию датчика </w:t>
      </w:r>
    </w:p>
    <w:p w14:paraId="3B29B3E1" w14:textId="77777777" w:rsidR="00716C00" w:rsidRDefault="00716C00" w:rsidP="00716C00">
      <w:pPr>
        <w:tabs>
          <w:tab w:val="center" w:pos="4536"/>
          <w:tab w:val="right" w:pos="9355"/>
        </w:tabs>
        <w:spacing w:line="259" w:lineRule="auto"/>
        <w:ind w:firstLine="0"/>
        <w:jc w:val="left"/>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д</m:t>
            </m:r>
          </m:sub>
        </m:sSub>
        <m:r>
          <w:rPr>
            <w:rFonts w:ascii="Cambria Math" w:hAnsi="Cambria Math"/>
          </w:rPr>
          <m:t>=1</m:t>
        </m:r>
        <m:r>
          <w:rPr>
            <w:rFonts w:ascii="Cambria Math" w:eastAsiaTheme="minorEastAsia" w:hAnsi="Cambria Math"/>
          </w:rPr>
          <m:t>.</m:t>
        </m:r>
      </m:oMath>
      <w:r>
        <w:rPr>
          <w:rFonts w:eastAsiaTheme="minorEastAsia"/>
        </w:rPr>
        <w:tab/>
        <w:t>(31)</w:t>
      </w:r>
    </w:p>
    <w:p w14:paraId="023FFC4A" w14:textId="77777777" w:rsidR="00716C00" w:rsidRDefault="00716C00" w:rsidP="008A31B5"/>
    <w:p w14:paraId="24EF5705" w14:textId="7EA104BE" w:rsidR="00B477C2" w:rsidRDefault="00B477C2" w:rsidP="008A31B5">
      <w:pPr>
        <w:sectPr w:rsidR="00B477C2" w:rsidSect="006709C4">
          <w:type w:val="continuous"/>
          <w:pgSz w:w="11906" w:h="16838"/>
          <w:pgMar w:top="1134" w:right="567" w:bottom="1134" w:left="1701" w:header="708" w:footer="708" w:gutter="0"/>
          <w:cols w:space="708"/>
          <w:docGrid w:linePitch="381"/>
        </w:sectPr>
      </w:pPr>
    </w:p>
    <w:p w14:paraId="11678DB1" w14:textId="364E1355" w:rsidR="00716C00" w:rsidRDefault="00A6634A" w:rsidP="00A6634A">
      <w:pPr>
        <w:pStyle w:val="3"/>
      </w:pPr>
      <w:bookmarkStart w:id="31" w:name="_Toc74501235"/>
      <w:r>
        <w:rPr>
          <w:rStyle w:val="30"/>
          <w:b/>
        </w:rPr>
        <w:t>1.</w:t>
      </w:r>
      <w:r w:rsidRPr="00A6634A">
        <w:rPr>
          <w:rStyle w:val="30"/>
          <w:b/>
        </w:rPr>
        <w:t>3.4</w:t>
      </w:r>
      <w:r w:rsidRPr="00A6634A">
        <w:t xml:space="preserve"> </w:t>
      </w:r>
      <w:r w:rsidR="00716C00" w:rsidRPr="00A6634A">
        <w:t>Синтез САУ привода электромеханического подводного манипулятора</w:t>
      </w:r>
      <w:bookmarkEnd w:id="31"/>
    </w:p>
    <w:p w14:paraId="2C049C75" w14:textId="77777777" w:rsidR="00A6634A" w:rsidRDefault="00A6634A" w:rsidP="00A6634A">
      <w:pPr>
        <w:ind w:firstLine="0"/>
      </w:pPr>
    </w:p>
    <w:p w14:paraId="324FD1BA" w14:textId="789854A0" w:rsidR="00A6634A" w:rsidRDefault="00A6634A" w:rsidP="00A6634A">
      <w:pPr>
        <w:rPr>
          <w:rFonts w:eastAsiaTheme="minorEastAsia"/>
        </w:rPr>
      </w:pPr>
      <w:r>
        <w:t xml:space="preserve">Теперь, когда у нас есть линеаризованная математическая модель начнём синтез САУ привода </w:t>
      </w:r>
      <w:r>
        <w:rPr>
          <w:rFonts w:eastAsiaTheme="minorEastAsia"/>
        </w:rPr>
        <w:t>электромеханического подводного манипулятора. Манипуляторы – прецизионные системы, поэтому главное требование к их САУ — высокие показатели точнос</w:t>
      </w:r>
      <w:r w:rsidR="00EF786E">
        <w:rPr>
          <w:rFonts w:eastAsiaTheme="minorEastAsia"/>
        </w:rPr>
        <w:t xml:space="preserve">ти положения выходного звена и </w:t>
      </w:r>
      <w:r>
        <w:rPr>
          <w:rFonts w:eastAsiaTheme="minorEastAsia"/>
        </w:rPr>
        <w:t xml:space="preserve">низкие значения </w:t>
      </w:r>
      <w:r w:rsidR="00C52B0F">
        <w:rPr>
          <w:rFonts w:eastAsiaTheme="minorEastAsia"/>
        </w:rPr>
        <w:t>перерегулирования</w:t>
      </w:r>
      <w:r>
        <w:rPr>
          <w:rFonts w:eastAsiaTheme="minorEastAsia"/>
        </w:rPr>
        <w:t>. Требования к нашей САУ следующие:</w:t>
      </w:r>
    </w:p>
    <w:p w14:paraId="3B2D9FBE" w14:textId="440B6B37" w:rsidR="00A6634A" w:rsidRDefault="00A6634A" w:rsidP="00A6634A">
      <w:pPr>
        <w:pStyle w:val="a7"/>
        <w:numPr>
          <w:ilvl w:val="0"/>
          <w:numId w:val="5"/>
        </w:numPr>
        <w:rPr>
          <w:rFonts w:eastAsiaTheme="minorEastAsia"/>
        </w:rPr>
      </w:pPr>
      <w:r>
        <w:rPr>
          <w:rFonts w:eastAsiaTheme="minorEastAsia"/>
        </w:rPr>
        <w:t xml:space="preserve">значение установившейся ошибки </w:t>
      </w:r>
      <w:r w:rsidR="00EF786E">
        <w:rPr>
          <w:rFonts w:eastAsiaTheme="minorEastAsia"/>
        </w:rPr>
        <w:t xml:space="preserve">при отработке ступенчатого сигнала </w:t>
      </w:r>
      <m:oMath>
        <m:r>
          <m:rPr>
            <m:sty m:val="p"/>
          </m:rPr>
          <w:rPr>
            <w:rFonts w:ascii="Cambria Math" w:eastAsiaTheme="minorEastAsia" w:hAnsi="Cambria Math"/>
          </w:rPr>
          <m:t>≤</m:t>
        </m:r>
      </m:oMath>
      <w:r w:rsidRPr="00EF786E">
        <w:rPr>
          <w:rFonts w:eastAsiaTheme="minorEastAsia"/>
        </w:rPr>
        <w:t xml:space="preserve"> 1</w:t>
      </w:r>
      <w:r>
        <w:rPr>
          <w:rFonts w:eastAsiaTheme="minorEastAsia"/>
          <w:vertAlign w:val="superscript"/>
        </w:rPr>
        <w:t>о</w:t>
      </w:r>
      <w:r>
        <w:rPr>
          <w:rFonts w:eastAsiaTheme="minorEastAsia"/>
        </w:rPr>
        <w:t>;</w:t>
      </w:r>
    </w:p>
    <w:p w14:paraId="60560753" w14:textId="77777777" w:rsidR="00A6634A" w:rsidRPr="00453A8B" w:rsidRDefault="00A6634A" w:rsidP="00A6634A">
      <w:pPr>
        <w:pStyle w:val="a7"/>
        <w:numPr>
          <w:ilvl w:val="0"/>
          <w:numId w:val="5"/>
        </w:numPr>
        <w:rPr>
          <w:rFonts w:eastAsiaTheme="minorEastAsia"/>
        </w:rPr>
      </w:pPr>
      <w:r>
        <w:rPr>
          <w:rFonts w:eastAsiaTheme="minorEastAsia"/>
        </w:rPr>
        <w:t xml:space="preserve">значение перерегулирования </w:t>
      </w:r>
      <m:oMath>
        <m:r>
          <m:rPr>
            <m:sty m:val="p"/>
          </m:rPr>
          <w:rPr>
            <w:rFonts w:ascii="Cambria Math" w:eastAsiaTheme="minorEastAsia" w:hAnsi="Cambria Math"/>
          </w:rPr>
          <m:t>≤</m:t>
        </m:r>
      </m:oMath>
      <w:r>
        <w:rPr>
          <w:rFonts w:eastAsiaTheme="minorEastAsia"/>
          <w:lang w:val="en-US"/>
        </w:rPr>
        <w:t xml:space="preserve"> </w:t>
      </w:r>
      <w:r>
        <w:rPr>
          <w:rFonts w:eastAsiaTheme="minorEastAsia"/>
        </w:rPr>
        <w:t>1</w:t>
      </w:r>
      <w:r>
        <w:rPr>
          <w:rFonts w:eastAsiaTheme="minorEastAsia"/>
          <w:lang w:val="en-US"/>
        </w:rPr>
        <w:t>%;</w:t>
      </w:r>
    </w:p>
    <w:p w14:paraId="5F63EA0B" w14:textId="77777777" w:rsidR="00A6634A" w:rsidRPr="00D51457" w:rsidRDefault="00A6634A" w:rsidP="00A6634A">
      <w:pPr>
        <w:pStyle w:val="a7"/>
        <w:numPr>
          <w:ilvl w:val="0"/>
          <w:numId w:val="5"/>
        </w:numPr>
        <w:rPr>
          <w:rFonts w:eastAsiaTheme="minorEastAsia"/>
        </w:rPr>
      </w:pPr>
      <w:r>
        <w:rPr>
          <w:rFonts w:eastAsiaTheme="minorEastAsia"/>
        </w:rPr>
        <w:t xml:space="preserve">время переходного процесса </w:t>
      </w:r>
      <m:oMath>
        <m:r>
          <m:rPr>
            <m:sty m:val="p"/>
          </m:rPr>
          <w:rPr>
            <w:rFonts w:ascii="Cambria Math" w:eastAsiaTheme="minorEastAsia" w:hAnsi="Cambria Math"/>
          </w:rPr>
          <m:t>≤</m:t>
        </m:r>
      </m:oMath>
      <w:r w:rsidRPr="00F305C4">
        <w:rPr>
          <w:rFonts w:eastAsiaTheme="minorEastAsia"/>
        </w:rPr>
        <w:t xml:space="preserve"> </w:t>
      </w:r>
      <w:r>
        <w:rPr>
          <w:rFonts w:eastAsiaTheme="minorEastAsia"/>
        </w:rPr>
        <w:t xml:space="preserve"> при задающем воздействие 100</w:t>
      </w:r>
      <w:r>
        <w:rPr>
          <w:rFonts w:eastAsiaTheme="minorEastAsia"/>
          <w:vertAlign w:val="superscript"/>
        </w:rPr>
        <w:t>о</w:t>
      </w:r>
      <w:r>
        <w:rPr>
          <w:rFonts w:eastAsiaTheme="minorEastAsia"/>
        </w:rPr>
        <w:t xml:space="preserve"> 1</w:t>
      </w:r>
      <w:r>
        <w:rPr>
          <w:rFonts w:eastAsiaTheme="minorEastAsia"/>
          <w:lang w:val="en-US"/>
        </w:rPr>
        <w:t>c</w:t>
      </w:r>
      <w:r w:rsidRPr="00F305C4">
        <w:rPr>
          <w:rFonts w:eastAsiaTheme="minorEastAsia"/>
        </w:rPr>
        <w:t>:</w:t>
      </w:r>
    </w:p>
    <w:p w14:paraId="1716A19C" w14:textId="77777777" w:rsidR="00A6634A" w:rsidRPr="00D51457" w:rsidRDefault="00A6634A" w:rsidP="00A6634A">
      <w:pPr>
        <w:pStyle w:val="a7"/>
        <w:numPr>
          <w:ilvl w:val="0"/>
          <w:numId w:val="5"/>
        </w:numPr>
        <w:rPr>
          <w:rFonts w:eastAsiaTheme="minorEastAsia"/>
        </w:rPr>
      </w:pPr>
      <w:r w:rsidRPr="00D51457">
        <w:rPr>
          <w:rFonts w:eastAsiaTheme="minorEastAsia"/>
        </w:rPr>
        <w:t>запас по фазе</w:t>
      </w:r>
      <w:r w:rsidRPr="00D51457">
        <w:rPr>
          <w:rFonts w:eastAsiaTheme="minorEastAsia"/>
          <w:lang w:val="en-US"/>
        </w:rPr>
        <w:t xml:space="preserve"> </w:t>
      </w:r>
      <m:oMath>
        <m:r>
          <m:rPr>
            <m:sty m:val="p"/>
          </m:rPr>
          <w:rPr>
            <w:rFonts w:ascii="Cambria Math" w:eastAsiaTheme="minorEastAsia" w:hAnsi="Cambria Math"/>
            <w:lang w:val="en-US"/>
          </w:rPr>
          <m:t>≥</m:t>
        </m:r>
      </m:oMath>
      <w:r w:rsidRPr="00D51457">
        <w:rPr>
          <w:rFonts w:eastAsiaTheme="minorEastAsia"/>
          <w:lang w:val="en-US"/>
        </w:rPr>
        <w:t xml:space="preserve"> </w:t>
      </w:r>
      <w:r>
        <w:rPr>
          <w:rFonts w:eastAsiaTheme="minorEastAsia"/>
        </w:rPr>
        <w:t>25</w:t>
      </w:r>
      <w:r>
        <w:rPr>
          <w:rFonts w:eastAsiaTheme="minorEastAsia"/>
          <w:vertAlign w:val="superscript"/>
          <w:lang w:val="en-US"/>
        </w:rPr>
        <w:t>o</w:t>
      </w:r>
      <w:r>
        <w:rPr>
          <w:rFonts w:eastAsiaTheme="minorEastAsia"/>
          <w:lang w:val="en-US"/>
        </w:rPr>
        <w:t>:</w:t>
      </w:r>
    </w:p>
    <w:p w14:paraId="5A428994" w14:textId="77777777" w:rsidR="00A6634A" w:rsidRPr="009D4754" w:rsidRDefault="00A6634A" w:rsidP="00A6634A">
      <w:pPr>
        <w:pStyle w:val="a7"/>
        <w:numPr>
          <w:ilvl w:val="0"/>
          <w:numId w:val="5"/>
        </w:numPr>
        <w:rPr>
          <w:rFonts w:eastAsiaTheme="minorEastAsia"/>
        </w:rPr>
      </w:pPr>
      <w:r>
        <w:rPr>
          <w:rFonts w:eastAsiaTheme="minorEastAsia"/>
        </w:rPr>
        <w:t>запас по амплитуде</w:t>
      </w:r>
      <w:r>
        <w:rPr>
          <w:rFonts w:eastAsiaTheme="minorEastAsia"/>
          <w:lang w:val="en-US"/>
        </w:rPr>
        <w:t xml:space="preserve"> </w:t>
      </w:r>
      <m:oMath>
        <m:r>
          <m:rPr>
            <m:sty m:val="p"/>
          </m:rPr>
          <w:rPr>
            <w:rFonts w:ascii="Cambria Math" w:eastAsiaTheme="minorEastAsia" w:hAnsi="Cambria Math"/>
            <w:lang w:val="en-US"/>
          </w:rPr>
          <m:t>≥</m:t>
        </m:r>
      </m:oMath>
      <w:r>
        <w:rPr>
          <w:rFonts w:eastAsiaTheme="minorEastAsia"/>
          <w:lang w:val="en-US"/>
        </w:rPr>
        <w:t xml:space="preserve"> 25 </w:t>
      </w:r>
      <w:r>
        <w:rPr>
          <w:rFonts w:eastAsiaTheme="minorEastAsia"/>
        </w:rPr>
        <w:t>дБ</w:t>
      </w:r>
      <w:r>
        <w:rPr>
          <w:rFonts w:eastAsiaTheme="minorEastAsia"/>
          <w:lang w:val="en-US"/>
        </w:rPr>
        <w:t>.</w:t>
      </w:r>
    </w:p>
    <w:p w14:paraId="7E5FA3DB" w14:textId="0FD4336F" w:rsidR="00A6634A" w:rsidRDefault="00A6634A" w:rsidP="00A6634A">
      <w:r>
        <w:t>Построим ЛФЧХ И ЛАЧХ нашей математической модели, они приведены на рисунке 1</w:t>
      </w:r>
      <w:r w:rsidR="00004AA9">
        <w:t>3</w:t>
      </w:r>
      <w:r>
        <w:t xml:space="preserve"> линией синего цвета.</w:t>
      </w:r>
    </w:p>
    <w:p w14:paraId="262CA99D" w14:textId="1CF8C60B" w:rsidR="00A6634A" w:rsidRDefault="00A6634A" w:rsidP="00A6634A">
      <w:pPr>
        <w:ind w:hanging="142"/>
        <w:jc w:val="center"/>
      </w:pPr>
      <w:r w:rsidRPr="003C0C42">
        <w:rPr>
          <w:noProof/>
          <w:lang w:eastAsia="ru-RU"/>
        </w:rPr>
        <w:drawing>
          <wp:inline distT="0" distB="0" distL="0" distR="0" wp14:anchorId="374069A9" wp14:editId="5610D956">
            <wp:extent cx="5650173" cy="3132627"/>
            <wp:effectExtent l="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3829" cy="3151287"/>
                    </a:xfrm>
                    <a:prstGeom prst="rect">
                      <a:avLst/>
                    </a:prstGeom>
                  </pic:spPr>
                </pic:pic>
              </a:graphicData>
            </a:graphic>
          </wp:inline>
        </w:drawing>
      </w:r>
    </w:p>
    <w:p w14:paraId="1A73BF95" w14:textId="7691752A" w:rsidR="00A6634A" w:rsidRDefault="00A6634A" w:rsidP="00A6634A">
      <w:pPr>
        <w:jc w:val="center"/>
      </w:pPr>
      <w:r>
        <w:t>Рисунок 1</w:t>
      </w:r>
      <w:r w:rsidR="00004AA9">
        <w:t>3</w:t>
      </w:r>
      <w:r>
        <w:t xml:space="preserve"> – ЛАЧХ и ЛФЧХ математической модели привода</w:t>
      </w:r>
    </w:p>
    <w:p w14:paraId="04899C42" w14:textId="291B8275" w:rsidR="00A6634A" w:rsidRDefault="00A6634A" w:rsidP="00A6634A">
      <w:r>
        <w:t>Как видно, наша ЛАЧХ мат</w:t>
      </w:r>
      <w:r w:rsidR="00EF786E">
        <w:t>ематичкой модели начинается с минус первым</w:t>
      </w:r>
      <w:r>
        <w:t xml:space="preserve"> наклоном, что значит, что модель имеет первый порядок астатизма. Также стоит отметить, что ЛАЧХ проходит низко и её можно поднять введением П регулятора. Введём П регулятор с коэффициентом </w:t>
      </w:r>
      <w:r w:rsidRPr="004C609B">
        <w:rPr>
          <w:i/>
          <w:iCs/>
          <w:lang w:val="en-US"/>
        </w:rPr>
        <w:t>K</w:t>
      </w:r>
      <w:r w:rsidRPr="004C609B">
        <w:rPr>
          <w:i/>
          <w:iCs/>
          <w:vertAlign w:val="subscript"/>
          <w:lang w:val="en-US"/>
        </w:rPr>
        <w:t>p</w:t>
      </w:r>
      <w:r w:rsidRPr="004C609B">
        <w:rPr>
          <w:i/>
          <w:iCs/>
        </w:rPr>
        <w:t xml:space="preserve"> </w:t>
      </w:r>
      <w:r w:rsidRPr="004C609B">
        <w:t>=</w:t>
      </w:r>
      <w:r w:rsidRPr="004C609B">
        <w:rPr>
          <w:i/>
          <w:iCs/>
        </w:rPr>
        <w:t xml:space="preserve"> </w:t>
      </w:r>
      <w:r w:rsidRPr="004C609B">
        <w:t>400 и замкнём нашу систему единичной обратной связью.</w:t>
      </w:r>
      <w:r>
        <w:t xml:space="preserve"> ЛАЧХ и ЛФЧХ САУ с П регулятором представлены на рисунке 1</w:t>
      </w:r>
      <w:r w:rsidR="00004AA9">
        <w:t>3</w:t>
      </w:r>
      <w:r>
        <w:t xml:space="preserve"> линиями оранжевого цвета. Такой коэффициент усиления регулятора поднимет ЛАЧХ САУ и оставит запасы по устойчивости по амплитуде 41дБ и 51</w:t>
      </w:r>
      <w:r>
        <w:rPr>
          <w:vertAlign w:val="superscript"/>
        </w:rPr>
        <w:t>о</w:t>
      </w:r>
      <w:r>
        <w:t xml:space="preserve"> по фазе. </w:t>
      </w:r>
    </w:p>
    <w:p w14:paraId="2E3C3C1C" w14:textId="5B6BCC9D" w:rsidR="00A6634A" w:rsidRPr="009E6909" w:rsidRDefault="00A6634A" w:rsidP="00A6634A">
      <w:r>
        <w:t xml:space="preserve">На рисунке </w:t>
      </w:r>
      <w:r w:rsidRPr="009355CB">
        <w:t>1</w:t>
      </w:r>
      <w:r w:rsidR="00004AA9">
        <w:t>4</w:t>
      </w:r>
      <w:r>
        <w:t xml:space="preserve"> представлен переходной процесс САУ с П регулятором при ступенчатом воздействии. На рисунке 1</w:t>
      </w:r>
      <w:r w:rsidR="00004AA9">
        <w:t>4</w:t>
      </w:r>
      <w:r>
        <w:t xml:space="preserve"> и далее в этом разделе синей линией показан выходной сигнал, оранжевой – величина задающего воздействия, а пунктирами – полки </w:t>
      </w:r>
      <m:oMath>
        <m:r>
          <w:rPr>
            <w:rFonts w:ascii="Cambria Math" w:hAnsi="Cambria Math"/>
          </w:rPr>
          <m:t>±5%</m:t>
        </m:r>
      </m:oMath>
      <w:r>
        <w:rPr>
          <w:rFonts w:eastAsiaTheme="minorEastAsia"/>
        </w:rPr>
        <w:t>.</w:t>
      </w:r>
    </w:p>
    <w:p w14:paraId="57DAD77C" w14:textId="5909BEB5" w:rsidR="00A6634A" w:rsidRDefault="00A6634A" w:rsidP="00A6634A">
      <w:pPr>
        <w:ind w:firstLine="0"/>
      </w:pPr>
      <w:r w:rsidRPr="003F04E8">
        <w:rPr>
          <w:noProof/>
          <w:lang w:eastAsia="ru-RU"/>
        </w:rPr>
        <w:drawing>
          <wp:inline distT="0" distB="0" distL="0" distR="0" wp14:anchorId="1893A823" wp14:editId="65E612FF">
            <wp:extent cx="6150634" cy="3028965"/>
            <wp:effectExtent l="0" t="0" r="254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8775" cy="3032974"/>
                    </a:xfrm>
                    <a:prstGeom prst="rect">
                      <a:avLst/>
                    </a:prstGeom>
                  </pic:spPr>
                </pic:pic>
              </a:graphicData>
            </a:graphic>
          </wp:inline>
        </w:drawing>
      </w:r>
    </w:p>
    <w:p w14:paraId="01899DAC" w14:textId="77777777" w:rsidR="00A6634A" w:rsidRDefault="00A6634A" w:rsidP="00A6634A">
      <w:pPr>
        <w:ind w:firstLine="0"/>
      </w:pPr>
    </w:p>
    <w:p w14:paraId="177278FF" w14:textId="6F5769DF" w:rsidR="00A6634A" w:rsidRDefault="00A6634A" w:rsidP="00A6634A">
      <w:pPr>
        <w:ind w:hanging="284"/>
        <w:jc w:val="center"/>
      </w:pPr>
      <w:r>
        <w:t>Рисунок 1</w:t>
      </w:r>
      <w:r w:rsidR="00004AA9">
        <w:t>4</w:t>
      </w:r>
      <w:r>
        <w:t xml:space="preserve"> – Переходной процесс замкнутой системы с П регулятором</w:t>
      </w:r>
    </w:p>
    <w:p w14:paraId="1D989A3E" w14:textId="77777777" w:rsidR="00A6634A" w:rsidRDefault="00A6634A" w:rsidP="00A6634A">
      <w:pPr>
        <w:ind w:hanging="284"/>
        <w:jc w:val="center"/>
      </w:pPr>
    </w:p>
    <w:p w14:paraId="0C1314BA" w14:textId="6E9F2156" w:rsidR="00301BC3" w:rsidRDefault="00A6634A" w:rsidP="00301BC3">
      <w:r>
        <w:rPr>
          <w:lang w:val="en-US"/>
        </w:rPr>
        <w:t>C</w:t>
      </w:r>
      <w:r>
        <w:t xml:space="preserve"> момента времени </w:t>
      </w:r>
      <w:r>
        <w:rPr>
          <w:i/>
          <w:iCs/>
          <w:lang w:val="en-US"/>
        </w:rPr>
        <w:t>t</w:t>
      </w:r>
      <w:r w:rsidRPr="00EE5676">
        <w:rPr>
          <w:i/>
          <w:iCs/>
        </w:rPr>
        <w:t xml:space="preserve"> = </w:t>
      </w:r>
      <w:r w:rsidRPr="00EE5676">
        <w:t>1</w:t>
      </w:r>
      <w:r>
        <w:t xml:space="preserve"> с</w:t>
      </w:r>
      <w:r w:rsidRPr="00EE5676">
        <w:t xml:space="preserve"> </w:t>
      </w:r>
      <w:r>
        <w:t xml:space="preserve">на вход САУ подаётся задающий сигнал </w:t>
      </w:r>
      <m:oMath>
        <m:r>
          <w:rPr>
            <w:rFonts w:ascii="Cambria Math" w:hAnsi="Cambria Math"/>
          </w:rPr>
          <m:t>α</m:t>
        </m:r>
      </m:oMath>
      <w:r w:rsidRPr="00EE5676">
        <w:rPr>
          <w:rFonts w:eastAsiaTheme="minorEastAsia"/>
        </w:rPr>
        <w:t xml:space="preserve"> = 10</w:t>
      </w:r>
      <w:r>
        <w:rPr>
          <w:rFonts w:eastAsiaTheme="minorEastAsia"/>
          <w:vertAlign w:val="superscript"/>
        </w:rPr>
        <w:t>о</w:t>
      </w:r>
      <w:r>
        <w:rPr>
          <w:rFonts w:eastAsiaTheme="minorEastAsia"/>
        </w:rPr>
        <w:t xml:space="preserve">, видно как система отрабатывает его с перерегулированием </w:t>
      </w:r>
      <m:oMath>
        <m:r>
          <w:rPr>
            <w:rFonts w:ascii="Cambria Math" w:eastAsiaTheme="minorEastAsia" w:hAnsi="Cambria Math"/>
          </w:rPr>
          <m:t>σ</m:t>
        </m:r>
      </m:oMath>
      <w:r w:rsidRPr="006257E3">
        <w:rPr>
          <w:rFonts w:eastAsiaTheme="minorEastAsia"/>
        </w:rPr>
        <w:t xml:space="preserve"> = </w:t>
      </w:r>
      <w:r>
        <w:rPr>
          <w:rFonts w:eastAsiaTheme="minorEastAsia"/>
        </w:rPr>
        <w:t xml:space="preserve">19 % и временем переходного процесса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пп</m:t>
            </m:r>
          </m:sub>
        </m:sSub>
      </m:oMath>
      <w:r>
        <w:rPr>
          <w:rFonts w:eastAsiaTheme="minorEastAsia"/>
        </w:rPr>
        <w:t xml:space="preserve"> = 0.1 с</w:t>
      </w:r>
      <w:r>
        <w:t>.</w:t>
      </w:r>
      <w:r w:rsidRPr="000C442A">
        <w:t xml:space="preserve"> </w:t>
      </w:r>
      <w:r>
        <w:t xml:space="preserve">На моменте времени </w:t>
      </w:r>
      <w:r>
        <w:rPr>
          <w:i/>
          <w:iCs/>
          <w:lang w:val="en-US"/>
        </w:rPr>
        <w:t>t</w:t>
      </w:r>
      <w:r w:rsidRPr="00EE5676">
        <w:rPr>
          <w:i/>
          <w:iCs/>
        </w:rPr>
        <w:t xml:space="preserve"> = </w:t>
      </w:r>
      <w:r w:rsidRPr="00EE5676">
        <w:t>1</w:t>
      </w:r>
      <w:r>
        <w:t xml:space="preserve">.5 с начинает действовать внешний момент </w:t>
      </w:r>
      <m:oMath>
        <m:sSub>
          <m:sSubPr>
            <m:ctrlPr>
              <w:rPr>
                <w:rFonts w:ascii="Cambria Math" w:hAnsi="Cambria Math"/>
                <w:i/>
              </w:rPr>
            </m:ctrlPr>
          </m:sSubPr>
          <m:e>
            <m:r>
              <w:rPr>
                <w:rFonts w:ascii="Cambria Math" w:hAnsi="Cambria Math"/>
              </w:rPr>
              <m:t>M</m:t>
            </m:r>
          </m:e>
          <m:sub>
            <m:r>
              <w:rPr>
                <w:rFonts w:ascii="Cambria Math" w:hAnsi="Cambria Math"/>
              </w:rPr>
              <m:t>в</m:t>
            </m:r>
          </m:sub>
        </m:sSub>
        <m:r>
          <w:rPr>
            <w:rFonts w:ascii="Cambria Math" w:hAnsi="Cambria Math"/>
          </w:rPr>
          <m:t xml:space="preserve"> = 9 Н</m:t>
        </m:r>
        <m:r>
          <m:rPr>
            <m:sty m:val="p"/>
          </m:rPr>
          <w:rPr>
            <w:rFonts w:ascii="Cambria Math" w:hAnsi="Cambria Math"/>
          </w:rPr>
          <m:t>⋅</m:t>
        </m:r>
        <m:r>
          <w:rPr>
            <w:rFonts w:ascii="Cambria Math" w:hAnsi="Cambria Math"/>
          </w:rPr>
          <m:t>м</m:t>
        </m:r>
      </m:oMath>
      <w:r>
        <w:rPr>
          <w:rFonts w:eastAsiaTheme="minorEastAsia"/>
        </w:rPr>
        <w:t>, из рисунка 1</w:t>
      </w:r>
      <w:r w:rsidR="00004AA9">
        <w:rPr>
          <w:rFonts w:eastAsiaTheme="minorEastAsia"/>
        </w:rPr>
        <w:t>4</w:t>
      </w:r>
      <w:r>
        <w:rPr>
          <w:rFonts w:eastAsiaTheme="minorEastAsia"/>
        </w:rPr>
        <w:t xml:space="preserve"> видно, как</w:t>
      </w:r>
      <w:r w:rsidR="00301BC3" w:rsidRPr="00301BC3">
        <w:rPr>
          <w:rFonts w:eastAsiaTheme="minorEastAsia"/>
        </w:rPr>
        <w:t xml:space="preserve"> </w:t>
      </w:r>
      <w:r>
        <w:rPr>
          <w:rFonts w:eastAsiaTheme="minorEastAsia"/>
        </w:rPr>
        <w:t xml:space="preserve">в этот момент времени в САУ возникает статическая ошибка </w:t>
      </w:r>
      <m:oMath>
        <m:r>
          <m:rPr>
            <m:sty m:val="p"/>
          </m:rPr>
          <w:rPr>
            <w:rFonts w:ascii="Cambria Math" w:eastAsiaTheme="minorEastAsia" w:hAnsi="Cambria Math"/>
          </w:rPr>
          <m:t>ε</m:t>
        </m:r>
      </m:oMath>
      <w:r>
        <w:rPr>
          <w:rFonts w:eastAsiaTheme="minorEastAsia"/>
        </w:rPr>
        <w:t xml:space="preserve"> около 0.4</w:t>
      </w:r>
      <w:r>
        <w:rPr>
          <w:rFonts w:eastAsiaTheme="minorEastAsia"/>
          <w:vertAlign w:val="superscript"/>
        </w:rPr>
        <w:t>о</w:t>
      </w:r>
      <w:r>
        <w:rPr>
          <w:rFonts w:eastAsiaTheme="minorEastAsia"/>
        </w:rPr>
        <w:t xml:space="preserve">. </w:t>
      </w:r>
      <w:r>
        <w:t xml:space="preserve">Такая САУ не удовлетворяет требованиям ТЗ (технического задания). </w:t>
      </w:r>
    </w:p>
    <w:p w14:paraId="69CEC6AB" w14:textId="77777777" w:rsidR="00301BC3" w:rsidRDefault="00301BC3">
      <w:pPr>
        <w:spacing w:after="160" w:line="259" w:lineRule="auto"/>
        <w:ind w:firstLine="0"/>
        <w:jc w:val="left"/>
      </w:pPr>
      <w:r>
        <w:br w:type="page"/>
      </w:r>
    </w:p>
    <w:p w14:paraId="530ED3F9" w14:textId="2AF5EE88" w:rsidR="00A6634A" w:rsidRDefault="00A6634A" w:rsidP="00A6634A">
      <w:r>
        <w:t xml:space="preserve">Тогда реализуем типовую систему управления приводами манипулятора с использованием ПИД (пропорционального дифференциального интегрального) – регулятора </w:t>
      </w:r>
      <w:r w:rsidRPr="00A6634A">
        <w:t>[7]</w:t>
      </w:r>
      <w:r>
        <w:t>. Структурная схема с ПИД регулятором приведена на рисунке 1</w:t>
      </w:r>
      <w:r w:rsidR="00004AA9">
        <w:t>5</w:t>
      </w:r>
      <w:r>
        <w:t xml:space="preserve">, где объект регулирования – математическая модель привода электромеханического подводного манипулятора, а </w:t>
      </w:r>
      <m:oMath>
        <m:sSub>
          <m:sSubPr>
            <m:ctrlPr>
              <w:rPr>
                <w:rFonts w:ascii="Cambria Math" w:hAnsi="Cambria Math"/>
                <w:i/>
              </w:rPr>
            </m:ctrlPr>
          </m:sSubPr>
          <m:e>
            <m:r>
              <w:rPr>
                <w:rFonts w:ascii="Cambria Math" w:hAnsi="Cambria Math"/>
              </w:rPr>
              <m:t>W</m:t>
            </m:r>
          </m:e>
          <m:sub>
            <m:r>
              <w:rPr>
                <w:rFonts w:ascii="Cambria Math" w:hAnsi="Cambria Math"/>
              </w:rPr>
              <m:t>д</m:t>
            </m:r>
          </m:sub>
        </m:sSub>
      </m:oMath>
      <w:r>
        <w:rPr>
          <w:rFonts w:eastAsiaTheme="minorEastAsia"/>
        </w:rPr>
        <w:t xml:space="preserve"> – передаточная функция датчика</w:t>
      </w:r>
      <w:r>
        <w:t xml:space="preserve">. </w:t>
      </w:r>
    </w:p>
    <w:p w14:paraId="7AE6DE55" w14:textId="7ABAC194" w:rsidR="00A6634A" w:rsidRDefault="00A6634A" w:rsidP="00A6634A">
      <w:pPr>
        <w:ind w:firstLine="851"/>
        <w:jc w:val="center"/>
      </w:pPr>
      <w:r w:rsidRPr="00C01329">
        <w:rPr>
          <w:noProof/>
          <w:lang w:eastAsia="ru-RU"/>
        </w:rPr>
        <w:drawing>
          <wp:inline distT="0" distB="0" distL="0" distR="0" wp14:anchorId="69E90215" wp14:editId="2B01D38B">
            <wp:extent cx="4444490" cy="2470006"/>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0113" cy="2512033"/>
                    </a:xfrm>
                    <a:prstGeom prst="rect">
                      <a:avLst/>
                    </a:prstGeom>
                  </pic:spPr>
                </pic:pic>
              </a:graphicData>
            </a:graphic>
          </wp:inline>
        </w:drawing>
      </w:r>
    </w:p>
    <w:p w14:paraId="05EC4BC8" w14:textId="3DD347F2" w:rsidR="00A6634A" w:rsidRDefault="00A6634A" w:rsidP="00A6634A">
      <w:pPr>
        <w:ind w:firstLine="851"/>
        <w:jc w:val="center"/>
      </w:pPr>
      <w:r>
        <w:t>Рисунок 1</w:t>
      </w:r>
      <w:r w:rsidR="00004AA9">
        <w:t>5</w:t>
      </w:r>
      <w:r>
        <w:t xml:space="preserve"> – Структурная схема САУ с ПИД – регулятором</w:t>
      </w:r>
    </w:p>
    <w:p w14:paraId="5523F685" w14:textId="77777777" w:rsidR="00A6634A" w:rsidRDefault="00A6634A" w:rsidP="00A6634A">
      <w:pPr>
        <w:ind w:firstLine="851"/>
      </w:pPr>
    </w:p>
    <w:p w14:paraId="5FB5355D" w14:textId="449A516D" w:rsidR="00A6634A" w:rsidRDefault="00A6634A" w:rsidP="00A6634A">
      <w:r>
        <w:t xml:space="preserve">Настраивать ПИД регулятор будем в соответствии с алгоритмом Циглера – Николса, который подробно описан в </w:t>
      </w:r>
      <w:r w:rsidRPr="00D17073">
        <w:t>[</w:t>
      </w:r>
      <w:r>
        <w:t>2</w:t>
      </w:r>
      <w:r w:rsidRPr="00D17073">
        <w:t>].</w:t>
      </w:r>
      <w:r>
        <w:t xml:space="preserve"> Стоит отметить, что главным недостатком данного метода синтеза является то, что он не учитывает требования по запасам устойчивости, учитываю только требования к переходным процессам. Установим в 0 коэффициенты усиления интегрального </w:t>
      </w:r>
      <w:r w:rsidRPr="005F7293">
        <w:rPr>
          <w:i/>
          <w:iCs/>
          <w:lang w:val="en-US"/>
        </w:rPr>
        <w:t>K</w:t>
      </w:r>
      <w:r w:rsidRPr="005F7293">
        <w:rPr>
          <w:i/>
          <w:iCs/>
          <w:vertAlign w:val="subscript"/>
          <w:lang w:val="en-US"/>
        </w:rPr>
        <w:t>i</w:t>
      </w:r>
      <w:r w:rsidRPr="005F7293">
        <w:t xml:space="preserve"> </w:t>
      </w:r>
      <w:r>
        <w:t xml:space="preserve">и дифференциального </w:t>
      </w:r>
      <w:r w:rsidRPr="005F7293">
        <w:rPr>
          <w:i/>
          <w:iCs/>
          <w:lang w:val="en-US"/>
        </w:rPr>
        <w:t>K</w:t>
      </w:r>
      <w:r w:rsidRPr="005F7293">
        <w:rPr>
          <w:i/>
          <w:iCs/>
          <w:vertAlign w:val="subscript"/>
          <w:lang w:val="en-US"/>
        </w:rPr>
        <w:t>d</w:t>
      </w:r>
      <w:r w:rsidRPr="005F7293">
        <w:t xml:space="preserve"> </w:t>
      </w:r>
      <w:r>
        <w:t xml:space="preserve">регуляторов и будем увеличивать коэффициент усиления </w:t>
      </w:r>
      <w:r w:rsidRPr="005F7293">
        <w:rPr>
          <w:i/>
          <w:iCs/>
          <w:lang w:val="en-US"/>
        </w:rPr>
        <w:t>K</w:t>
      </w:r>
      <w:r w:rsidRPr="005F7293">
        <w:rPr>
          <w:i/>
          <w:iCs/>
          <w:vertAlign w:val="subscript"/>
          <w:lang w:val="en-US"/>
        </w:rPr>
        <w:t>p</w:t>
      </w:r>
      <w:r>
        <w:t xml:space="preserve"> пропорционального регулятора до тех пор, пока САУ не выйдет на границу устойчивости. При коэффициенте </w:t>
      </w:r>
      <w:r w:rsidRPr="005F7293">
        <w:rPr>
          <w:i/>
          <w:iCs/>
          <w:lang w:val="en-US"/>
        </w:rPr>
        <w:t>K</w:t>
      </w:r>
      <w:r w:rsidRPr="005F7293">
        <w:rPr>
          <w:i/>
          <w:iCs/>
          <w:vertAlign w:val="subscript"/>
          <w:lang w:val="en-US"/>
        </w:rPr>
        <w:t>p</w:t>
      </w:r>
      <w:r w:rsidRPr="005F7293">
        <w:t xml:space="preserve"> = </w:t>
      </w:r>
      <w:r w:rsidRPr="00270682">
        <w:t>22782</w:t>
      </w:r>
      <w:r>
        <w:t xml:space="preserve"> можно наблюдать устойчивый колебательный переходной процесс с периодом </w:t>
      </w:r>
      <w:r w:rsidRPr="00CD6319">
        <w:rPr>
          <w:i/>
          <w:iCs/>
        </w:rPr>
        <w:t>Т</w:t>
      </w:r>
      <w:r>
        <w:rPr>
          <w:i/>
          <w:iCs/>
          <w:vertAlign w:val="subscript"/>
          <w:lang w:val="en-US"/>
        </w:rPr>
        <w:t>u</w:t>
      </w:r>
      <w:r>
        <w:t xml:space="preserve"> = 0.</w:t>
      </w:r>
      <w:r w:rsidRPr="00270682">
        <w:t>2</w:t>
      </w:r>
      <w:r>
        <w:t>с (рисунок 1</w:t>
      </w:r>
      <w:r w:rsidR="00004AA9">
        <w:t>6</w:t>
      </w:r>
      <w:r>
        <w:t>).</w:t>
      </w:r>
    </w:p>
    <w:p w14:paraId="6A29623C" w14:textId="77777777" w:rsidR="00A6634A" w:rsidRDefault="00A6634A" w:rsidP="00A6634A">
      <w:pPr>
        <w:ind w:firstLine="0"/>
      </w:pPr>
      <w:r>
        <w:t xml:space="preserve">Следующим шагом рассчитаем коэффициенты ПИД регулятора в соответствие со следующими формулами </w:t>
      </w:r>
    </w:p>
    <w:p w14:paraId="50AA917B" w14:textId="77777777" w:rsidR="00A6634A" w:rsidRPr="005E2835" w:rsidRDefault="00A6634A" w:rsidP="00A6634A">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К</m:t>
            </m:r>
          </m:e>
          <m:sub>
            <m:r>
              <w:rPr>
                <w:rFonts w:ascii="Cambria Math" w:hAnsi="Cambria Math"/>
                <w:lang w:val="en-US"/>
              </w:rPr>
              <m:t>p</m:t>
            </m:r>
          </m:sub>
        </m:sSub>
        <m:r>
          <w:rPr>
            <w:rFonts w:ascii="Cambria Math" w:hAnsi="Cambria Math"/>
          </w:rPr>
          <m:t>=0.2</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 xml:space="preserve"> =4567</m:t>
        </m:r>
      </m:oMath>
      <w:r w:rsidRPr="005E2835">
        <w:rPr>
          <w:rFonts w:eastAsiaTheme="minorEastAsia"/>
        </w:rPr>
        <w:t xml:space="preserve">, </w:t>
      </w:r>
      <w:r w:rsidRPr="005E2835">
        <w:rPr>
          <w:rFonts w:eastAsiaTheme="minorEastAsia"/>
        </w:rPr>
        <w:tab/>
        <w:t>(</w:t>
      </w:r>
      <w:r>
        <w:rPr>
          <w:rFonts w:eastAsiaTheme="minorEastAsia"/>
        </w:rPr>
        <w:t>32</w:t>
      </w:r>
      <w:r w:rsidRPr="005E2835">
        <w:rPr>
          <w:rFonts w:eastAsiaTheme="minorEastAsia"/>
        </w:rPr>
        <w:t>)</w:t>
      </w:r>
    </w:p>
    <w:p w14:paraId="3A9BF4ED" w14:textId="77777777" w:rsidR="00A6634A" w:rsidRDefault="00A6634A" w:rsidP="00A6634A">
      <w:pPr>
        <w:tabs>
          <w:tab w:val="center" w:pos="4536"/>
          <w:tab w:val="right" w:pos="9355"/>
        </w:tabs>
        <w:ind w:left="142"/>
        <w:rPr>
          <w:rFonts w:eastAsiaTheme="minorEastAsia"/>
        </w:rPr>
      </w:pPr>
      <w:r w:rsidRPr="005E2835">
        <w:rPr>
          <w:rFonts w:eastAsiaTheme="minorEastAsia"/>
        </w:rPr>
        <w:tab/>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rPr>
          <m:t>=</m:t>
        </m:r>
        <m:f>
          <m:fPr>
            <m:ctrlPr>
              <w:rPr>
                <w:rFonts w:ascii="Cambria Math" w:hAnsi="Cambria Math"/>
                <w:lang w:val="en-US"/>
              </w:rPr>
            </m:ctrlPr>
          </m:fPr>
          <m:num>
            <m:r>
              <w:rPr>
                <w:rFonts w:ascii="Cambria Math" w:hAnsi="Cambria Math"/>
              </w:rPr>
              <m:t>0.4</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u</m:t>
                </m:r>
              </m:sub>
            </m:sSub>
            <m:ctrlPr>
              <w:rPr>
                <w:rFonts w:ascii="Cambria Math" w:hAnsi="Cambria Math"/>
                <w:i/>
                <w:lang w:val="en-US"/>
              </w:rPr>
            </m:ctrlPr>
          </m:den>
        </m:f>
        <m:r>
          <w:rPr>
            <w:rFonts w:ascii="Cambria Math" w:hAnsi="Cambria Math"/>
          </w:rPr>
          <m:t xml:space="preserve"> = 45564,</m:t>
        </m:r>
      </m:oMath>
      <w:r w:rsidRPr="005E2835">
        <w:rPr>
          <w:rFonts w:eastAsiaTheme="minorEastAsia"/>
        </w:rPr>
        <w:tab/>
        <w:t>(</w:t>
      </w:r>
      <w:r>
        <w:rPr>
          <w:rFonts w:eastAsiaTheme="minorEastAsia"/>
        </w:rPr>
        <w:t>33</w:t>
      </w:r>
      <w:r w:rsidRPr="005E2835">
        <w:rPr>
          <w:rFonts w:eastAsiaTheme="minorEastAsia"/>
        </w:rPr>
        <w:t>)</w:t>
      </w:r>
    </w:p>
    <w:p w14:paraId="0C0FE864" w14:textId="77777777" w:rsidR="00A6634A" w:rsidRDefault="00A6634A" w:rsidP="00A6634A">
      <w:pPr>
        <w:tabs>
          <w:tab w:val="center" w:pos="4536"/>
          <w:tab w:val="right" w:pos="9355"/>
        </w:tabs>
        <w:ind w:left="142"/>
        <w:rPr>
          <w:rFonts w:eastAsiaTheme="minorEastAsia"/>
        </w:rPr>
      </w:pPr>
      <w:r>
        <w:rPr>
          <w:rFonts w:eastAsiaTheme="minorEastAsia"/>
        </w:rPr>
        <w:tab/>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=0.066</m:t>
        </m:r>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eastAsiaTheme="minorEastAsia" w:hAnsi="Cambria Math"/>
          </w:rPr>
          <m:t xml:space="preserve"> = 276</m:t>
        </m:r>
      </m:oMath>
      <w:r w:rsidRPr="0011034E">
        <w:rPr>
          <w:rFonts w:eastAsiaTheme="minorEastAsia"/>
        </w:rPr>
        <w:t>,</w:t>
      </w:r>
      <w:r>
        <w:rPr>
          <w:rFonts w:eastAsiaTheme="minorEastAsia"/>
        </w:rPr>
        <w:tab/>
      </w:r>
      <w:r w:rsidRPr="005E2835">
        <w:rPr>
          <w:rFonts w:eastAsiaTheme="minorEastAsia"/>
        </w:rPr>
        <w:t>(</w:t>
      </w:r>
      <w:r>
        <w:rPr>
          <w:rFonts w:eastAsiaTheme="minorEastAsia"/>
        </w:rPr>
        <w:t>34</w:t>
      </w:r>
      <w:r w:rsidRPr="005E2835">
        <w:rPr>
          <w:rFonts w:eastAsiaTheme="minorEastAsia"/>
        </w:rPr>
        <w:t>)</w:t>
      </w:r>
    </w:p>
    <w:p w14:paraId="5952F1F5" w14:textId="77777777" w:rsidR="00A6634A" w:rsidRPr="00994E1A" w:rsidRDefault="00A6634A" w:rsidP="00A6634A">
      <w:pPr>
        <w:tabs>
          <w:tab w:val="center" w:pos="4536"/>
          <w:tab w:val="right" w:pos="9355"/>
        </w:tabs>
        <w:ind w:firstLine="0"/>
        <w:rPr>
          <w:rFonts w:eastAsiaTheme="minorEastAsia"/>
        </w:rPr>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w:r>
        <w:rPr>
          <w:rFonts w:eastAsiaTheme="minorEastAsia"/>
        </w:rPr>
        <w:t xml:space="preserve"> – коэффициент усиления П регулятора, при котором САУ выходит на границу устойчивости.</w:t>
      </w:r>
    </w:p>
    <w:p w14:paraId="5E193598" w14:textId="2D35A0B0" w:rsidR="00A6634A" w:rsidRPr="00994E1A" w:rsidRDefault="00A6634A" w:rsidP="00A6634A">
      <w:pPr>
        <w:tabs>
          <w:tab w:val="center" w:pos="4536"/>
          <w:tab w:val="right" w:pos="9355"/>
        </w:tabs>
        <w:ind w:firstLine="0"/>
        <w:rPr>
          <w:rFonts w:eastAsiaTheme="minorEastAsia"/>
        </w:rPr>
      </w:pPr>
      <w:r w:rsidRPr="00994E1A">
        <w:rPr>
          <w:rFonts w:eastAsiaTheme="minorEastAsia"/>
          <w:noProof/>
          <w:lang w:eastAsia="ru-RU"/>
        </w:rPr>
        <w:drawing>
          <wp:inline distT="0" distB="0" distL="0" distR="0" wp14:anchorId="0F6637DA" wp14:editId="7D6252F4">
            <wp:extent cx="5940425" cy="3477260"/>
            <wp:effectExtent l="0" t="0" r="317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3477260"/>
                    </a:xfrm>
                    <a:prstGeom prst="rect">
                      <a:avLst/>
                    </a:prstGeom>
                  </pic:spPr>
                </pic:pic>
              </a:graphicData>
            </a:graphic>
          </wp:inline>
        </w:drawing>
      </w:r>
    </w:p>
    <w:p w14:paraId="0829F026" w14:textId="01AE5D20" w:rsidR="00A6634A" w:rsidRPr="00994E1A" w:rsidRDefault="00A6634A" w:rsidP="00A6634A">
      <w:pPr>
        <w:ind w:hanging="142"/>
        <w:jc w:val="center"/>
      </w:pPr>
      <w:r w:rsidRPr="00994E1A">
        <w:t>Рисунок 1</w:t>
      </w:r>
      <w:r w:rsidR="00004AA9" w:rsidRPr="00994E1A">
        <w:t>6</w:t>
      </w:r>
      <w:r w:rsidRPr="00994E1A">
        <w:t xml:space="preserve"> – Переходной процесс САУ, находящейся на границе устойчивости</w:t>
      </w:r>
    </w:p>
    <w:p w14:paraId="4BEE92CF" w14:textId="77777777" w:rsidR="00A6634A" w:rsidRPr="00CD6319" w:rsidRDefault="00A6634A" w:rsidP="00A6634A">
      <w:pPr>
        <w:ind w:hanging="142"/>
        <w:jc w:val="center"/>
      </w:pPr>
    </w:p>
    <w:p w14:paraId="1A82E119" w14:textId="632B6886" w:rsidR="00A6634A" w:rsidRDefault="00A6634A" w:rsidP="00A6634A">
      <w:pPr>
        <w:tabs>
          <w:tab w:val="center" w:pos="4536"/>
          <w:tab w:val="right" w:pos="9355"/>
        </w:tabs>
        <w:ind w:firstLine="0"/>
        <w:rPr>
          <w:rFonts w:eastAsiaTheme="minorEastAsia"/>
        </w:rPr>
      </w:pPr>
      <w:r w:rsidRPr="009C7F35">
        <w:rPr>
          <w:rFonts w:eastAsiaTheme="minorEastAsia"/>
        </w:rPr>
        <w:t xml:space="preserve"> </w:t>
      </w:r>
      <w:r>
        <w:rPr>
          <w:rFonts w:eastAsiaTheme="minorEastAsia"/>
        </w:rPr>
        <w:t>При таком же воздействии, как и в случае с ПИД регулятором, получим результат, который представлен на рисунке 1</w:t>
      </w:r>
      <w:r w:rsidR="00004AA9">
        <w:rPr>
          <w:rFonts w:eastAsiaTheme="minorEastAsia"/>
        </w:rPr>
        <w:t>7</w:t>
      </w:r>
      <w:r>
        <w:rPr>
          <w:rFonts w:eastAsiaTheme="minorEastAsia"/>
        </w:rPr>
        <w:t xml:space="preserve">, время переходного процесса составило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пп</m:t>
            </m:r>
          </m:sub>
        </m:sSub>
        <m:r>
          <w:rPr>
            <w:rFonts w:ascii="Cambria Math" w:eastAsiaTheme="minorEastAsia" w:hAnsi="Cambria Math"/>
          </w:rPr>
          <m:t>=</m:t>
        </m:r>
      </m:oMath>
      <w:r>
        <w:rPr>
          <w:rFonts w:eastAsiaTheme="minorEastAsia"/>
        </w:rPr>
        <w:t xml:space="preserve"> 0.33 с</w:t>
      </w:r>
      <w:r w:rsidRPr="006257E3">
        <w:rPr>
          <w:rFonts w:eastAsiaTheme="minorEastAsia"/>
        </w:rPr>
        <w:t xml:space="preserve">, </w:t>
      </w:r>
      <w:r>
        <w:rPr>
          <w:rFonts w:eastAsiaTheme="minorEastAsia"/>
        </w:rPr>
        <w:t>а пере</w:t>
      </w:r>
      <w:r w:rsidR="00C52B0F">
        <w:rPr>
          <w:rFonts w:eastAsiaTheme="minorEastAsia"/>
        </w:rPr>
        <w:t>ре</w:t>
      </w:r>
      <w:r>
        <w:rPr>
          <w:rFonts w:eastAsiaTheme="minorEastAsia"/>
        </w:rPr>
        <w:t xml:space="preserve">гулирование </w:t>
      </w:r>
      <m:oMath>
        <m:r>
          <m:rPr>
            <m:sty m:val="p"/>
          </m:rPr>
          <w:rPr>
            <w:rFonts w:ascii="Cambria Math" w:eastAsiaTheme="minorEastAsia" w:hAnsi="Cambria Math"/>
          </w:rPr>
          <m:t>σ</m:t>
        </m:r>
        <m:r>
          <w:rPr>
            <w:rFonts w:ascii="Cambria Math" w:eastAsiaTheme="minorEastAsia" w:hAnsi="Cambria Math"/>
          </w:rPr>
          <m:t xml:space="preserve">= </m:t>
        </m:r>
      </m:oMath>
      <w:r>
        <w:rPr>
          <w:rFonts w:eastAsiaTheme="minorEastAsia"/>
        </w:rPr>
        <w:t>20</w:t>
      </w:r>
      <w:r w:rsidRPr="006257E3">
        <w:rPr>
          <w:rFonts w:eastAsiaTheme="minorEastAsia"/>
        </w:rPr>
        <w:t>.</w:t>
      </w:r>
      <w:r>
        <w:rPr>
          <w:rFonts w:eastAsiaTheme="minorEastAsia"/>
        </w:rPr>
        <w:t>2</w:t>
      </w:r>
      <w:r w:rsidRPr="006257E3">
        <w:rPr>
          <w:rFonts w:eastAsiaTheme="minorEastAsia"/>
        </w:rPr>
        <w:t xml:space="preserve"> %</w:t>
      </w:r>
      <w:r>
        <w:rPr>
          <w:rFonts w:eastAsiaTheme="minorEastAsia"/>
        </w:rPr>
        <w:t xml:space="preserve">, устранившаяся ошибка </w:t>
      </w:r>
      <m:oMath>
        <m:sSub>
          <m:sSubPr>
            <m:ctrlPr>
              <w:rPr>
                <w:rFonts w:ascii="Cambria Math" w:eastAsiaTheme="minorEastAsia" w:hAnsi="Cambria Math"/>
                <w:i/>
              </w:rPr>
            </m:ctrlPr>
          </m:sSubPr>
          <m:e>
            <m:r>
              <m:rPr>
                <m:sty m:val="p"/>
              </m:rPr>
              <w:rPr>
                <w:rFonts w:ascii="Cambria Math" w:eastAsiaTheme="minorEastAsia" w:hAnsi="Cambria Math"/>
              </w:rPr>
              <m:t>ε</m:t>
            </m:r>
            <m:ctrlPr>
              <w:rPr>
                <w:rFonts w:ascii="Cambria Math" w:eastAsiaTheme="minorEastAsia" w:hAnsi="Cambria Math"/>
              </w:rPr>
            </m:ctrlPr>
          </m:e>
          <m:sub>
            <m:r>
              <w:rPr>
                <w:rFonts w:ascii="Cambria Math" w:eastAsiaTheme="minorEastAsia" w:hAnsi="Cambria Math"/>
              </w:rPr>
              <m:t>уст</m:t>
            </m:r>
          </m:sub>
        </m:sSub>
      </m:oMath>
      <w:r>
        <w:rPr>
          <w:rFonts w:eastAsiaTheme="minorEastAsia"/>
        </w:rPr>
        <w:t xml:space="preserve"> же составила меньше 0.1</w:t>
      </w:r>
      <w:r>
        <w:rPr>
          <w:rFonts w:eastAsiaTheme="minorEastAsia"/>
          <w:vertAlign w:val="superscript"/>
        </w:rPr>
        <w:t>о</w:t>
      </w:r>
      <w:r>
        <w:rPr>
          <w:rFonts w:eastAsiaTheme="minorEastAsia"/>
        </w:rPr>
        <w:t xml:space="preserve">. Как видно время переходного процесса уменьшилось, а влияние внешнего момента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oMath>
      <w:r>
        <w:rPr>
          <w:rFonts w:eastAsiaTheme="minorEastAsia"/>
        </w:rPr>
        <w:t xml:space="preserve"> значительно уменьшилось, однако пере</w:t>
      </w:r>
      <w:r w:rsidR="00C52B0F">
        <w:rPr>
          <w:rFonts w:eastAsiaTheme="minorEastAsia"/>
        </w:rPr>
        <w:t>ре</w:t>
      </w:r>
      <w:r>
        <w:rPr>
          <w:rFonts w:eastAsiaTheme="minorEastAsia"/>
        </w:rPr>
        <w:t>гулирование всё ещё не удовлетворяет требованиям ТЗ. Из рисунка 1</w:t>
      </w:r>
      <w:r w:rsidR="00004AA9">
        <w:rPr>
          <w:rFonts w:eastAsiaTheme="minorEastAsia"/>
        </w:rPr>
        <w:t>7</w:t>
      </w:r>
      <w:r>
        <w:rPr>
          <w:rFonts w:eastAsiaTheme="minorEastAsia"/>
        </w:rPr>
        <w:t xml:space="preserve"> можно сделать вывод, что коэффициенты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Pr>
          <w:rFonts w:eastAsiaTheme="minorEastAsia"/>
        </w:rPr>
        <w:t xml:space="preserve"> и </w:t>
      </w:r>
      <m:oMath>
        <m:sSub>
          <m:sSubPr>
            <m:ctrlPr>
              <w:rPr>
                <w:rFonts w:ascii="Cambria Math" w:hAnsi="Cambria Math"/>
                <w:i/>
              </w:rPr>
            </m:ctrlPr>
          </m:sSubPr>
          <m:e>
            <m:r>
              <w:rPr>
                <w:rFonts w:ascii="Cambria Math" w:hAnsi="Cambria Math"/>
              </w:rPr>
              <m:t>К</m:t>
            </m:r>
          </m:e>
          <m:sub>
            <m:r>
              <w:rPr>
                <w:rFonts w:ascii="Cambria Math" w:hAnsi="Cambria Math"/>
              </w:rPr>
              <m:t>d</m:t>
            </m:r>
          </m:sub>
        </m:sSub>
      </m:oMath>
      <w:r>
        <w:rPr>
          <w:rFonts w:eastAsiaTheme="minorEastAsia"/>
        </w:rPr>
        <w:t xml:space="preserve"> имеют слишком большие значения.</w:t>
      </w:r>
    </w:p>
    <w:p w14:paraId="2A024404" w14:textId="77777777" w:rsidR="00A6634A" w:rsidRDefault="00A6634A" w:rsidP="00A6634A">
      <w:pPr>
        <w:tabs>
          <w:tab w:val="center" w:pos="4536"/>
          <w:tab w:val="right" w:pos="9355"/>
        </w:tabs>
        <w:ind w:firstLine="0"/>
        <w:rPr>
          <w:rFonts w:eastAsiaTheme="minorEastAsia"/>
        </w:rPr>
      </w:pPr>
    </w:p>
    <w:p w14:paraId="33F80F51" w14:textId="3D72C804" w:rsidR="00A6634A" w:rsidRDefault="00A6634A" w:rsidP="00A6634A">
      <w:pPr>
        <w:tabs>
          <w:tab w:val="center" w:pos="4536"/>
          <w:tab w:val="right" w:pos="9355"/>
        </w:tabs>
        <w:ind w:firstLine="0"/>
        <w:rPr>
          <w:rFonts w:eastAsiaTheme="minorEastAsia"/>
        </w:rPr>
      </w:pPr>
      <w:r w:rsidRPr="008907E6">
        <w:rPr>
          <w:rFonts w:eastAsiaTheme="minorEastAsia"/>
          <w:noProof/>
          <w:lang w:eastAsia="ru-RU"/>
        </w:rPr>
        <w:drawing>
          <wp:inline distT="0" distB="0" distL="0" distR="0" wp14:anchorId="6B79C093" wp14:editId="777008A2">
            <wp:extent cx="5940425" cy="3309620"/>
            <wp:effectExtent l="0" t="0" r="3175"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309620"/>
                    </a:xfrm>
                    <a:prstGeom prst="rect">
                      <a:avLst/>
                    </a:prstGeom>
                  </pic:spPr>
                </pic:pic>
              </a:graphicData>
            </a:graphic>
          </wp:inline>
        </w:drawing>
      </w:r>
    </w:p>
    <w:p w14:paraId="4E70634D" w14:textId="77777777" w:rsidR="00A6634A" w:rsidRPr="006257E3" w:rsidRDefault="00A6634A" w:rsidP="00A6634A">
      <w:pPr>
        <w:tabs>
          <w:tab w:val="center" w:pos="4536"/>
          <w:tab w:val="right" w:pos="9355"/>
        </w:tabs>
        <w:ind w:firstLine="0"/>
        <w:rPr>
          <w:rFonts w:eastAsiaTheme="minorEastAsia"/>
          <w:i/>
        </w:rPr>
      </w:pPr>
    </w:p>
    <w:p w14:paraId="489E68C0" w14:textId="29E76431" w:rsidR="00A6634A" w:rsidRDefault="00A6634A" w:rsidP="00A6634A">
      <w:pPr>
        <w:tabs>
          <w:tab w:val="center" w:pos="4536"/>
          <w:tab w:val="right" w:pos="9355"/>
        </w:tabs>
        <w:ind w:firstLine="0"/>
        <w:jc w:val="center"/>
        <w:rPr>
          <w:rFonts w:eastAsiaTheme="minorEastAsia"/>
        </w:rPr>
      </w:pPr>
      <w:r>
        <w:rPr>
          <w:rFonts w:eastAsiaTheme="minorEastAsia"/>
        </w:rPr>
        <w:t>Рисунок 1</w:t>
      </w:r>
      <w:r w:rsidR="00004AA9">
        <w:rPr>
          <w:rFonts w:eastAsiaTheme="minorEastAsia"/>
        </w:rPr>
        <w:t>7</w:t>
      </w:r>
      <w:r>
        <w:rPr>
          <w:rFonts w:eastAsiaTheme="minorEastAsia"/>
        </w:rPr>
        <w:t xml:space="preserve"> – Переходной процесс при входном ступенчатом воздействие</w:t>
      </w:r>
    </w:p>
    <w:p w14:paraId="0025572F" w14:textId="77777777" w:rsidR="00A6634A" w:rsidRDefault="00A6634A" w:rsidP="00A6634A">
      <w:pPr>
        <w:tabs>
          <w:tab w:val="center" w:pos="4536"/>
          <w:tab w:val="right" w:pos="9355"/>
        </w:tabs>
        <w:ind w:hanging="851"/>
        <w:jc w:val="center"/>
        <w:rPr>
          <w:rFonts w:eastAsiaTheme="minorEastAsia"/>
        </w:rPr>
      </w:pPr>
    </w:p>
    <w:p w14:paraId="338E59DA" w14:textId="489EB21D" w:rsidR="00A6634A" w:rsidRDefault="00A6634A" w:rsidP="00A6634A">
      <w:pPr>
        <w:rPr>
          <w:rFonts w:eastAsiaTheme="minorEastAsia"/>
        </w:rPr>
      </w:pPr>
      <w:r>
        <w:t>Проведём ручную подстройку этих коэффициентов</w:t>
      </w:r>
      <w:r w:rsidRPr="000C0125">
        <w:t>. В результате были подобраны</w:t>
      </w:r>
      <w:r>
        <w:rPr>
          <w:rFonts w:eastAsiaTheme="minorEastAsia"/>
        </w:rPr>
        <w:t xml:space="preserve"> следующие значения: </w:t>
      </w:r>
      <m:oMath>
        <m:sSub>
          <m:sSubPr>
            <m:ctrlPr>
              <w:rPr>
                <w:rFonts w:ascii="Cambria Math" w:hAnsi="Cambria Math"/>
                <w:i/>
              </w:rPr>
            </m:ctrlPr>
          </m:sSubPr>
          <m:e>
            <m:r>
              <w:rPr>
                <w:rFonts w:ascii="Cambria Math" w:hAnsi="Cambria Math"/>
              </w:rPr>
              <m:t>К</m:t>
            </m:r>
          </m:e>
          <m:sub>
            <m:r>
              <w:rPr>
                <w:rFonts w:ascii="Cambria Math" w:hAnsi="Cambria Math"/>
                <w:lang w:val="en-US"/>
              </w:rPr>
              <m:t>p</m:t>
            </m:r>
          </m:sub>
        </m:sSub>
        <m:r>
          <w:rPr>
            <w:rFonts w:ascii="Cambria Math" w:hAnsi="Cambria Math"/>
          </w:rPr>
          <m:t xml:space="preserve"> = 4196</m:t>
        </m:r>
      </m:oMath>
      <w:r>
        <w:rPr>
          <w:rFonts w:eastAsiaTheme="minorEastAsia"/>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eastAsiaTheme="minorEastAsia" w:hAnsi="Cambria Math"/>
          </w:rPr>
          <m:t xml:space="preserve"> = 1200</m:t>
        </m:r>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r>
          <w:rPr>
            <w:rFonts w:ascii="Cambria Math" w:eastAsiaTheme="minorEastAsia" w:hAnsi="Cambria Math"/>
          </w:rPr>
          <m:t xml:space="preserve"> 73.</m:t>
        </m:r>
      </m:oMath>
      <w:r>
        <w:rPr>
          <w:rFonts w:eastAsiaTheme="minorEastAsia"/>
        </w:rPr>
        <w:t xml:space="preserve"> На рисунке 1</w:t>
      </w:r>
      <w:r w:rsidR="00004AA9">
        <w:rPr>
          <w:rFonts w:eastAsiaTheme="minorEastAsia"/>
        </w:rPr>
        <w:t>8</w:t>
      </w:r>
      <w:r>
        <w:rPr>
          <w:rFonts w:eastAsiaTheme="minorEastAsia"/>
        </w:rPr>
        <w:t xml:space="preserve"> представлен переходной процесс при данных коэффициентах. </w:t>
      </w:r>
    </w:p>
    <w:p w14:paraId="7719C760" w14:textId="5E3BB077" w:rsidR="00A6634A" w:rsidRDefault="00A6634A" w:rsidP="00A6634A">
      <w:pPr>
        <w:ind w:firstLine="708"/>
      </w:pPr>
      <w:r>
        <w:t xml:space="preserve">Время 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0.05с, а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 xml:space="preserve">0.5% и </w:t>
      </w:r>
      <m:oMath>
        <m:sSub>
          <m:sSubPr>
            <m:ctrlPr>
              <w:rPr>
                <w:rFonts w:ascii="Cambria Math" w:hAnsi="Cambria Math"/>
                <w:i/>
              </w:rPr>
            </m:ctrlPr>
          </m:sSubPr>
          <m:e>
            <m:r>
              <m:rPr>
                <m:sty m:val="p"/>
              </m:rPr>
              <w:rPr>
                <w:rFonts w:ascii="Cambria Math" w:hAnsi="Cambria Math"/>
              </w:rPr>
              <m:t>ε</m:t>
            </m:r>
            <m:ctrlPr>
              <w:rPr>
                <w:rFonts w:ascii="Cambria Math" w:hAnsi="Cambria Math"/>
              </w:rPr>
            </m:ctrlPr>
          </m:e>
          <m:sub>
            <m:r>
              <w:rPr>
                <w:rFonts w:ascii="Cambria Math" w:hAnsi="Cambria Math"/>
              </w:rPr>
              <m:t>уст</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0.1</m:t>
            </m:r>
          </m:e>
          <m:sup>
            <m:r>
              <m:rPr>
                <m:sty m:val="p"/>
              </m:rPr>
              <w:rPr>
                <w:rFonts w:ascii="Cambria Math" w:eastAsiaTheme="minorEastAsia" w:hAnsi="Cambria Math"/>
              </w:rPr>
              <m:t>o</m:t>
            </m:r>
          </m:sup>
        </m:sSup>
      </m:oMath>
      <w:r>
        <w:rPr>
          <w:rFonts w:eastAsiaTheme="minorEastAsia"/>
        </w:rPr>
        <w:t xml:space="preserve"> </w:t>
      </w:r>
      <w:r>
        <w:t>при таких параметрах ПИД – регулятора. Теперь рассмотрим ЛАЧХ и ЛФЧХ разомкнутой системы с ПИД – регулятором, чтобы оценить её запасы устойчивости по амплитуде и фазе, они представлены на рисунке 1</w:t>
      </w:r>
      <w:r w:rsidR="00004AA9">
        <w:t>9</w:t>
      </w:r>
      <w:r>
        <w:t>. Получим запасы устойчивости по амплитуде 56 дБ и 57</w:t>
      </w:r>
      <w:r>
        <w:rPr>
          <w:vertAlign w:val="superscript"/>
        </w:rPr>
        <w:t>о</w:t>
      </w:r>
      <w:r>
        <w:t xml:space="preserve"> по фазе. Из всего, вышеперечисленного, можно сделать вывод, что такая САУ удовлетворяет требованиям ТЗ.</w:t>
      </w:r>
    </w:p>
    <w:p w14:paraId="3302AB88" w14:textId="77777777" w:rsidR="00A6634A" w:rsidRPr="00CE73BB" w:rsidRDefault="00A6634A" w:rsidP="00A6634A">
      <w:pPr>
        <w:rPr>
          <w:rFonts w:eastAsiaTheme="minorEastAsia"/>
        </w:rPr>
      </w:pPr>
    </w:p>
    <w:p w14:paraId="087B4B6A" w14:textId="2A533A4B" w:rsidR="00A6634A" w:rsidRDefault="00A6634A" w:rsidP="00A6634A">
      <w:pPr>
        <w:ind w:firstLine="0"/>
        <w:jc w:val="center"/>
      </w:pPr>
      <w:r w:rsidRPr="004160A5">
        <w:rPr>
          <w:noProof/>
          <w:lang w:eastAsia="ru-RU"/>
        </w:rPr>
        <w:drawing>
          <wp:inline distT="0" distB="0" distL="0" distR="0" wp14:anchorId="5710966C" wp14:editId="55F007E4">
            <wp:extent cx="5290276" cy="3014692"/>
            <wp:effectExtent l="0" t="0" r="571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2370" cy="3072871"/>
                    </a:xfrm>
                    <a:prstGeom prst="rect">
                      <a:avLst/>
                    </a:prstGeom>
                  </pic:spPr>
                </pic:pic>
              </a:graphicData>
            </a:graphic>
          </wp:inline>
        </w:drawing>
      </w:r>
      <w:r w:rsidRPr="002F180C">
        <w:t xml:space="preserve"> </w:t>
      </w:r>
    </w:p>
    <w:p w14:paraId="7D08CE29" w14:textId="3E9B7AEA" w:rsidR="00A6634A" w:rsidRDefault="00A6634A" w:rsidP="00A6634A">
      <w:pPr>
        <w:jc w:val="center"/>
      </w:pPr>
      <w:r>
        <w:t>Рисунок 1</w:t>
      </w:r>
      <w:r w:rsidR="00004AA9">
        <w:t>8</w:t>
      </w:r>
      <w:r>
        <w:t xml:space="preserve"> – Переходной процесс при коэффициентах ПИД регулятора полученных в ходе ручной подстройки</w:t>
      </w:r>
    </w:p>
    <w:p w14:paraId="55DA04FD" w14:textId="77777777" w:rsidR="00A6634A" w:rsidRDefault="00A6634A" w:rsidP="00A6634A">
      <w:pPr>
        <w:jc w:val="center"/>
      </w:pPr>
    </w:p>
    <w:p w14:paraId="27FE2EC2" w14:textId="77777777" w:rsidR="00A6634A" w:rsidRPr="00370F3D" w:rsidRDefault="00A6634A" w:rsidP="00A6634A">
      <w:pPr>
        <w:ind w:firstLine="0"/>
      </w:pPr>
      <w:r w:rsidRPr="00E92ABB">
        <w:rPr>
          <w:noProof/>
          <w:lang w:eastAsia="ru-RU"/>
        </w:rPr>
        <w:drawing>
          <wp:inline distT="0" distB="0" distL="0" distR="0" wp14:anchorId="4C8149DD" wp14:editId="16FB70D7">
            <wp:extent cx="5940425" cy="353250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32505"/>
                    </a:xfrm>
                    <a:prstGeom prst="rect">
                      <a:avLst/>
                    </a:prstGeom>
                  </pic:spPr>
                </pic:pic>
              </a:graphicData>
            </a:graphic>
          </wp:inline>
        </w:drawing>
      </w:r>
      <w:r w:rsidRPr="0024393C">
        <w:rPr>
          <w:noProof/>
        </w:rPr>
        <w:t xml:space="preserve"> </w:t>
      </w:r>
    </w:p>
    <w:p w14:paraId="5D54A1F1" w14:textId="0F0BC74B" w:rsidR="00A6634A" w:rsidRDefault="00A6634A" w:rsidP="00A6634A">
      <w:pPr>
        <w:ind w:hanging="284"/>
        <w:jc w:val="center"/>
      </w:pPr>
      <w:r>
        <w:t>Рисунок 1</w:t>
      </w:r>
      <w:r w:rsidR="00004AA9">
        <w:t>9</w:t>
      </w:r>
      <w:r>
        <w:t xml:space="preserve"> – ЛАЧХ и ЛФЧХ разомкнутой САУ с ПИД регулятором</w:t>
      </w:r>
    </w:p>
    <w:p w14:paraId="12D56FBF" w14:textId="77777777" w:rsidR="00A6634A" w:rsidRDefault="00A6634A" w:rsidP="00A6634A">
      <w:pPr>
        <w:ind w:hanging="284"/>
        <w:jc w:val="center"/>
      </w:pPr>
    </w:p>
    <w:p w14:paraId="212CBA05" w14:textId="642DF84B" w:rsidR="00A6634A" w:rsidRDefault="00A6634A" w:rsidP="00A6634A">
      <w:pPr>
        <w:rPr>
          <w:noProof/>
        </w:rPr>
      </w:pPr>
      <w:r>
        <w:t xml:space="preserve">Теперь проведём приближённую проверку работоспособности системы в реальных условиях. Введём в неё следующие нелинейности: ограничение напряжения перед передаточной функцией ДПТ и параболическую нелинейность в моменте гидродинамического сопротивления </w:t>
      </w:r>
      <m:oMath>
        <m:sSub>
          <m:sSubPr>
            <m:ctrlPr>
              <w:rPr>
                <w:rFonts w:ascii="Cambria Math" w:hAnsi="Cambria Math"/>
                <w:i/>
              </w:rPr>
            </m:ctrlPr>
          </m:sSubPr>
          <m:e>
            <m:r>
              <w:rPr>
                <w:rFonts w:ascii="Cambria Math" w:hAnsi="Cambria Math"/>
              </w:rPr>
              <m:t>M</m:t>
            </m:r>
          </m:e>
          <m:sub>
            <m:r>
              <w:rPr>
                <w:rFonts w:ascii="Cambria Math" w:hAnsi="Cambria Math"/>
              </w:rPr>
              <m:t>гд</m:t>
            </m:r>
          </m:sub>
        </m:sSub>
      </m:oMath>
      <w:r>
        <w:t xml:space="preserve"> в нашу систему и исследуем нелинейную САУ. Подадим на вход САУ ступенчатое воздействие аналогичное тому, что подавали выше, с тем лишь отличием, что внешний момент </w:t>
      </w:r>
      <m:oMath>
        <m:sSub>
          <m:sSubPr>
            <m:ctrlPr>
              <w:rPr>
                <w:rFonts w:ascii="Cambria Math" w:hAnsi="Cambria Math"/>
                <w:i/>
              </w:rPr>
            </m:ctrlPr>
          </m:sSubPr>
          <m:e>
            <m:r>
              <w:rPr>
                <w:rFonts w:ascii="Cambria Math" w:hAnsi="Cambria Math"/>
              </w:rPr>
              <m:t>M</m:t>
            </m:r>
          </m:e>
          <m:sub>
            <m:r>
              <w:rPr>
                <w:rFonts w:ascii="Cambria Math" w:hAnsi="Cambria Math"/>
              </w:rPr>
              <m:t>в</m:t>
            </m:r>
          </m:sub>
        </m:sSub>
      </m:oMath>
      <w:r>
        <w:rPr>
          <w:rFonts w:eastAsiaTheme="minorEastAsia"/>
        </w:rPr>
        <w:t xml:space="preserve"> начинает действовать в момент времени </w:t>
      </w:r>
      <w:r w:rsidRPr="00756C7F">
        <w:rPr>
          <w:rFonts w:eastAsiaTheme="minorEastAsia"/>
          <w:i/>
          <w:iCs/>
          <w:lang w:val="en-US"/>
        </w:rPr>
        <w:t>t</w:t>
      </w:r>
      <w:r w:rsidRPr="00756C7F">
        <w:t xml:space="preserve"> = 2</w:t>
      </w:r>
      <w:r>
        <w:t xml:space="preserve"> с. Однако, поскольку сейчас имеем нелинейную систему, рассмотрим две величины входного воздействия – малую, с уровнем задающего сигнала 1</w:t>
      </w:r>
      <w:r>
        <w:rPr>
          <w:vertAlign w:val="superscript"/>
        </w:rPr>
        <w:t>о,</w:t>
      </w:r>
      <w:r>
        <w:t xml:space="preserve"> и большую, с уровнем задающего сигнала 100</w:t>
      </w:r>
      <w:r>
        <w:rPr>
          <w:vertAlign w:val="superscript"/>
        </w:rPr>
        <w:t>о</w:t>
      </w:r>
      <w:r>
        <w:t xml:space="preserve">. На рисунке </w:t>
      </w:r>
      <w:r w:rsidR="001B787F">
        <w:t>20</w:t>
      </w:r>
      <w:r>
        <w:t xml:space="preserve">.а представлен переходной процесс при малом задающем воздействие, а на </w:t>
      </w:r>
      <w:r w:rsidR="001B787F">
        <w:t>20</w:t>
      </w:r>
      <w:r>
        <w:t>.б при большом.</w:t>
      </w:r>
      <w:r w:rsidRPr="0068098F">
        <w:rPr>
          <w:noProof/>
        </w:rPr>
        <w:t xml:space="preserve"> </w:t>
      </w:r>
    </w:p>
    <w:p w14:paraId="4BE91E2B" w14:textId="39597F61" w:rsidR="00A6634A" w:rsidRDefault="00A6634A" w:rsidP="00A6634A">
      <w:pPr>
        <w:ind w:left="284" w:firstLine="0"/>
      </w:pPr>
      <w:r w:rsidRPr="00CB253F">
        <w:rPr>
          <w:noProof/>
          <w:lang w:eastAsia="ru-RU"/>
        </w:rPr>
        <w:drawing>
          <wp:inline distT="0" distB="0" distL="0" distR="0" wp14:anchorId="722389A4" wp14:editId="39786DCD">
            <wp:extent cx="5745192" cy="2817017"/>
            <wp:effectExtent l="0" t="0" r="8255" b="254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2467" cy="2830390"/>
                    </a:xfrm>
                    <a:prstGeom prst="rect">
                      <a:avLst/>
                    </a:prstGeom>
                  </pic:spPr>
                </pic:pic>
              </a:graphicData>
            </a:graphic>
          </wp:inline>
        </w:drawing>
      </w:r>
    </w:p>
    <w:p w14:paraId="493734FB" w14:textId="215C2A15" w:rsidR="00A6634A" w:rsidRDefault="00A6634A" w:rsidP="00A6634A">
      <w:pPr>
        <w:spacing w:line="480" w:lineRule="auto"/>
        <w:ind w:firstLine="142"/>
      </w:pPr>
      <w:r w:rsidRPr="00CB253F">
        <w:rPr>
          <w:noProof/>
        </w:rPr>
        <w:t xml:space="preserve"> </w:t>
      </w:r>
      <w:r w:rsidRPr="00CB253F">
        <w:rPr>
          <w:noProof/>
          <w:lang w:eastAsia="ru-RU"/>
        </w:rPr>
        <w:drawing>
          <wp:inline distT="0" distB="0" distL="0" distR="0" wp14:anchorId="1F02EA17" wp14:editId="4DDB40EF">
            <wp:extent cx="5787977" cy="2883967"/>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2748" cy="2946136"/>
                    </a:xfrm>
                    <a:prstGeom prst="rect">
                      <a:avLst/>
                    </a:prstGeom>
                  </pic:spPr>
                </pic:pic>
              </a:graphicData>
            </a:graphic>
          </wp:inline>
        </w:drawing>
      </w:r>
    </w:p>
    <w:p w14:paraId="65F86775" w14:textId="7D24A4A3" w:rsidR="00A6634A" w:rsidRDefault="00A6634A" w:rsidP="00A6634A">
      <w:pPr>
        <w:ind w:firstLine="0"/>
        <w:jc w:val="center"/>
      </w:pPr>
      <w:r>
        <w:t xml:space="preserve">Рисунок </w:t>
      </w:r>
      <w:r w:rsidR="001B787F">
        <w:t>20</w:t>
      </w:r>
      <w:r>
        <w:t xml:space="preserve"> - Переходные процессы в нелинейной САУ при а – малом </w:t>
      </w:r>
      <w:r>
        <w:br/>
        <w:t xml:space="preserve">входном сигнале, б – при большом входном сигнале </w:t>
      </w:r>
    </w:p>
    <w:p w14:paraId="05A5F163" w14:textId="27E4F6A1" w:rsidR="00A6634A" w:rsidRDefault="00A6634A" w:rsidP="00A6634A">
      <w:pPr>
        <w:rPr>
          <w:noProof/>
        </w:rPr>
      </w:pPr>
      <w:r>
        <w:t xml:space="preserve">  Как видно из рисунка </w:t>
      </w:r>
      <w:r w:rsidR="001B787F">
        <w:t>20</w:t>
      </w:r>
      <w:r>
        <w:t>.б при больших входных воздействиях установившийся сигнал имеет отличное от задающего значение.</w:t>
      </w:r>
      <w:r w:rsidRPr="0068098F">
        <w:t xml:space="preserve"> </w:t>
      </w:r>
      <w:r>
        <w:t>Ошибка в случае большого воздействия составила 4.9</w:t>
      </w:r>
      <w:r>
        <w:rPr>
          <w:vertAlign w:val="superscript"/>
        </w:rPr>
        <w:t>о</w:t>
      </w:r>
      <w:r>
        <w:t>, что не удовлетворяет ТЗ.</w:t>
      </w:r>
    </w:p>
    <w:p w14:paraId="4A2A1C6F" w14:textId="57F0E3C0" w:rsidR="00A6634A" w:rsidRDefault="00A6634A" w:rsidP="00A6634A">
      <w:pPr>
        <w:rPr>
          <w:rFonts w:eastAsiaTheme="minorEastAsia"/>
        </w:rPr>
      </w:pPr>
      <w:r>
        <w:t xml:space="preserve">Тогда заменим обычный интегратор в ПИД регуляторе на интегратор с ограничением насыщения, задав полки ограничения </w:t>
      </w:r>
      <w:r w:rsidRPr="003077D7">
        <w:t xml:space="preserve">насыщения -24 </w:t>
      </w:r>
      <w:r>
        <w:t>и 24 соответственно</w:t>
      </w:r>
      <w:r w:rsidRPr="009D7F65">
        <w:t xml:space="preserve">, </w:t>
      </w:r>
      <w:r>
        <w:t>что соответствует ограничению напряжения управления двигателем</w:t>
      </w:r>
      <w:r>
        <w:rPr>
          <w:rFonts w:eastAsiaTheme="minorEastAsia"/>
        </w:rPr>
        <w:t>. Проведём повторную симуляцию. Переходные процессы приведены на рисунке 2</w:t>
      </w:r>
      <w:r w:rsidR="001B787F">
        <w:rPr>
          <w:rFonts w:eastAsiaTheme="minorEastAsia"/>
        </w:rPr>
        <w:t>1</w:t>
      </w:r>
      <w:r>
        <w:rPr>
          <w:rFonts w:eastAsiaTheme="minorEastAsia"/>
        </w:rPr>
        <w:t>.</w:t>
      </w:r>
    </w:p>
    <w:p w14:paraId="4C91B460" w14:textId="1BA3E879" w:rsidR="00A6634A" w:rsidRPr="008E5AF2" w:rsidRDefault="00A6634A" w:rsidP="00A6634A">
      <w:pPr>
        <w:ind w:firstLine="0"/>
        <w:jc w:val="center"/>
        <w:rPr>
          <w:rFonts w:eastAsiaTheme="minorEastAsia"/>
        </w:rPr>
      </w:pPr>
      <w:r w:rsidRPr="00CB253F">
        <w:rPr>
          <w:noProof/>
          <w:lang w:eastAsia="ru-RU"/>
        </w:rPr>
        <w:drawing>
          <wp:inline distT="0" distB="0" distL="0" distR="0" wp14:anchorId="32B9EA58" wp14:editId="7A1A3D6D">
            <wp:extent cx="5589438" cy="2740647"/>
            <wp:effectExtent l="0" t="0" r="0" b="317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34881" cy="2762929"/>
                    </a:xfrm>
                    <a:prstGeom prst="rect">
                      <a:avLst/>
                    </a:prstGeom>
                  </pic:spPr>
                </pic:pic>
              </a:graphicData>
            </a:graphic>
          </wp:inline>
        </w:drawing>
      </w:r>
      <w:r w:rsidRPr="007101DB">
        <w:rPr>
          <w:rFonts w:eastAsiaTheme="minorEastAsia"/>
          <w:noProof/>
          <w:lang w:eastAsia="ru-RU"/>
        </w:rPr>
        <w:drawing>
          <wp:inline distT="0" distB="0" distL="0" distR="0" wp14:anchorId="7CD46B52" wp14:editId="7C261462">
            <wp:extent cx="5940425" cy="2839085"/>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839085"/>
                    </a:xfrm>
                    <a:prstGeom prst="rect">
                      <a:avLst/>
                    </a:prstGeom>
                  </pic:spPr>
                </pic:pic>
              </a:graphicData>
            </a:graphic>
          </wp:inline>
        </w:drawing>
      </w:r>
    </w:p>
    <w:p w14:paraId="0CC1AFDA" w14:textId="1CD02E92" w:rsidR="00A6634A" w:rsidRDefault="00A6634A" w:rsidP="00A6634A">
      <w:pPr>
        <w:ind w:firstLine="142"/>
        <w:jc w:val="center"/>
        <w:rPr>
          <w:rFonts w:eastAsiaTheme="minorEastAsia"/>
        </w:rPr>
      </w:pPr>
      <w:r>
        <w:t xml:space="preserve">Рисунок </w:t>
      </w:r>
      <w:r w:rsidRPr="008B4180">
        <w:t>2</w:t>
      </w:r>
      <w:r w:rsidR="001B787F">
        <w:t>1</w:t>
      </w:r>
      <w:r w:rsidR="00EF786E">
        <w:t xml:space="preserve"> – П</w:t>
      </w:r>
      <w:r>
        <w:t xml:space="preserve">ереходные процессы в нелинейной САУ при уменьшенном коэффициенте усиления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при а – малом входном воздействие, б – при большом входном воздействие</w:t>
      </w:r>
    </w:p>
    <w:p w14:paraId="7D840406" w14:textId="15C19934" w:rsidR="00A6634A" w:rsidRDefault="00A6634A" w:rsidP="00A6634A">
      <w:pPr>
        <w:rPr>
          <w:rFonts w:eastAsiaTheme="minorEastAsia"/>
        </w:rPr>
      </w:pPr>
      <w:r>
        <w:t>Как видно из рисунка 2</w:t>
      </w:r>
      <w:r w:rsidR="001B787F">
        <w:t>1</w:t>
      </w:r>
      <w:r>
        <w:t xml:space="preserve">, теперь значение установившегося сигнала ближе к задающему. При малом входном воздействие 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0.02с,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0.1% и</w:t>
      </w:r>
      <w:r w:rsidRPr="00006772">
        <w:t xml:space="preserve"> </w:t>
      </w:r>
      <w:r>
        <w:t>значение ошибки выходного сигнала составило около 0.06</w:t>
      </w:r>
      <w:r>
        <w:rPr>
          <w:vertAlign w:val="superscript"/>
        </w:rPr>
        <w:t>о</w:t>
      </w:r>
      <w:r>
        <w:rPr>
          <w:rFonts w:eastAsiaTheme="minorEastAsia"/>
        </w:rPr>
        <w:t xml:space="preserve">; при большом входном воздействие время </w:t>
      </w:r>
      <w:r>
        <w:t xml:space="preserve">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0.51 с,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0.83 % и отклонение от задающего сигнала около 0.4</w:t>
      </w:r>
      <w:r>
        <w:rPr>
          <w:vertAlign w:val="superscript"/>
        </w:rPr>
        <w:t>о</w:t>
      </w:r>
      <w:r>
        <w:t xml:space="preserve">. Из этого можно сделать вывод, что синтезированная САУ подходит по пребываниям ТЗ. Итоговые коэффициенты ПИД регулятора составили следующие значения </w:t>
      </w:r>
      <w:bookmarkStart w:id="32" w:name="_Hlk73736792"/>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4196,</m:t>
        </m:r>
        <m:sSub>
          <m:sSubPr>
            <m:ctrlPr>
              <w:rPr>
                <w:rFonts w:ascii="Cambria Math" w:hAnsi="Cambria Math"/>
                <w:i/>
              </w:rPr>
            </m:ctrlPr>
          </m:sSubPr>
          <m:e>
            <m:r>
              <w:rPr>
                <w:rFonts w:ascii="Cambria Math" w:hAnsi="Cambria Math"/>
              </w:rPr>
              <m:t>K</m:t>
            </m:r>
          </m:e>
          <m:sub>
            <m:r>
              <w:rPr>
                <w:rFonts w:ascii="Cambria Math" w:hAnsi="Cambria Math"/>
                <w:lang w:val="en-US"/>
              </w:rPr>
              <m:t>i</m:t>
            </m:r>
          </m:sub>
        </m:sSub>
        <m:r>
          <w:rPr>
            <w:rFonts w:ascii="Cambria Math" w:hAnsi="Cambria Math"/>
          </w:rPr>
          <m:t>= 1200,</m:t>
        </m:r>
      </m:oMath>
      <w:r w:rsidRPr="0004741F">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73</m:t>
        </m:r>
      </m:oMath>
      <w:r w:rsidRPr="00370F3D">
        <w:t>,</w:t>
      </w:r>
      <w:bookmarkEnd w:id="32"/>
      <w:r w:rsidRPr="00370F3D">
        <w:t xml:space="preserve"> </w:t>
      </w:r>
      <w:r>
        <w:t xml:space="preserve">полки ограничения насыщения, встроенного в интегратор, составили -24 и 24 соответственно.  </w:t>
      </w:r>
      <w:r w:rsidR="00856682">
        <w:t>Итоговая структурная схема САУ представлена на рисунке 2</w:t>
      </w:r>
      <w:r w:rsidR="001B787F">
        <w:t>2</w:t>
      </w:r>
      <w:r w:rsidR="00856682">
        <w:t xml:space="preserve">, где </w:t>
      </w:r>
      <m:oMath>
        <m:sSub>
          <m:sSubPr>
            <m:ctrlPr>
              <w:rPr>
                <w:rFonts w:ascii="Cambria Math" w:hAnsi="Cambria Math"/>
                <w:i/>
              </w:rPr>
            </m:ctrlPr>
          </m:sSubPr>
          <m:e>
            <m:r>
              <w:rPr>
                <w:rFonts w:ascii="Cambria Math" w:hAnsi="Cambria Math"/>
              </w:rPr>
              <m:t>W</m:t>
            </m:r>
          </m:e>
          <m:sub>
            <m:r>
              <w:rPr>
                <w:rFonts w:ascii="Cambria Math" w:hAnsi="Cambria Math"/>
              </w:rPr>
              <m:t>д</m:t>
            </m:r>
          </m:sub>
        </m:sSub>
      </m:oMath>
      <w:r w:rsidR="00856682">
        <w:rPr>
          <w:rFonts w:eastAsiaTheme="minorEastAsia"/>
        </w:rPr>
        <w:t xml:space="preserve"> – передаточная функция датчика, а объект регулирования – математическая модель привода.</w:t>
      </w:r>
    </w:p>
    <w:p w14:paraId="32C181B2" w14:textId="1423BA82" w:rsidR="00856682" w:rsidRDefault="00856682" w:rsidP="00856682">
      <w:pPr>
        <w:ind w:firstLine="993"/>
        <w:rPr>
          <w:i/>
        </w:rPr>
      </w:pPr>
      <w:r w:rsidRPr="00856682">
        <w:rPr>
          <w:i/>
          <w:noProof/>
          <w:lang w:eastAsia="ru-RU"/>
        </w:rPr>
        <w:drawing>
          <wp:inline distT="0" distB="0" distL="0" distR="0" wp14:anchorId="60DA0636" wp14:editId="009C5600">
            <wp:extent cx="4724400" cy="2667481"/>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54241" cy="2684330"/>
                    </a:xfrm>
                    <a:prstGeom prst="rect">
                      <a:avLst/>
                    </a:prstGeom>
                  </pic:spPr>
                </pic:pic>
              </a:graphicData>
            </a:graphic>
          </wp:inline>
        </w:drawing>
      </w:r>
    </w:p>
    <w:p w14:paraId="05834C04" w14:textId="55B8AEF4" w:rsidR="00856682" w:rsidRPr="00856682" w:rsidRDefault="00856682" w:rsidP="00856682">
      <w:pPr>
        <w:jc w:val="center"/>
      </w:pPr>
      <w:r>
        <w:t>Рисунок 2</w:t>
      </w:r>
      <w:r w:rsidR="001B787F">
        <w:t>2</w:t>
      </w:r>
      <w:r>
        <w:t xml:space="preserve"> – Итоговая структурная схема САУ приводом подводного электромеханического манипулятора.</w:t>
      </w:r>
    </w:p>
    <w:p w14:paraId="4C9B6579" w14:textId="13AF1C70" w:rsidR="00A6634A" w:rsidRDefault="00A6634A" w:rsidP="00A6634A">
      <w:r>
        <w:t xml:space="preserve">Из графика б на рисунке </w:t>
      </w:r>
      <w:r w:rsidR="001B787F">
        <w:t>21</w:t>
      </w:r>
      <w:r>
        <w:t xml:space="preserve"> можно определить максимальную скорость, которую развивает привод. Она соответствует наклону прямой в то время, пока работает как разомкнутая. Рассчитаем её значение согласно следующей формуле</w:t>
      </w:r>
    </w:p>
    <w:p w14:paraId="0090A036" w14:textId="1F080D16" w:rsidR="00A6634A" w:rsidRPr="00994E1A" w:rsidRDefault="006E1E45" w:rsidP="006E1E45">
      <w:pPr>
        <w:tabs>
          <w:tab w:val="center" w:pos="4536"/>
          <w:tab w:val="right" w:pos="9355"/>
        </w:tabs>
        <w:rPr>
          <w:rFonts w:eastAsiaTheme="minorEastAsia"/>
          <w:i/>
        </w:rPr>
      </w:pPr>
      <w:r w:rsidRPr="00994E1A">
        <w:rPr>
          <w:rFonts w:eastAsiaTheme="minorEastAsia"/>
        </w:rPr>
        <w:tab/>
      </w:r>
      <m:oMath>
        <m:sSub>
          <m:sSubPr>
            <m:ctrlPr>
              <w:rPr>
                <w:rFonts w:ascii="Cambria Math" w:eastAsiaTheme="minorEastAsia" w:hAnsi="Cambria Math"/>
                <w:i/>
                <w:lang w:val="en-US"/>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lang w:val="en-US"/>
              </w:rPr>
              <m:t>max</m:t>
            </m:r>
          </m:sub>
        </m:sSub>
        <m:r>
          <w:rPr>
            <w:rFonts w:ascii="Cambria Math" w:eastAsiaTheme="minorEastAsia" w:hAnsi="Cambria Math"/>
          </w:rPr>
          <m:t>=</m:t>
        </m:r>
        <m:f>
          <m:fPr>
            <m:ctrlPr>
              <w:rPr>
                <w:rFonts w:ascii="Cambria Math" w:hAnsi="Cambria Math"/>
              </w:rPr>
            </m:ctrlPr>
          </m:fPr>
          <m:num>
            <m:r>
              <w:rPr>
                <w:rFonts w:ascii="Cambria Math" w:hAnsi="Cambria Math"/>
              </w:rPr>
              <m:t>30</m:t>
            </m:r>
            <m:r>
              <w:rPr>
                <w:rFonts w:ascii="Cambria Math" w:hAnsi="Cambria Math"/>
                <w:lang w:val="en-US"/>
              </w:rPr>
              <m:t>A</m:t>
            </m:r>
            <m:ctrlPr>
              <w:rPr>
                <w:rFonts w:ascii="Cambria Math" w:hAnsi="Cambria Math"/>
                <w:i/>
                <w:lang w:val="en-US"/>
              </w:rPr>
            </m:ctrlPr>
          </m:num>
          <m:den>
            <m:r>
              <m:rPr>
                <m:sty m:val="p"/>
              </m:rP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rPr>
                  <m:t>пп</m:t>
                </m:r>
              </m:sub>
            </m:sSub>
            <m:ctrlPr>
              <w:rPr>
                <w:rFonts w:ascii="Cambria Math"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30</m:t>
            </m:r>
            <m:r>
              <m:rPr>
                <m:sty m:val="p"/>
              </m:rPr>
              <w:rPr>
                <w:rFonts w:ascii="Cambria Math" w:eastAsiaTheme="minorEastAsia" w:hAnsi="Cambria Math"/>
              </w:rPr>
              <m:t>⋅</m:t>
            </m:r>
            <m:r>
              <w:rPr>
                <w:rFonts w:ascii="Cambria Math" w:eastAsiaTheme="minorEastAsia" w:hAnsi="Cambria Math"/>
              </w:rPr>
              <m:t>100</m:t>
            </m:r>
            <m:ctrlPr>
              <w:rPr>
                <w:rFonts w:ascii="Cambria Math" w:eastAsiaTheme="minorEastAsia" w:hAnsi="Cambria Math"/>
                <w:i/>
                <w:lang w:val="en-US"/>
              </w:rPr>
            </m:ctrlPr>
          </m:num>
          <m:den>
            <m:r>
              <m:rPr>
                <m:sty m:val="p"/>
              </m:rPr>
              <w:rPr>
                <w:rFonts w:ascii="Cambria Math" w:eastAsiaTheme="minorEastAsia" w:hAnsi="Cambria Math"/>
                <w:lang w:val="en-US"/>
              </w:rPr>
              <m:t>π</m:t>
            </m:r>
            <m:r>
              <m:rPr>
                <m:sty m:val="p"/>
              </m:rPr>
              <w:rPr>
                <w:rFonts w:ascii="Cambria Math" w:eastAsiaTheme="minorEastAsia" w:hAnsi="Cambria Math"/>
              </w:rPr>
              <m:t>⋅</m:t>
            </m:r>
            <m:r>
              <w:rPr>
                <w:rFonts w:ascii="Cambria Math" w:eastAsiaTheme="minorEastAsia" w:hAnsi="Cambria Math"/>
              </w:rPr>
              <m:t>0,60</m:t>
            </m:r>
            <m:ctrlPr>
              <w:rPr>
                <w:rFonts w:ascii="Cambria Math" w:eastAsiaTheme="minorEastAsia" w:hAnsi="Cambria Math"/>
                <w:i/>
                <w:lang w:val="en-US"/>
              </w:rPr>
            </m:ctrlPr>
          </m:den>
        </m:f>
        <m:r>
          <w:rPr>
            <w:rFonts w:ascii="Cambria Math" w:eastAsiaTheme="minorEastAsia" w:hAnsi="Cambria Math"/>
          </w:rPr>
          <m:t xml:space="preserve"> </m:t>
        </m:r>
        <m:r>
          <m:rPr>
            <m:sty m:val="p"/>
          </m:rPr>
          <w:rPr>
            <w:rFonts w:ascii="Cambria Math" w:eastAsiaTheme="minorEastAsia" w:hAnsi="Cambria Math"/>
          </w:rPr>
          <m:t xml:space="preserve">≈ 27,6 </m:t>
        </m:r>
        <m:r>
          <w:rPr>
            <w:rFonts w:ascii="Cambria Math" w:eastAsiaTheme="minorEastAsia" w:hAnsi="Cambria Math"/>
          </w:rPr>
          <m:t>об</m:t>
        </m:r>
        <m:r>
          <m:rPr>
            <m:lit/>
          </m:rPr>
          <w:rPr>
            <w:rFonts w:ascii="Cambria Math" w:eastAsiaTheme="minorEastAsia" w:hAnsi="Cambria Math"/>
          </w:rPr>
          <m:t>/</m:t>
        </m:r>
        <m:r>
          <w:rPr>
            <w:rFonts w:ascii="Cambria Math" w:eastAsiaTheme="minorEastAsia" w:hAnsi="Cambria Math"/>
          </w:rPr>
          <m:t>мин</m:t>
        </m:r>
      </m:oMath>
      <w:r w:rsidRPr="00994E1A">
        <w:rPr>
          <w:rFonts w:eastAsiaTheme="minorEastAsia"/>
        </w:rPr>
        <w:tab/>
        <w:t>(35)</w:t>
      </w:r>
    </w:p>
    <w:p w14:paraId="475EF582" w14:textId="77777777" w:rsidR="00A6634A" w:rsidRDefault="00A6634A" w:rsidP="00A6634A">
      <w:pPr>
        <w:ind w:firstLine="0"/>
      </w:pPr>
      <w:r>
        <w:t>где:</w:t>
      </w:r>
    </w:p>
    <w:p w14:paraId="20FD576B" w14:textId="77777777" w:rsidR="00A6634A" w:rsidRDefault="000B5A0C" w:rsidP="00A6634A">
      <w:pPr>
        <w:ind w:firstLine="0"/>
        <w:rPr>
          <w:rFonts w:eastAsiaTheme="minorEastAsia"/>
        </w:rPr>
      </w:pPr>
      <m:oMath>
        <m:sSub>
          <m:sSubPr>
            <m:ctrlPr>
              <w:rPr>
                <w:rFonts w:ascii="Cambria Math" w:eastAsiaTheme="minorEastAsia" w:hAnsi="Cambria Math"/>
                <w:i/>
                <w:lang w:val="en-US"/>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lang w:val="en-US"/>
              </w:rPr>
              <m:t>max</m:t>
            </m:r>
          </m:sub>
        </m:sSub>
      </m:oMath>
      <w:r w:rsidR="00A6634A">
        <w:rPr>
          <w:rFonts w:eastAsiaTheme="minorEastAsia"/>
        </w:rPr>
        <w:t xml:space="preserve"> – максимальная угловая скорость, развиваемая приводом;</w:t>
      </w:r>
    </w:p>
    <w:p w14:paraId="320F64FC" w14:textId="77777777" w:rsidR="00A6634A" w:rsidRPr="00AE4661" w:rsidRDefault="00A6634A" w:rsidP="00A6634A">
      <w:pPr>
        <w:ind w:firstLine="0"/>
        <w:rPr>
          <w:rFonts w:eastAsiaTheme="minorEastAsia"/>
        </w:rPr>
      </w:pPr>
      <m:oMath>
        <m:r>
          <w:rPr>
            <w:rFonts w:ascii="Cambria Math" w:hAnsi="Cambria Math"/>
            <w:lang w:val="en-US"/>
          </w:rPr>
          <m:t>A</m:t>
        </m:r>
      </m:oMath>
      <w:r>
        <w:rPr>
          <w:rFonts w:eastAsiaTheme="minorEastAsia"/>
        </w:rPr>
        <w:t xml:space="preserve"> – амплитуда сигнала, которая достигается за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пп</m:t>
            </m:r>
          </m:sub>
        </m:sSub>
        <m:r>
          <w:rPr>
            <w:rFonts w:ascii="Cambria Math" w:hAnsi="Cambria Math"/>
          </w:rPr>
          <m:t>.</m:t>
        </m:r>
      </m:oMath>
    </w:p>
    <w:p w14:paraId="13A1EB78" w14:textId="77777777" w:rsidR="00A6634A" w:rsidRDefault="00A6634A" w:rsidP="00A6634A">
      <w:pPr>
        <w:ind w:firstLine="708"/>
        <w:rPr>
          <w:rFonts w:eastAsiaTheme="minorEastAsia"/>
        </w:rPr>
      </w:pPr>
      <w:r>
        <w:rPr>
          <w:rFonts w:eastAsiaTheme="minorEastAsia"/>
        </w:rPr>
        <w:t xml:space="preserve">Как видно из графика механической характеристики привода на рисунке 7, привод действительно может развить такие скорости при отсутствие внешнего момента </w:t>
      </w:r>
      <w:r w:rsidRPr="00585C61">
        <w:rPr>
          <w:rFonts w:eastAsiaTheme="minorEastAsia"/>
          <w:i/>
          <w:iCs/>
          <w:lang w:val="en-US"/>
        </w:rPr>
        <w:t>M</w:t>
      </w:r>
      <w:r>
        <w:rPr>
          <w:rFonts w:eastAsiaTheme="minorEastAsia"/>
          <w:vertAlign w:val="subscript"/>
        </w:rPr>
        <w:t>в</w:t>
      </w:r>
      <w:r>
        <w:rPr>
          <w:rFonts w:eastAsiaTheme="minorEastAsia"/>
        </w:rPr>
        <w:t xml:space="preserve">, который начинает действовать на САУ с момента времени </w:t>
      </w:r>
      <w:r w:rsidRPr="00585C61">
        <w:rPr>
          <w:rFonts w:eastAsiaTheme="minorEastAsia"/>
          <w:i/>
          <w:iCs/>
          <w:lang w:val="en-US"/>
        </w:rPr>
        <w:t>t</w:t>
      </w:r>
      <w:r w:rsidRPr="00585C61">
        <w:rPr>
          <w:rFonts w:eastAsiaTheme="minorEastAsia"/>
        </w:rPr>
        <w:t xml:space="preserve"> = 2</w:t>
      </w:r>
      <w:r>
        <w:rPr>
          <w:rFonts w:eastAsiaTheme="minorEastAsia"/>
          <w:lang w:val="en-US"/>
        </w:rPr>
        <w:t>c</w:t>
      </w:r>
      <w:r>
        <w:rPr>
          <w:rFonts w:eastAsiaTheme="minorEastAsia"/>
        </w:rPr>
        <w:t>. Из чего можно сделать вывод, что САУ синтезирована верно и соответствует энергетике привода.</w:t>
      </w:r>
    </w:p>
    <w:p w14:paraId="45D31EDA" w14:textId="2858F640" w:rsidR="00A6634A" w:rsidRDefault="00A6634A" w:rsidP="00A6634A">
      <w:r>
        <w:t xml:space="preserve">Проведём проверку полученных результатов путем поиска оптимальных коэффициентов с помощью пакета </w:t>
      </w:r>
      <w:r>
        <w:rPr>
          <w:lang w:val="en-US"/>
        </w:rPr>
        <w:t>Simulink</w:t>
      </w:r>
      <w:r w:rsidRPr="001C3833">
        <w:t xml:space="preserve"> Response </w:t>
      </w:r>
      <w:r>
        <w:rPr>
          <w:lang w:val="en-US"/>
        </w:rPr>
        <w:t>Optimizer</w:t>
      </w:r>
      <w:r w:rsidRPr="001C3833">
        <w:t xml:space="preserve">. </w:t>
      </w:r>
      <w:r>
        <w:t>Зададим следующие параметры переходного процесса: время переходного процесса – 0.7 с, пере</w:t>
      </w:r>
      <w:r w:rsidR="00C52B0F">
        <w:t>ре</w:t>
      </w:r>
      <w:r>
        <w:t>гулирование – 1 %, время нарастания 0.6 с, нарастание - 90 %, отклонение от задающего сигнала – 1 %</w:t>
      </w:r>
      <w:r w:rsidRPr="00CD4ED4">
        <w:t xml:space="preserve">. </w:t>
      </w:r>
      <w:r>
        <w:t>На вход будем подавать ступенчатое входное воздействие с амплитудой 100</w:t>
      </w:r>
      <w:r>
        <w:rPr>
          <w:vertAlign w:val="superscript"/>
        </w:rPr>
        <w:t>о</w:t>
      </w:r>
      <w:r>
        <w:t>. Начальные значения коэффициентов усиления ПИД – регулятора установим в 10. На рисунке 2</w:t>
      </w:r>
      <w:r w:rsidR="001B787F">
        <w:t>3</w:t>
      </w:r>
      <w:r>
        <w:t xml:space="preserve"> представлен результат работы данного пакета.</w:t>
      </w:r>
    </w:p>
    <w:p w14:paraId="4F537D3E" w14:textId="131EF898" w:rsidR="00A6634A" w:rsidRDefault="00A6634A" w:rsidP="00A6634A">
      <w:pPr>
        <w:ind w:firstLine="142"/>
      </w:pPr>
      <w:r>
        <w:rPr>
          <w:noProof/>
          <w:lang w:eastAsia="ru-RU"/>
        </w:rPr>
        <w:drawing>
          <wp:inline distT="0" distB="0" distL="0" distR="0" wp14:anchorId="23476D5F" wp14:editId="26339D30">
            <wp:extent cx="5515661" cy="3958312"/>
            <wp:effectExtent l="0" t="0" r="889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20590" cy="3961849"/>
                    </a:xfrm>
                    <a:prstGeom prst="rect">
                      <a:avLst/>
                    </a:prstGeom>
                    <a:noFill/>
                    <a:ln>
                      <a:noFill/>
                    </a:ln>
                  </pic:spPr>
                </pic:pic>
              </a:graphicData>
            </a:graphic>
          </wp:inline>
        </w:drawing>
      </w:r>
    </w:p>
    <w:p w14:paraId="50F88A84" w14:textId="61835CAD" w:rsidR="00A6634A" w:rsidRPr="0011034E" w:rsidRDefault="00A6634A" w:rsidP="00A6634A">
      <w:pPr>
        <w:ind w:hanging="142"/>
        <w:jc w:val="center"/>
      </w:pPr>
      <w:r>
        <w:t>Рисунок 2</w:t>
      </w:r>
      <w:r w:rsidR="00266DE6">
        <w:t>3</w:t>
      </w:r>
      <w:r>
        <w:t xml:space="preserve"> – Результат работы пакета </w:t>
      </w:r>
      <w:r>
        <w:rPr>
          <w:lang w:val="en-US"/>
        </w:rPr>
        <w:t>Simulink</w:t>
      </w:r>
      <w:r w:rsidRPr="001C3833">
        <w:t xml:space="preserve"> Response </w:t>
      </w:r>
      <w:r>
        <w:rPr>
          <w:lang w:val="en-US"/>
        </w:rPr>
        <w:t>Optimizer</w:t>
      </w:r>
    </w:p>
    <w:p w14:paraId="69E6BF5F" w14:textId="77777777" w:rsidR="00A6634A" w:rsidRPr="00DA2250" w:rsidRDefault="00A6634A" w:rsidP="00A6634A">
      <w:pPr>
        <w:ind w:hanging="142"/>
        <w:jc w:val="center"/>
      </w:pPr>
    </w:p>
    <w:p w14:paraId="68FB1C54" w14:textId="77777777" w:rsidR="00856682" w:rsidRDefault="00A6634A" w:rsidP="00A6634A">
      <w:pPr>
        <w:ind w:firstLine="0"/>
      </w:pPr>
      <w:r>
        <w:t>Тонкими чёрными линиями обозначены графики переходных процессов, которые зашли за пределы заданных параметров переходного процесса (жёлтая область). Синей линией показан график переходного процесса, который удовлетворяет заданным требованиям. Такому переходному процессу соответствуют следующие значения коэффициентов усиления ПИД регулятора:</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4258,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1137.23,</m:t>
        </m:r>
      </m:oMath>
      <w:r w:rsidRPr="00370F3D">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65</m:t>
        </m:r>
      </m:oMath>
      <w:r w:rsidRPr="000F260A">
        <w:rPr>
          <w:rFonts w:eastAsiaTheme="minorEastAsia"/>
        </w:rPr>
        <w:t>.12</w:t>
      </w:r>
      <w:r w:rsidRPr="0004741F">
        <w:t>.</w:t>
      </w:r>
      <w:r w:rsidRPr="000F260A">
        <w:t xml:space="preserve"> </w:t>
      </w:r>
      <w:r>
        <w:t xml:space="preserve">Как видно, коэффициенты, полученные в пакете </w:t>
      </w:r>
      <w:r>
        <w:rPr>
          <w:lang w:val="en-US"/>
        </w:rPr>
        <w:t>Simulink</w:t>
      </w:r>
      <w:r w:rsidRPr="0005451C">
        <w:t xml:space="preserve"> </w:t>
      </w:r>
      <w:r w:rsidRPr="001C3833">
        <w:t xml:space="preserve">Response </w:t>
      </w:r>
      <w:r>
        <w:rPr>
          <w:lang w:val="en-US"/>
        </w:rPr>
        <w:t>Optimizer</w:t>
      </w:r>
      <w:r>
        <w:t>, близки к тем, что были получены согласно алгоритму в ходе ручной подстройки результатов алгоритма Циглера – Николса, из этого можно сделать вывод, что САУ синтезирована верно.</w:t>
      </w:r>
    </w:p>
    <w:p w14:paraId="4705B763" w14:textId="77777777" w:rsidR="00856682" w:rsidRDefault="00856682" w:rsidP="00A6634A">
      <w:pPr>
        <w:ind w:firstLine="0"/>
      </w:pPr>
    </w:p>
    <w:p w14:paraId="17137842" w14:textId="77777777" w:rsidR="00856682" w:rsidRDefault="00856682" w:rsidP="00A6634A">
      <w:pPr>
        <w:ind w:firstLine="0"/>
      </w:pPr>
    </w:p>
    <w:p w14:paraId="2CA3EAC9" w14:textId="3EC5F5E8" w:rsidR="00856682" w:rsidRDefault="00856682" w:rsidP="00856682">
      <w:pPr>
        <w:pStyle w:val="3"/>
      </w:pPr>
      <w:bookmarkStart w:id="33" w:name="_Toc74501236"/>
      <w:r>
        <w:t>1.3.</w:t>
      </w:r>
      <w:r w:rsidR="00923191">
        <w:t>5</w:t>
      </w:r>
      <w:r>
        <w:t xml:space="preserve"> Оценка влияния </w:t>
      </w:r>
      <w:r w:rsidR="00EF786E">
        <w:t>люфт</w:t>
      </w:r>
      <w:r w:rsidR="00D12CAC">
        <w:t>а</w:t>
      </w:r>
      <w:r>
        <w:t xml:space="preserve"> редуктора на </w:t>
      </w:r>
      <w:r w:rsidR="0014431B">
        <w:br/>
      </w:r>
      <w:r>
        <w:t>линейно-синтезированную САУ</w:t>
      </w:r>
      <w:bookmarkEnd w:id="33"/>
    </w:p>
    <w:p w14:paraId="43D3D447" w14:textId="77777777" w:rsidR="00856682" w:rsidRDefault="00856682" w:rsidP="00A6634A">
      <w:pPr>
        <w:ind w:firstLine="0"/>
      </w:pPr>
    </w:p>
    <w:p w14:paraId="38971363" w14:textId="340DBCFE" w:rsidR="00266DE6" w:rsidRDefault="00266DE6" w:rsidP="00266DE6">
      <w:r>
        <w:t xml:space="preserve">Рассмотрим влияние </w:t>
      </w:r>
      <w:r w:rsidR="00373032">
        <w:t>люфта</w:t>
      </w:r>
      <w:r>
        <w:t xml:space="preserve"> редуктора на нашу линейно-синтезированную САУ. Для</w:t>
      </w:r>
      <w:r>
        <w:tab/>
      </w:r>
      <w:r w:rsidR="00BE0B47">
        <w:t>исследования САУ приведём её к типовому виду, представленную на рисунке 24. Где линейная часть – математическая модель привода электромеханического манипулятора, а нелинейная – нелинейность, которая описывает</w:t>
      </w:r>
      <w:r w:rsidR="004E7AE3">
        <w:t xml:space="preserve"> люфт </w:t>
      </w:r>
      <w:r w:rsidR="00BE0B47">
        <w:t xml:space="preserve">редуктора. </w:t>
      </w:r>
      <w:r w:rsidR="00145E01">
        <w:t>На рисунке 25 представлена структурная схема САУ с люфтом.</w:t>
      </w:r>
    </w:p>
    <w:p w14:paraId="64A4117B" w14:textId="3143983B" w:rsidR="00BE0B47" w:rsidRDefault="00BE0B47" w:rsidP="00BE0B47">
      <w:pPr>
        <w:ind w:firstLine="567"/>
      </w:pPr>
      <w:r w:rsidRPr="00BE0B47">
        <w:rPr>
          <w:noProof/>
          <w:lang w:eastAsia="ru-RU"/>
        </w:rPr>
        <w:drawing>
          <wp:inline distT="0" distB="0" distL="0" distR="0" wp14:anchorId="6A53D1C6" wp14:editId="70D0219E">
            <wp:extent cx="5201376" cy="1352739"/>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01376" cy="1352739"/>
                    </a:xfrm>
                    <a:prstGeom prst="rect">
                      <a:avLst/>
                    </a:prstGeom>
                  </pic:spPr>
                </pic:pic>
              </a:graphicData>
            </a:graphic>
          </wp:inline>
        </w:drawing>
      </w:r>
    </w:p>
    <w:p w14:paraId="6C697E81" w14:textId="4448CD03" w:rsidR="00BE0B47" w:rsidRDefault="00BE0B47" w:rsidP="00BE0B47">
      <w:pPr>
        <w:ind w:firstLine="0"/>
        <w:jc w:val="center"/>
      </w:pPr>
      <w:r>
        <w:t>Рисунок 24 – Типовой вид исследуемой нелинейной САУ</w:t>
      </w:r>
    </w:p>
    <w:p w14:paraId="5222E53B" w14:textId="57695CB3" w:rsidR="00145E01" w:rsidRDefault="00145E01" w:rsidP="00145E01">
      <w:pPr>
        <w:spacing w:after="160" w:line="259" w:lineRule="auto"/>
        <w:ind w:firstLine="0"/>
        <w:jc w:val="left"/>
        <w:sectPr w:rsidR="00145E01" w:rsidSect="006709C4">
          <w:type w:val="continuous"/>
          <w:pgSz w:w="11906" w:h="16838"/>
          <w:pgMar w:top="1134" w:right="567" w:bottom="1134" w:left="1701" w:header="708" w:footer="708" w:gutter="0"/>
          <w:cols w:space="708"/>
          <w:docGrid w:linePitch="381"/>
        </w:sectPr>
      </w:pPr>
    </w:p>
    <w:p w14:paraId="43B7DB41" w14:textId="77777777" w:rsidR="00145E01" w:rsidRDefault="00145E01" w:rsidP="00145E01">
      <w:pPr>
        <w:jc w:val="center"/>
      </w:pPr>
    </w:p>
    <w:p w14:paraId="7E9F7461" w14:textId="79C2DD7C" w:rsidR="00145E01" w:rsidRDefault="00145E01" w:rsidP="00145E01">
      <w:pPr>
        <w:jc w:val="center"/>
      </w:pPr>
      <w:r w:rsidRPr="005F29AF">
        <w:rPr>
          <w:noProof/>
          <w:lang w:eastAsia="ru-RU"/>
        </w:rPr>
        <w:drawing>
          <wp:inline distT="0" distB="0" distL="0" distR="0" wp14:anchorId="3BCBC878" wp14:editId="2E4D39FF">
            <wp:extent cx="7390106" cy="2831040"/>
            <wp:effectExtent l="0" t="6667"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16200000">
                      <a:off x="0" y="0"/>
                      <a:ext cx="7524332" cy="2882460"/>
                    </a:xfrm>
                    <a:prstGeom prst="rect">
                      <a:avLst/>
                    </a:prstGeom>
                  </pic:spPr>
                </pic:pic>
              </a:graphicData>
            </a:graphic>
          </wp:inline>
        </w:drawing>
      </w:r>
    </w:p>
    <w:p w14:paraId="48AF26D4" w14:textId="588EF3FF" w:rsidR="003B0FAA" w:rsidRDefault="00145E01" w:rsidP="00145E01">
      <w:pPr>
        <w:ind w:firstLine="0"/>
        <w:jc w:val="center"/>
      </w:pPr>
      <w:r>
        <w:t xml:space="preserve">Рисунок </w:t>
      </w:r>
      <w:r w:rsidR="00FA09C3">
        <w:t>25</w:t>
      </w:r>
      <w:r>
        <w:t xml:space="preserve"> – Структурная схема САУ управления приводом подводного электрохимического манипулятору с нелинейностью типа «люф</w:t>
      </w:r>
      <w:r w:rsidR="003B0FAA">
        <w:t>т</w:t>
      </w:r>
      <w:r>
        <w:t>»</w:t>
      </w:r>
    </w:p>
    <w:p w14:paraId="7F33687B" w14:textId="77777777" w:rsidR="003B0FAA" w:rsidRDefault="003B0FAA">
      <w:pPr>
        <w:spacing w:after="160" w:line="259" w:lineRule="auto"/>
        <w:ind w:firstLine="0"/>
        <w:jc w:val="left"/>
      </w:pPr>
      <w:r>
        <w:br w:type="page"/>
      </w:r>
    </w:p>
    <w:p w14:paraId="4A4BC9F1" w14:textId="77777777" w:rsidR="00145E01" w:rsidRDefault="00145E01" w:rsidP="00145E01">
      <w:pPr>
        <w:ind w:firstLine="0"/>
        <w:jc w:val="center"/>
        <w:sectPr w:rsidR="00145E01" w:rsidSect="006709C4">
          <w:type w:val="continuous"/>
          <w:pgSz w:w="11906" w:h="16838"/>
          <w:pgMar w:top="1134" w:right="567" w:bottom="1134" w:left="1701" w:header="708" w:footer="708" w:gutter="0"/>
          <w:cols w:space="708"/>
          <w:docGrid w:linePitch="381"/>
        </w:sectPr>
      </w:pPr>
    </w:p>
    <w:p w14:paraId="78F16978" w14:textId="77777777" w:rsidR="00BE0B47" w:rsidRDefault="00BE0B47" w:rsidP="00145E01">
      <w:pPr>
        <w:ind w:firstLine="708"/>
        <w:rPr>
          <w:rFonts w:eastAsiaTheme="minorEastAsia"/>
        </w:rPr>
      </w:pPr>
      <w:r>
        <w:t xml:space="preserve">Выделим передаточную функцию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oMath>
      <w:r>
        <w:rPr>
          <w:rFonts w:eastAsiaTheme="minorEastAsia"/>
        </w:rPr>
        <w:t>. Передаточная функция линейной части вычисляется по следующей формуле</w:t>
      </w:r>
    </w:p>
    <w:p w14:paraId="606829C9" w14:textId="7FBDC7E6"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i/>
              </w:rPr>
            </m:ctrlPr>
          </m:dPr>
          <m:e>
            <m:r>
              <w:rPr>
                <w:rFonts w:ascii="Cambria Math" w:hAnsi="Cambria Math"/>
              </w:rPr>
              <m:t>s</m:t>
            </m:r>
          </m:e>
        </m:d>
        <m:r>
          <m:rPr>
            <m:sty m:val="p"/>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п</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lang w:val="en-US"/>
              </w:rPr>
              <m:t>R</m:t>
            </m:r>
            <m:d>
              <m:dPr>
                <m:ctrlPr>
                  <w:rPr>
                    <w:rFonts w:ascii="Cambria Math" w:hAnsi="Cambria Math"/>
                    <w:i/>
                    <w:lang w:val="en-US"/>
                  </w:rPr>
                </m:ctrlPr>
              </m:dPr>
              <m:e>
                <m:r>
                  <w:rPr>
                    <w:rFonts w:ascii="Cambria Math" w:hAnsi="Cambria Math"/>
                    <w:lang w:val="en-US"/>
                  </w:rPr>
                  <m:t>s</m:t>
                </m:r>
              </m:e>
            </m:d>
            <m:ctrlPr>
              <w:rPr>
                <w:rFonts w:ascii="Cambria Math" w:hAnsi="Cambria Math"/>
                <w:i/>
                <w:lang w:val="en-US"/>
              </w:rPr>
            </m:ctrlPr>
          </m:num>
          <m:den>
            <m:r>
              <w:rPr>
                <w:rFonts w:ascii="Cambria Math" w:hAnsi="Cambria Math"/>
                <w:lang w:val="en-US"/>
              </w:rPr>
              <m:t>Q</m:t>
            </m:r>
            <m:d>
              <m:dPr>
                <m:ctrlPr>
                  <w:rPr>
                    <w:rFonts w:ascii="Cambria Math" w:hAnsi="Cambria Math"/>
                    <w:i/>
                    <w:lang w:val="en-US"/>
                  </w:rPr>
                </m:ctrlPr>
              </m:dPr>
              <m:e>
                <m:r>
                  <w:rPr>
                    <w:rFonts w:ascii="Cambria Math" w:hAnsi="Cambria Math"/>
                    <w:lang w:val="en-US"/>
                  </w:rPr>
                  <m:t>s</m:t>
                </m:r>
              </m:e>
            </m:d>
            <m:ctrlPr>
              <w:rPr>
                <w:rFonts w:ascii="Cambria Math" w:hAnsi="Cambria Math"/>
                <w:i/>
                <w:lang w:val="en-US"/>
              </w:rPr>
            </m:ctrlPr>
          </m:den>
        </m:f>
        <m:r>
          <w:rPr>
            <w:rFonts w:ascii="Cambria Math" w:hAnsi="Cambria Math"/>
          </w:rPr>
          <m:t xml:space="preserve"> ,</m:t>
        </m:r>
      </m:oMath>
      <w:r>
        <w:rPr>
          <w:rFonts w:eastAsiaTheme="minorEastAsia"/>
        </w:rPr>
        <w:tab/>
        <w:t>(</w:t>
      </w:r>
      <w:r w:rsidR="006E1E45">
        <w:rPr>
          <w:rFonts w:eastAsiaTheme="minorEastAsia"/>
        </w:rPr>
        <w:t>36</w:t>
      </w:r>
      <w:r>
        <w:rPr>
          <w:rFonts w:eastAsiaTheme="minorEastAsia"/>
        </w:rPr>
        <w:t>)</w:t>
      </w:r>
    </w:p>
    <w:p w14:paraId="1717F457" w14:textId="77777777" w:rsidR="00BE0B47" w:rsidRDefault="00BE0B47" w:rsidP="00BE0B47">
      <w:pPr>
        <w:tabs>
          <w:tab w:val="center" w:pos="4536"/>
          <w:tab w:val="right" w:pos="9355"/>
        </w:tabs>
        <w:rPr>
          <w:rFonts w:eastAsiaTheme="minorEastAsia"/>
        </w:rPr>
      </w:pPr>
      <w:r>
        <w:rPr>
          <w:rFonts w:eastAsiaTheme="minorEastAsia"/>
        </w:rPr>
        <w:t>где:</w:t>
      </w:r>
    </w:p>
    <w:p w14:paraId="0D056BCD" w14:textId="77777777" w:rsidR="00BE0B47" w:rsidRDefault="000B5A0C" w:rsidP="00BE0B47">
      <w:pPr>
        <w:tabs>
          <w:tab w:val="center" w:pos="4536"/>
          <w:tab w:val="right" w:pos="9355"/>
        </w:tabs>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i/>
              </w:rPr>
            </m:ctrlPr>
          </m:dPr>
          <m:e>
            <m:r>
              <w:rPr>
                <w:rFonts w:ascii="Cambria Math" w:hAnsi="Cambria Math"/>
              </w:rPr>
              <m:t>s</m:t>
            </m:r>
          </m:e>
        </m:d>
      </m:oMath>
      <w:r w:rsidR="00BE0B47">
        <w:rPr>
          <w:rFonts w:eastAsiaTheme="minorEastAsia"/>
        </w:rPr>
        <w:t xml:space="preserve"> – передаточная функция ПИД – регулятора;</w:t>
      </w:r>
    </w:p>
    <w:p w14:paraId="240541CF" w14:textId="77777777" w:rsidR="00BE0B47" w:rsidRDefault="000B5A0C" w:rsidP="00BE0B47">
      <w:pPr>
        <w:tabs>
          <w:tab w:val="center" w:pos="4536"/>
          <w:tab w:val="right" w:pos="9355"/>
        </w:tabs>
        <w:rPr>
          <w:rFonts w:eastAsiaTheme="minorEastAsia"/>
        </w:rPr>
      </w:pPr>
      <m:oMath>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п</m:t>
            </m:r>
          </m:sub>
        </m:sSub>
        <m:d>
          <m:dPr>
            <m:ctrlPr>
              <w:rPr>
                <w:rFonts w:ascii="Cambria Math" w:hAnsi="Cambria Math"/>
                <w:i/>
              </w:rPr>
            </m:ctrlPr>
          </m:dPr>
          <m:e>
            <m:r>
              <w:rPr>
                <w:rFonts w:ascii="Cambria Math" w:hAnsi="Cambria Math"/>
              </w:rPr>
              <m:t>s</m:t>
            </m:r>
          </m:e>
        </m:d>
      </m:oMath>
      <w:r w:rsidR="00BE0B47">
        <w:rPr>
          <w:rFonts w:eastAsiaTheme="minorEastAsia"/>
        </w:rPr>
        <w:t xml:space="preserve"> – передаточная функция привода.</w:t>
      </w:r>
    </w:p>
    <w:p w14:paraId="44C051AF" w14:textId="77777777" w:rsidR="00BE0B47" w:rsidRPr="005256E5" w:rsidRDefault="00BE0B47" w:rsidP="00BE0B47">
      <w:pPr>
        <w:tabs>
          <w:tab w:val="center" w:pos="4536"/>
          <w:tab w:val="right" w:pos="9355"/>
        </w:tabs>
        <w:rPr>
          <w:rFonts w:eastAsiaTheme="minorEastAsia"/>
        </w:rPr>
      </w:pPr>
      <w:r>
        <w:rPr>
          <w:rFonts w:eastAsiaTheme="minorEastAsia"/>
        </w:rPr>
        <w:t>Передаточная функция ПИД – регулятора имеет вид</w:t>
      </w:r>
      <w:r w:rsidRPr="005256E5">
        <w:rPr>
          <w:rFonts w:eastAsiaTheme="minorEastAsia"/>
        </w:rPr>
        <w:t xml:space="preserve"> [4]</w:t>
      </w:r>
    </w:p>
    <w:p w14:paraId="210A80F1" w14:textId="281D5C37"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s+1</m:t>
                </m:r>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2</m:t>
                    </m:r>
                  </m:sub>
                </m:sSub>
                <m:r>
                  <w:rPr>
                    <w:rFonts w:ascii="Cambria Math" w:hAnsi="Cambria Math"/>
                  </w:rPr>
                  <m:t>s+1</m:t>
                </m:r>
                <m:ctrlPr>
                  <w:rPr>
                    <w:rFonts w:ascii="Cambria Math" w:hAnsi="Cambria Math"/>
                    <w:i/>
                  </w:rPr>
                </m:ctrlPr>
              </m:e>
            </m:d>
          </m:num>
          <m:den>
            <m:r>
              <w:rPr>
                <w:rFonts w:ascii="Cambria Math" w:hAnsi="Cambria Math"/>
              </w:rPr>
              <m:t>s</m:t>
            </m:r>
          </m:den>
        </m:f>
      </m:oMath>
      <w:r w:rsidRPr="003357C5">
        <w:rPr>
          <w:rFonts w:eastAsiaTheme="minorEastAsia"/>
        </w:rPr>
        <w:t>.</w:t>
      </w:r>
      <w:r>
        <w:rPr>
          <w:rFonts w:eastAsiaTheme="minorEastAsia"/>
        </w:rPr>
        <w:tab/>
      </w:r>
      <w:r w:rsidRPr="00A11976">
        <w:rPr>
          <w:rFonts w:eastAsiaTheme="minorEastAsia"/>
        </w:rPr>
        <w:t>(</w:t>
      </w:r>
      <w:r w:rsidR="006E1E45">
        <w:rPr>
          <w:rFonts w:eastAsiaTheme="minorEastAsia"/>
        </w:rPr>
        <w:t>37</w:t>
      </w:r>
      <w:r w:rsidRPr="00A11976">
        <w:rPr>
          <w:rFonts w:eastAsiaTheme="minorEastAsia"/>
        </w:rPr>
        <w:t>)</w:t>
      </w:r>
    </w:p>
    <w:p w14:paraId="2B015347" w14:textId="77777777" w:rsidR="00BE0B47" w:rsidRDefault="00BE0B47" w:rsidP="00BE0B47">
      <w:pPr>
        <w:tabs>
          <w:tab w:val="center" w:pos="4536"/>
          <w:tab w:val="right" w:pos="9355"/>
        </w:tabs>
        <w:ind w:firstLine="0"/>
        <w:rPr>
          <w:rFonts w:eastAsiaTheme="minorEastAsia"/>
        </w:rPr>
      </w:pPr>
      <w:r>
        <w:rPr>
          <w:rFonts w:eastAsiaTheme="minorEastAsia"/>
        </w:rPr>
        <w:t xml:space="preserve">С учётом наших коэффициентов ПИД – регулятора передаточная функция </w:t>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oMath>
      <w:r>
        <w:rPr>
          <w:rFonts w:eastAsiaTheme="minorEastAsia"/>
        </w:rPr>
        <w:t xml:space="preserve"> будет иметь вид</w:t>
      </w:r>
    </w:p>
    <w:p w14:paraId="6CE48755" w14:textId="590E88CA" w:rsidR="00BE0B47" w:rsidRPr="006410B0"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1200</m:t>
            </m:r>
            <m:d>
              <m:dPr>
                <m:ctrlPr>
                  <w:rPr>
                    <w:rFonts w:ascii="Cambria Math" w:hAnsi="Cambria Math"/>
                  </w:rPr>
                </m:ctrlPr>
              </m:dPr>
              <m:e>
                <m:r>
                  <w:rPr>
                    <w:rFonts w:ascii="Cambria Math" w:hAnsi="Cambria Math"/>
                  </w:rPr>
                  <m:t>3.5s+1</m:t>
                </m:r>
                <m:ctrlPr>
                  <w:rPr>
                    <w:rFonts w:ascii="Cambria Math" w:hAnsi="Cambria Math"/>
                    <w:i/>
                  </w:rPr>
                </m:ctrlPr>
              </m:e>
            </m:d>
            <m:d>
              <m:dPr>
                <m:ctrlPr>
                  <w:rPr>
                    <w:rFonts w:ascii="Cambria Math" w:hAnsi="Cambria Math"/>
                  </w:rPr>
                </m:ctrlPr>
              </m:dPr>
              <m:e>
                <m:r>
                  <w:rPr>
                    <w:rFonts w:ascii="Cambria Math" w:hAnsi="Cambria Math"/>
                  </w:rPr>
                  <m:t>0.016s+1</m:t>
                </m:r>
                <m:ctrlPr>
                  <w:rPr>
                    <w:rFonts w:ascii="Cambria Math" w:hAnsi="Cambria Math"/>
                    <w:i/>
                  </w:rPr>
                </m:ctrlPr>
              </m:e>
            </m:d>
          </m:num>
          <m:den>
            <m:r>
              <w:rPr>
                <w:rFonts w:ascii="Cambria Math" w:hAnsi="Cambria Math"/>
              </w:rPr>
              <m:t>s</m:t>
            </m:r>
          </m:den>
        </m:f>
      </m:oMath>
      <w:r w:rsidRPr="003357C5">
        <w:rPr>
          <w:rFonts w:eastAsiaTheme="minorEastAsia"/>
        </w:rPr>
        <w:t>.</w:t>
      </w:r>
      <w:r>
        <w:rPr>
          <w:rFonts w:eastAsiaTheme="minorEastAsia"/>
        </w:rPr>
        <w:tab/>
        <w:t>(</w:t>
      </w:r>
      <w:r w:rsidR="006E1E45">
        <w:rPr>
          <w:rFonts w:eastAsiaTheme="minorEastAsia"/>
        </w:rPr>
        <w:t>38</w:t>
      </w:r>
      <w:r>
        <w:rPr>
          <w:rFonts w:eastAsiaTheme="minorEastAsia"/>
        </w:rPr>
        <w:t>)</w:t>
      </w:r>
    </w:p>
    <w:p w14:paraId="1628BF18" w14:textId="41DB4B69" w:rsidR="00BE0B47" w:rsidRDefault="00BE0B47" w:rsidP="00BE0B47">
      <w:pPr>
        <w:tabs>
          <w:tab w:val="center" w:pos="4536"/>
          <w:tab w:val="right" w:pos="9355"/>
        </w:tabs>
        <w:rPr>
          <w:rFonts w:eastAsiaTheme="minorEastAsia"/>
        </w:rPr>
      </w:pPr>
      <w:r>
        <w:rPr>
          <w:rFonts w:eastAsiaTheme="minorEastAsia"/>
        </w:rPr>
        <w:t>Определим передаточную функцию объекта управления. Преобразуем линейную часть структурной схемы привода из рисунка 1</w:t>
      </w:r>
      <w:r w:rsidR="006E1E45">
        <w:rPr>
          <w:rFonts w:eastAsiaTheme="minorEastAsia"/>
        </w:rPr>
        <w:t>2</w:t>
      </w:r>
      <w:r>
        <w:rPr>
          <w:rFonts w:eastAsiaTheme="minorEastAsia"/>
        </w:rPr>
        <w:t xml:space="preserve"> в соответствие с правилами структурных преобразований для облегчения задачи нахождения передаточной функции линейной части. Результат этих преобразований представлен на рисунке </w:t>
      </w:r>
      <w:r w:rsidR="00FA09C3">
        <w:rPr>
          <w:rFonts w:eastAsiaTheme="minorEastAsia"/>
        </w:rPr>
        <w:t>26</w:t>
      </w:r>
      <w:r>
        <w:rPr>
          <w:rFonts w:eastAsiaTheme="minorEastAsia"/>
        </w:rPr>
        <w:t>.</w:t>
      </w:r>
    </w:p>
    <w:p w14:paraId="3437AEE5" w14:textId="3A71F02D" w:rsidR="00BE0B47" w:rsidRDefault="00BE0B47" w:rsidP="00991601">
      <w:pPr>
        <w:tabs>
          <w:tab w:val="center" w:pos="4536"/>
          <w:tab w:val="right" w:pos="9355"/>
        </w:tabs>
        <w:ind w:hanging="426"/>
        <w:rPr>
          <w:rFonts w:eastAsiaTheme="minorEastAsia"/>
        </w:rPr>
      </w:pPr>
      <w:r w:rsidRPr="00D95A1F">
        <w:rPr>
          <w:rFonts w:eastAsiaTheme="minorEastAsia"/>
          <w:noProof/>
          <w:lang w:eastAsia="ru-RU"/>
        </w:rPr>
        <w:drawing>
          <wp:inline distT="0" distB="0" distL="0" distR="0" wp14:anchorId="55D08BAD" wp14:editId="5BFC201B">
            <wp:extent cx="6223155" cy="2571750"/>
            <wp:effectExtent l="0" t="0" r="635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7784" cy="2619121"/>
                    </a:xfrm>
                    <a:prstGeom prst="rect">
                      <a:avLst/>
                    </a:prstGeom>
                  </pic:spPr>
                </pic:pic>
              </a:graphicData>
            </a:graphic>
          </wp:inline>
        </w:drawing>
      </w:r>
    </w:p>
    <w:p w14:paraId="573D635A" w14:textId="5C4151F7" w:rsidR="00BE0B47" w:rsidRDefault="00BE0B47" w:rsidP="00991601">
      <w:pPr>
        <w:tabs>
          <w:tab w:val="center" w:pos="4536"/>
          <w:tab w:val="right" w:pos="9355"/>
        </w:tabs>
        <w:ind w:hanging="142"/>
        <w:jc w:val="center"/>
        <w:rPr>
          <w:rFonts w:eastAsiaTheme="minorEastAsia"/>
        </w:rPr>
      </w:pPr>
      <w:r>
        <w:rPr>
          <w:rFonts w:eastAsiaTheme="minorEastAsia"/>
        </w:rPr>
        <w:t>Рисунок 2</w:t>
      </w:r>
      <w:r w:rsidR="00FA09C3">
        <w:rPr>
          <w:rFonts w:eastAsiaTheme="minorEastAsia"/>
        </w:rPr>
        <w:t>5</w:t>
      </w:r>
      <w:r>
        <w:rPr>
          <w:rFonts w:eastAsiaTheme="minorEastAsia"/>
        </w:rPr>
        <w:t xml:space="preserve"> – Преобразованная структурная схема привода подводного электромеханического манипулятора</w:t>
      </w:r>
    </w:p>
    <w:p w14:paraId="50F25309" w14:textId="77777777" w:rsidR="00301BC3" w:rsidRDefault="00301BC3" w:rsidP="00991601">
      <w:pPr>
        <w:tabs>
          <w:tab w:val="center" w:pos="4536"/>
          <w:tab w:val="right" w:pos="9355"/>
        </w:tabs>
        <w:ind w:hanging="142"/>
        <w:jc w:val="center"/>
        <w:rPr>
          <w:rFonts w:eastAsiaTheme="minorEastAsia"/>
        </w:rPr>
      </w:pPr>
    </w:p>
    <w:p w14:paraId="69195D91" w14:textId="30013D02" w:rsidR="00BE0B47" w:rsidRDefault="00BE0B47" w:rsidP="00BE0B47">
      <w:pPr>
        <w:tabs>
          <w:tab w:val="center" w:pos="4536"/>
          <w:tab w:val="right" w:pos="9355"/>
        </w:tabs>
        <w:ind w:firstLine="0"/>
        <w:rPr>
          <w:rFonts w:eastAsiaTheme="minorEastAsia"/>
        </w:rPr>
      </w:pPr>
      <w:r>
        <w:rPr>
          <w:rFonts w:eastAsiaTheme="minorEastAsia"/>
        </w:rPr>
        <w:t xml:space="preserve">По структурной схеме на рисунке </w:t>
      </w:r>
      <w:r w:rsidR="006E1E45">
        <w:rPr>
          <w:rFonts w:eastAsiaTheme="minorEastAsia"/>
        </w:rPr>
        <w:t>2</w:t>
      </w:r>
      <w:r w:rsidR="00FA09C3">
        <w:rPr>
          <w:rFonts w:eastAsiaTheme="minorEastAsia"/>
        </w:rPr>
        <w:t>6</w:t>
      </w:r>
      <w:r>
        <w:rPr>
          <w:rFonts w:eastAsiaTheme="minorEastAsia"/>
        </w:rPr>
        <w:t xml:space="preserve"> получим следующую передаточную функцию привода:</w:t>
      </w:r>
    </w:p>
    <w:p w14:paraId="0D2776C5" w14:textId="18EBEABD" w:rsidR="00BE0B47" w:rsidRPr="00F22026" w:rsidRDefault="00BE0B47" w:rsidP="00BE0B47">
      <w:pPr>
        <w:tabs>
          <w:tab w:val="center" w:pos="4536"/>
          <w:tab w:val="right" w:pos="9355"/>
        </w:tabs>
        <w:ind w:firstLine="0"/>
        <w:rPr>
          <w:rFonts w:eastAsiaTheme="minorEastAsia"/>
          <w:i/>
        </w:rPr>
      </w:pPr>
      <w:r w:rsidRPr="00F22026">
        <w:rPr>
          <w:rFonts w:eastAsiaTheme="minorEastAsia"/>
        </w:rPr>
        <w:tab/>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rPr>
              <m:t>п</m:t>
            </m:r>
          </m:sub>
        </m:sSub>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0.138</m:t>
            </m:r>
            <m:ctrlPr>
              <w:rPr>
                <w:rFonts w:ascii="Cambria Math" w:eastAsiaTheme="minorEastAsia" w:hAnsi="Cambria Math"/>
                <w:i/>
                <w:lang w:val="en-US"/>
              </w:rPr>
            </m:ctrlPr>
          </m:num>
          <m:den>
            <m:r>
              <w:rPr>
                <w:rFonts w:ascii="Cambria Math" w:eastAsiaTheme="minorEastAsia" w:hAnsi="Cambria Math"/>
              </w:rPr>
              <m:t>0.000003</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3</m:t>
                </m:r>
              </m:sup>
            </m:sSup>
            <m:r>
              <w:rPr>
                <w:rFonts w:ascii="Cambria Math" w:eastAsiaTheme="minorEastAsia" w:hAnsi="Cambria Math"/>
              </w:rPr>
              <m:t>+0.02016</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r>
              <w:rPr>
                <w:rFonts w:ascii="Cambria Math" w:eastAsiaTheme="minorEastAsia" w:hAnsi="Cambria Math"/>
              </w:rPr>
              <m:t>+</m:t>
            </m:r>
            <m:r>
              <w:rPr>
                <w:rFonts w:ascii="Cambria Math" w:eastAsiaTheme="minorEastAsia" w:hAnsi="Cambria Math"/>
                <w:lang w:val="en-US"/>
              </w:rPr>
              <m:t>s</m:t>
            </m:r>
            <m:ctrlPr>
              <w:rPr>
                <w:rFonts w:ascii="Cambria Math" w:eastAsiaTheme="minorEastAsia"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0.138</m:t>
            </m:r>
            <m:ctrlPr>
              <w:rPr>
                <w:rFonts w:ascii="Cambria Math" w:eastAsiaTheme="minorEastAsia" w:hAnsi="Cambria Math"/>
                <w:i/>
                <w:lang w:val="en-US"/>
              </w:rPr>
            </m:ctrlPr>
          </m:num>
          <m:den>
            <m:d>
              <m:dPr>
                <m:ctrlPr>
                  <w:rPr>
                    <w:rFonts w:ascii="Cambria Math" w:eastAsiaTheme="minorEastAsia" w:hAnsi="Cambria Math"/>
                    <w:i/>
                    <w:lang w:val="en-US"/>
                  </w:rPr>
                </m:ctrlPr>
              </m:dPr>
              <m:e>
                <m:r>
                  <w:rPr>
                    <w:rFonts w:ascii="Cambria Math" w:eastAsiaTheme="minorEastAsia" w:hAnsi="Cambria Math"/>
                  </w:rPr>
                  <m:t>0.02</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0.00016</m:t>
                </m:r>
                <m:r>
                  <w:rPr>
                    <w:rFonts w:ascii="Cambria Math" w:eastAsiaTheme="minorEastAsia" w:hAnsi="Cambria Math"/>
                    <w:lang w:val="en-US"/>
                  </w:rPr>
                  <m:t>s</m:t>
                </m:r>
                <m:r>
                  <w:rPr>
                    <w:rFonts w:ascii="Cambria Math" w:eastAsiaTheme="minorEastAsia" w:hAnsi="Cambria Math"/>
                  </w:rPr>
                  <m:t>+1</m:t>
                </m:r>
              </m:e>
            </m:d>
            <m:r>
              <w:rPr>
                <w:rFonts w:ascii="Cambria Math" w:eastAsiaTheme="minorEastAsia" w:hAnsi="Cambria Math"/>
                <w:lang w:val="en-US"/>
              </w:rPr>
              <m:t>s</m:t>
            </m:r>
            <m:ctrlPr>
              <w:rPr>
                <w:rFonts w:ascii="Cambria Math" w:eastAsiaTheme="minorEastAsia" w:hAnsi="Cambria Math"/>
                <w:i/>
                <w:lang w:val="en-US"/>
              </w:rPr>
            </m:ctrlPr>
          </m:den>
        </m:f>
      </m:oMath>
      <w:r w:rsidRPr="00F22026">
        <w:rPr>
          <w:rFonts w:eastAsiaTheme="minorEastAsia"/>
        </w:rPr>
        <w:tab/>
        <w:t>(</w:t>
      </w:r>
      <w:r w:rsidR="006E1E45">
        <w:rPr>
          <w:rFonts w:eastAsiaTheme="minorEastAsia"/>
        </w:rPr>
        <w:t>39</w:t>
      </w:r>
      <w:r w:rsidRPr="00F22026">
        <w:rPr>
          <w:rFonts w:eastAsiaTheme="minorEastAsia"/>
        </w:rPr>
        <w:t>)</w:t>
      </w:r>
    </w:p>
    <w:p w14:paraId="3DF4D2AB" w14:textId="77777777" w:rsidR="00BE0B47" w:rsidRDefault="00BE0B47" w:rsidP="00BE0B47">
      <w:pPr>
        <w:tabs>
          <w:tab w:val="center" w:pos="4536"/>
          <w:tab w:val="right" w:pos="9355"/>
        </w:tabs>
        <w:rPr>
          <w:rFonts w:eastAsiaTheme="minorEastAsia"/>
        </w:rPr>
      </w:pPr>
      <w:r>
        <w:rPr>
          <w:rFonts w:eastAsiaTheme="minorEastAsia"/>
        </w:rPr>
        <w:t xml:space="preserve">Тогда передаточная функция линейной части будет иметь вид </w:t>
      </w:r>
    </w:p>
    <w:p w14:paraId="7442C382" w14:textId="27E803DB"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s</m:t>
            </m:r>
            <m:ctrlPr>
              <w:rPr>
                <w:rFonts w:ascii="Cambria Math" w:hAnsi="Cambria Math"/>
                <w:i/>
                <w:lang w:val="en-US"/>
              </w:rPr>
            </m:ctrlPr>
          </m:e>
        </m:d>
        <m:r>
          <w:rPr>
            <w:rFonts w:ascii="Cambria Math" w:hAnsi="Cambria Math"/>
          </w:rPr>
          <m:t>=</m:t>
        </m:r>
        <m:f>
          <m:fPr>
            <m:ctrlPr>
              <w:rPr>
                <w:rFonts w:ascii="Cambria Math" w:eastAsiaTheme="minorEastAsia" w:hAnsi="Cambria Math"/>
                <w:lang w:val="en-US"/>
              </w:rPr>
            </m:ctrlPr>
          </m:fPr>
          <m:num>
            <m:r>
              <w:rPr>
                <w:rFonts w:ascii="Cambria Math" w:eastAsiaTheme="minorEastAsia" w:hAnsi="Cambria Math"/>
              </w:rPr>
              <m:t>165.6</m:t>
            </m:r>
            <m:d>
              <m:dPr>
                <m:ctrlPr>
                  <w:rPr>
                    <w:rFonts w:ascii="Cambria Math" w:eastAsiaTheme="minorEastAsia" w:hAnsi="Cambria Math"/>
                    <w:i/>
                    <w:lang w:val="en-US"/>
                  </w:rPr>
                </m:ctrlPr>
              </m:dPr>
              <m:e>
                <m:r>
                  <w:rPr>
                    <w:rFonts w:ascii="Cambria Math" w:eastAsiaTheme="minorEastAsia" w:hAnsi="Cambria Math"/>
                  </w:rPr>
                  <m:t>3.5</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0.016</m:t>
                </m:r>
                <m:r>
                  <w:rPr>
                    <w:rFonts w:ascii="Cambria Math" w:eastAsiaTheme="minorEastAsia" w:hAnsi="Cambria Math"/>
                    <w:lang w:val="en-US"/>
                  </w:rPr>
                  <m:t>s</m:t>
                </m:r>
                <m:r>
                  <w:rPr>
                    <w:rFonts w:ascii="Cambria Math" w:eastAsiaTheme="minorEastAsia" w:hAnsi="Cambria Math"/>
                  </w:rPr>
                  <m:t>+1</m:t>
                </m:r>
              </m:e>
            </m:d>
            <m:ctrlPr>
              <w:rPr>
                <w:rFonts w:ascii="Cambria Math" w:eastAsiaTheme="minorEastAsia" w:hAnsi="Cambria Math"/>
                <w:i/>
                <w:lang w:val="en-US"/>
              </w:rPr>
            </m:ctrlPr>
          </m:num>
          <m:den>
            <m:d>
              <m:dPr>
                <m:ctrlPr>
                  <w:rPr>
                    <w:rFonts w:ascii="Cambria Math" w:eastAsiaTheme="minorEastAsia" w:hAnsi="Cambria Math"/>
                    <w:i/>
                    <w:lang w:val="en-US"/>
                  </w:rPr>
                </m:ctrlPr>
              </m:dPr>
              <m:e>
                <m:r>
                  <w:rPr>
                    <w:rFonts w:ascii="Cambria Math" w:eastAsiaTheme="minorEastAsia" w:hAnsi="Cambria Math"/>
                  </w:rPr>
                  <m:t>0.02</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0.00016</m:t>
                </m:r>
                <m:r>
                  <w:rPr>
                    <w:rFonts w:ascii="Cambria Math" w:eastAsiaTheme="minorEastAsia" w:hAnsi="Cambria Math"/>
                    <w:lang w:val="en-US"/>
                  </w:rPr>
                  <m:t>s</m:t>
                </m:r>
                <m:r>
                  <w:rPr>
                    <w:rFonts w:ascii="Cambria Math" w:eastAsiaTheme="minorEastAsia" w:hAnsi="Cambria Math"/>
                  </w:rPr>
                  <m:t>+1</m:t>
                </m:r>
              </m:e>
            </m:d>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ctrlPr>
              <w:rPr>
                <w:rFonts w:ascii="Cambria Math" w:eastAsiaTheme="minorEastAsia" w:hAnsi="Cambria Math"/>
                <w:i/>
                <w:lang w:val="en-US"/>
              </w:rPr>
            </m:ctrlPr>
          </m:den>
        </m:f>
      </m:oMath>
      <w:r w:rsidRPr="00A11976">
        <w:rPr>
          <w:rFonts w:eastAsiaTheme="minorEastAsia"/>
        </w:rPr>
        <w:t>.</w:t>
      </w:r>
      <w:r w:rsidRPr="00A11976">
        <w:rPr>
          <w:rFonts w:eastAsiaTheme="minorEastAsia"/>
        </w:rPr>
        <w:tab/>
        <w:t>(</w:t>
      </w:r>
      <w:r w:rsidR="006E1E45">
        <w:rPr>
          <w:rFonts w:eastAsiaTheme="minorEastAsia"/>
        </w:rPr>
        <w:t>40</w:t>
      </w:r>
      <w:r w:rsidRPr="00A11976">
        <w:rPr>
          <w:rFonts w:eastAsiaTheme="minorEastAsia"/>
        </w:rPr>
        <w:t>)</w:t>
      </w:r>
    </w:p>
    <w:p w14:paraId="630E8829" w14:textId="6D948E69" w:rsidR="00BE0B47" w:rsidRPr="00F676D1" w:rsidRDefault="00BE0B47" w:rsidP="00991601">
      <w:r>
        <w:t xml:space="preserve">Как видно из формулы </w:t>
      </w:r>
      <w:r w:rsidR="006E1E45">
        <w:t>40</w:t>
      </w:r>
      <w:r>
        <w:t xml:space="preserve"> передаточная функция имеет свойство фильтра низких частот</w:t>
      </w:r>
      <w:r w:rsidRPr="00EF4FDA">
        <w:t xml:space="preserve">, </w:t>
      </w:r>
      <w:r>
        <w:t>а в системе присутствует одна нелинейность. Это значит, что</w:t>
      </w:r>
      <w:r w:rsidR="00991601">
        <w:t xml:space="preserve"> для линеаризации </w:t>
      </w:r>
      <w:r>
        <w:t>нелинейност</w:t>
      </w:r>
      <w:r w:rsidR="00991601">
        <w:t>и можно использовать</w:t>
      </w:r>
      <w:r>
        <w:t xml:space="preserve"> метод</w:t>
      </w:r>
      <w:r w:rsidR="00991601">
        <w:t xml:space="preserve"> </w:t>
      </w:r>
      <w:r>
        <w:t>гармонической линеаризации.</w:t>
      </w:r>
    </w:p>
    <w:p w14:paraId="0B3A32FE" w14:textId="5B49BFCB" w:rsidR="00DA64D0" w:rsidRDefault="00991601" w:rsidP="00991601">
      <w:r>
        <w:t xml:space="preserve">В качестве нелинейности, описывающей </w:t>
      </w:r>
      <w:r w:rsidR="00373032">
        <w:t xml:space="preserve">люфт </w:t>
      </w:r>
      <w:r>
        <w:t>редуктора</w:t>
      </w:r>
      <w:r w:rsidR="004065C7">
        <w:t>,</w:t>
      </w:r>
      <w:r>
        <w:t xml:space="preserve"> чаще всего используют либо нелинейность типа </w:t>
      </w:r>
      <w:r w:rsidR="0076293A">
        <w:t>«</w:t>
      </w:r>
      <w:r>
        <w:t>зона</w:t>
      </w:r>
      <w:r w:rsidR="0076293A">
        <w:t xml:space="preserve"> нечувствительности»</w:t>
      </w:r>
      <w:r>
        <w:t xml:space="preserve">, либо </w:t>
      </w:r>
      <w:r w:rsidR="00DA64D0">
        <w:t xml:space="preserve">кусочно–линейную нелинейность с гистерезисом, которая называется люфтом </w:t>
      </w:r>
      <w:r w:rsidR="00DA64D0" w:rsidRPr="00DA64D0">
        <w:t>[</w:t>
      </w:r>
      <w:r w:rsidR="006E1E45">
        <w:t>6</w:t>
      </w:r>
      <w:r w:rsidR="00DA64D0" w:rsidRPr="00DA64D0">
        <w:t>]</w:t>
      </w:r>
      <w:r w:rsidR="00DA64D0">
        <w:t>.</w:t>
      </w:r>
    </w:p>
    <w:p w14:paraId="03708C52" w14:textId="43F790F1" w:rsidR="00991601" w:rsidRDefault="00DA64D0" w:rsidP="00DA64D0">
      <w:pPr>
        <w:ind w:firstLine="0"/>
      </w:pPr>
      <w:r>
        <w:tab/>
      </w:r>
      <w:r w:rsidR="0076293A">
        <w:t>Рассмотрим нелинейность типа «люфт»</w:t>
      </w:r>
      <w:r>
        <w:t xml:space="preserve"> </w:t>
      </w:r>
      <w:r w:rsidR="0076293A">
        <w:t xml:space="preserve">и её влияние на САУ. Данная нелинейность имеет более сложную форму чем нелинейность типа «зона нечувствительности» и </w:t>
      </w:r>
      <w:r w:rsidR="00373032">
        <w:t>люфт</w:t>
      </w:r>
      <w:r w:rsidR="0076293A">
        <w:t xml:space="preserve"> редуктора точнее. Структурная схема САУ с этой нелинейностью приведена в приложении А, а график данной нелинейности представлен на рисунке </w:t>
      </w:r>
      <w:r w:rsidR="001B787F">
        <w:t>2</w:t>
      </w:r>
      <w:r w:rsidR="00FA09C3">
        <w:t>7</w:t>
      </w:r>
      <w:r w:rsidR="0076293A">
        <w:t>.</w:t>
      </w:r>
    </w:p>
    <w:p w14:paraId="714B302F" w14:textId="41D780C2" w:rsidR="0076293A" w:rsidRDefault="0076293A" w:rsidP="0076293A">
      <w:pPr>
        <w:ind w:firstLine="0"/>
        <w:jc w:val="center"/>
      </w:pPr>
      <w:r w:rsidRPr="0005288C">
        <w:rPr>
          <w:noProof/>
          <w:lang w:eastAsia="ru-RU"/>
        </w:rPr>
        <w:drawing>
          <wp:inline distT="0" distB="0" distL="0" distR="0" wp14:anchorId="78EAF43B" wp14:editId="146FAB0B">
            <wp:extent cx="2924175" cy="250005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0851" cy="2574162"/>
                    </a:xfrm>
                    <a:prstGeom prst="rect">
                      <a:avLst/>
                    </a:prstGeom>
                  </pic:spPr>
                </pic:pic>
              </a:graphicData>
            </a:graphic>
          </wp:inline>
        </w:drawing>
      </w:r>
    </w:p>
    <w:p w14:paraId="229A0A14" w14:textId="53E65180" w:rsidR="0076293A" w:rsidRPr="00991601" w:rsidRDefault="0076293A" w:rsidP="0076293A">
      <w:pPr>
        <w:ind w:firstLine="0"/>
        <w:jc w:val="center"/>
      </w:pPr>
      <w:r>
        <w:t xml:space="preserve">Рисунок </w:t>
      </w:r>
      <w:r w:rsidR="001B787F">
        <w:t>2</w:t>
      </w:r>
      <w:r w:rsidR="00FA09C3">
        <w:t>7</w:t>
      </w:r>
      <w:r>
        <w:t>– График нелинейности типа «люфт»</w:t>
      </w:r>
    </w:p>
    <w:p w14:paraId="5DE84720" w14:textId="77777777" w:rsidR="00BE0B47" w:rsidRDefault="00BE0B47" w:rsidP="00A6634A">
      <w:pPr>
        <w:ind w:firstLine="0"/>
      </w:pPr>
    </w:p>
    <w:p w14:paraId="32FD91BC" w14:textId="190B1227" w:rsidR="0076293A" w:rsidRDefault="00F676D1" w:rsidP="0076293A">
      <w:r>
        <w:t xml:space="preserve">Как видно из рисунка </w:t>
      </w:r>
      <w:r w:rsidR="00FA09C3">
        <w:t>27</w:t>
      </w:r>
      <w:r>
        <w:t xml:space="preserve">, данная нелинейность неоднозначна. </w:t>
      </w:r>
      <w:r w:rsidR="0076293A">
        <w:t xml:space="preserve">На рисунке </w:t>
      </w:r>
      <w:r w:rsidR="00FA09C3">
        <w:t>27</w:t>
      </w:r>
      <w:r w:rsidR="0076293A">
        <w:t xml:space="preserve"> отрезок </w:t>
      </w:r>
      <w:r w:rsidR="0076293A" w:rsidRPr="003630C3">
        <w:t>[-</w:t>
      </w:r>
      <w:r w:rsidR="0076293A">
        <w:rPr>
          <w:lang w:val="en-US"/>
        </w:rPr>
        <w:t>b</w:t>
      </w:r>
      <w:r w:rsidR="0076293A" w:rsidRPr="003630C3">
        <w:t xml:space="preserve">, </w:t>
      </w:r>
      <w:r w:rsidR="0076293A">
        <w:rPr>
          <w:lang w:val="en-US"/>
        </w:rPr>
        <w:t>b</w:t>
      </w:r>
      <w:r w:rsidR="0076293A" w:rsidRPr="003630C3">
        <w:t>]</w:t>
      </w:r>
      <w:r w:rsidR="0076293A">
        <w:t xml:space="preserve"> задаёт значение </w:t>
      </w:r>
      <w:r w:rsidR="00373032">
        <w:t>люфта</w:t>
      </w:r>
      <w:r w:rsidR="0076293A">
        <w:t xml:space="preserve">, а </w:t>
      </w:r>
      <w:r w:rsidR="0076293A" w:rsidRPr="00496D67">
        <w:rPr>
          <w:i/>
          <w:iCs/>
          <w:lang w:val="en-US"/>
        </w:rPr>
        <w:t>k</w:t>
      </w:r>
      <w:r w:rsidR="0076293A" w:rsidRPr="00496D67">
        <w:t xml:space="preserve"> </w:t>
      </w:r>
      <w:r w:rsidR="0076293A">
        <w:t>–</w:t>
      </w:r>
      <w:r w:rsidR="0076293A" w:rsidRPr="00496D67">
        <w:t xml:space="preserve"> </w:t>
      </w:r>
      <w:r w:rsidR="0076293A">
        <w:t>коэффициент усиления нелинейности. Согласно</w:t>
      </w:r>
      <w:r w:rsidR="0076293A" w:rsidRPr="00766CD5">
        <w:t xml:space="preserve"> [</w:t>
      </w:r>
      <w:r w:rsidR="00923191">
        <w:t>8</w:t>
      </w:r>
      <w:r w:rsidR="0076293A" w:rsidRPr="00766CD5">
        <w:t xml:space="preserve">] </w:t>
      </w:r>
      <w:r w:rsidR="0076293A">
        <w:t>такая нелинейность с гистерезисом описывается следующим выражением для угла</w:t>
      </w:r>
    </w:p>
    <w:p w14:paraId="44CC9D7B" w14:textId="15244513" w:rsidR="0076293A" w:rsidRDefault="0076293A" w:rsidP="0076293A">
      <w:pPr>
        <w:tabs>
          <w:tab w:val="center" w:pos="4536"/>
          <w:tab w:val="right" w:pos="9355"/>
        </w:tabs>
      </w:pPr>
      <w:r>
        <w:rPr>
          <w:rFonts w:eastAsiaTheme="minorEastAsia"/>
        </w:rPr>
        <w:tab/>
      </w:r>
      <m:oMath>
        <m:acc>
          <m:accPr>
            <m:chr m:val="̃"/>
            <m:ctrlPr>
              <w:rPr>
                <w:rFonts w:ascii="Cambria Math" w:eastAsiaTheme="minorEastAsia" w:hAnsi="Cambria Math"/>
              </w:rPr>
            </m:ctrlPr>
          </m:accPr>
          <m:e>
            <m:r>
              <m:rPr>
                <m:sty m:val="p"/>
              </m:rPr>
              <w:rPr>
                <w:rFonts w:ascii="Cambria Math" w:eastAsiaTheme="minorEastAsia" w:hAnsi="Cambria Math"/>
                <w:lang w:val="en-US"/>
              </w:rPr>
              <m:t>α</m:t>
            </m:r>
            <m:r>
              <m:rPr>
                <m:sty m:val="p"/>
              </m:rPr>
              <w:rPr>
                <w:rFonts w:ascii="Cambria Math" w:eastAsiaTheme="minorEastAsia" w:hAnsi="Cambria Math"/>
              </w:rPr>
              <m:t xml:space="preserve"> </m:t>
            </m:r>
          </m:e>
        </m:acc>
        <m:r>
          <w:rPr>
            <w:rFonts w:ascii="Cambria Math" w:eastAsiaTheme="minorEastAsia" w:hAnsi="Cambria Math"/>
          </w:rPr>
          <m:t xml:space="preserve"> = </m:t>
        </m:r>
        <m:d>
          <m:dPr>
            <m:begChr m:val="{"/>
            <m:endChr m:val=""/>
            <m:ctrlPr>
              <w:rPr>
                <w:rFonts w:ascii="Cambria Math" w:eastAsiaTheme="minorEastAsia" w:hAnsi="Cambria Math"/>
                <w:i/>
                <w:iCs/>
                <w:lang w:val="en-US"/>
              </w:rPr>
            </m:ctrlPr>
          </m:dPr>
          <m:e>
            <m:eqArr>
              <m:eqArrPr>
                <m:ctrlPr>
                  <w:rPr>
                    <w:rFonts w:ascii="Cambria Math" w:eastAsiaTheme="minorEastAsia" w:hAnsi="Cambria Math"/>
                    <w:i/>
                    <w:iCs/>
                    <w:lang w:val="en-US"/>
                  </w:rPr>
                </m:ctrlPr>
              </m:eqArrPr>
              <m:e>
                <m:d>
                  <m:dPr>
                    <m:ctrlPr>
                      <w:rPr>
                        <w:rFonts w:ascii="Cambria Math" w:eastAsiaTheme="minorEastAsia" w:hAnsi="Cambria Math"/>
                        <w:i/>
                        <w:iCs/>
                        <w:lang w:val="en-US"/>
                      </w:rPr>
                    </m:ctrlPr>
                  </m:dPr>
                  <m:e>
                    <m:r>
                      <m:rPr>
                        <m:sty m:val="p"/>
                      </m:rPr>
                      <w:rPr>
                        <w:rFonts w:ascii="Cambria Math" w:eastAsiaTheme="minorEastAsia" w:hAnsi="Cambria Math"/>
                        <w:lang w:val="en-US"/>
                      </w:rPr>
                      <m:t>α</m:t>
                    </m:r>
                    <m:r>
                      <w:rPr>
                        <w:rFonts w:ascii="Cambria Math" w:eastAsiaTheme="minorEastAsia" w:hAnsi="Cambria Math"/>
                      </w:rPr>
                      <m:t>-</m:t>
                    </m:r>
                    <m:r>
                      <w:rPr>
                        <w:rFonts w:ascii="Cambria Math" w:eastAsiaTheme="minorEastAsia" w:hAnsi="Cambria Math"/>
                        <w:lang w:val="en-US"/>
                      </w:rPr>
                      <m:t>b</m:t>
                    </m:r>
                  </m:e>
                </m:d>
                <m:r>
                  <w:rPr>
                    <w:rFonts w:ascii="Cambria Math" w:eastAsiaTheme="minorEastAsia" w:hAnsi="Cambria Math"/>
                    <w:lang w:val="en-US"/>
                  </w:rPr>
                  <m:t>k</m:t>
                </m:r>
                <m:r>
                  <w:rPr>
                    <w:rFonts w:ascii="Cambria Math" w:eastAsiaTheme="minorEastAsia" w:hAnsi="Cambria Math"/>
                  </w:rPr>
                  <m:t xml:space="preserve">,если </m:t>
                </m:r>
                <m:acc>
                  <m:accPr>
                    <m:chr m:val="̇"/>
                    <m:ctrlPr>
                      <w:rPr>
                        <w:rFonts w:ascii="Cambria Math" w:eastAsiaTheme="minorEastAsia" w:hAnsi="Cambria Math"/>
                        <w:iCs/>
                        <w:lang w:val="en-US"/>
                      </w:rPr>
                    </m:ctrlPr>
                  </m:accPr>
                  <m:e>
                    <m:r>
                      <m:rPr>
                        <m:sty m:val="p"/>
                      </m:rPr>
                      <w:rPr>
                        <w:rFonts w:ascii="Cambria Math" w:eastAsiaTheme="minorEastAsia" w:hAnsi="Cambria Math"/>
                        <w:lang w:val="en-US"/>
                      </w:rPr>
                      <m:t>α</m:t>
                    </m:r>
                  </m:e>
                </m:acc>
                <m:r>
                  <w:rPr>
                    <w:rFonts w:ascii="Cambria Math" w:eastAsiaTheme="minorEastAsia" w:hAnsi="Cambria Math"/>
                  </w:rPr>
                  <m:t>&gt;0</m:t>
                </m:r>
              </m:e>
              <m:e>
                <m:d>
                  <m:dPr>
                    <m:ctrlPr>
                      <w:rPr>
                        <w:rFonts w:ascii="Cambria Math" w:eastAsiaTheme="minorEastAsia" w:hAnsi="Cambria Math"/>
                        <w:i/>
                        <w:iCs/>
                        <w:lang w:val="en-US"/>
                      </w:rPr>
                    </m:ctrlPr>
                  </m:dPr>
                  <m:e>
                    <m:r>
                      <m:rPr>
                        <m:sty m:val="p"/>
                      </m:rPr>
                      <w:rPr>
                        <w:rFonts w:ascii="Cambria Math" w:eastAsiaTheme="minorEastAsia" w:hAnsi="Cambria Math"/>
                        <w:lang w:val="en-US"/>
                      </w:rPr>
                      <m:t>α</m:t>
                    </m:r>
                    <m:r>
                      <w:rPr>
                        <w:rFonts w:ascii="Cambria Math" w:eastAsiaTheme="minorEastAsia" w:hAnsi="Cambria Math"/>
                      </w:rPr>
                      <m:t>+</m:t>
                    </m:r>
                    <m:r>
                      <w:rPr>
                        <w:rFonts w:ascii="Cambria Math" w:eastAsiaTheme="minorEastAsia" w:hAnsi="Cambria Math"/>
                        <w:lang w:val="en-US"/>
                      </w:rPr>
                      <m:t>b</m:t>
                    </m:r>
                  </m:e>
                </m:d>
                <m:r>
                  <w:rPr>
                    <w:rFonts w:ascii="Cambria Math" w:eastAsiaTheme="minorEastAsia" w:hAnsi="Cambria Math"/>
                    <w:lang w:val="en-US"/>
                  </w:rPr>
                  <m:t>k</m:t>
                </m:r>
                <m:r>
                  <w:rPr>
                    <w:rFonts w:ascii="Cambria Math" w:eastAsiaTheme="minorEastAsia" w:hAnsi="Cambria Math"/>
                  </w:rPr>
                  <m:t xml:space="preserve">, если </m:t>
                </m:r>
                <m:acc>
                  <m:accPr>
                    <m:chr m:val="̇"/>
                    <m:ctrlPr>
                      <w:rPr>
                        <w:rFonts w:ascii="Cambria Math" w:eastAsiaTheme="minorEastAsia" w:hAnsi="Cambria Math"/>
                        <w:iCs/>
                        <w:lang w:val="en-US"/>
                      </w:rPr>
                    </m:ctrlPr>
                  </m:accPr>
                  <m:e>
                    <m:r>
                      <m:rPr>
                        <m:sty m:val="p"/>
                      </m:rPr>
                      <w:rPr>
                        <w:rFonts w:ascii="Cambria Math" w:eastAsiaTheme="minorEastAsia" w:hAnsi="Cambria Math"/>
                        <w:lang w:val="en-US"/>
                      </w:rPr>
                      <m:t>α</m:t>
                    </m:r>
                  </m:e>
                </m:acc>
                <m:r>
                  <w:rPr>
                    <w:rFonts w:ascii="Cambria Math" w:eastAsiaTheme="minorEastAsia" w:hAnsi="Cambria Math"/>
                  </w:rPr>
                  <m:t xml:space="preserve"> &lt; 0</m:t>
                </m:r>
              </m:e>
              <m:e>
                <m:r>
                  <w:rPr>
                    <w:rFonts w:ascii="Cambria Math" w:eastAsiaTheme="minorEastAsia" w:hAnsi="Cambria Math"/>
                  </w:rPr>
                  <m:t xml:space="preserve"> 0, в остальных случаях</m:t>
                </m:r>
              </m:e>
            </m:eqArr>
          </m:e>
        </m:d>
      </m:oMath>
      <w:r>
        <w:t>,</w:t>
      </w:r>
      <w:r>
        <w:tab/>
        <w:t>(</w:t>
      </w:r>
      <w:r w:rsidR="006E1E45">
        <w:t>41</w:t>
      </w:r>
      <w:r>
        <w:t>)</w:t>
      </w:r>
    </w:p>
    <w:p w14:paraId="78C25CC2" w14:textId="77777777" w:rsidR="0076293A" w:rsidRDefault="0076293A" w:rsidP="0076293A">
      <w:pPr>
        <w:tabs>
          <w:tab w:val="center" w:pos="4536"/>
          <w:tab w:val="right" w:pos="9355"/>
        </w:tabs>
        <w:ind w:firstLine="0"/>
      </w:pPr>
      <w:r>
        <w:t>где:</w:t>
      </w:r>
    </w:p>
    <w:p w14:paraId="536D7FF4" w14:textId="77777777" w:rsidR="0076293A" w:rsidRDefault="000B5A0C" w:rsidP="0076293A">
      <w:pPr>
        <w:tabs>
          <w:tab w:val="center" w:pos="4536"/>
          <w:tab w:val="right" w:pos="9355"/>
        </w:tabs>
        <w:ind w:firstLine="0"/>
        <w:rPr>
          <w:rFonts w:eastAsiaTheme="minorEastAsia"/>
        </w:rPr>
      </w:pPr>
      <m:oMath>
        <m:acc>
          <m:accPr>
            <m:chr m:val="̃"/>
            <m:ctrlPr>
              <w:rPr>
                <w:rFonts w:ascii="Cambria Math" w:eastAsiaTheme="minorEastAsia" w:hAnsi="Cambria Math"/>
              </w:rPr>
            </m:ctrlPr>
          </m:accPr>
          <m:e>
            <m:r>
              <m:rPr>
                <m:sty m:val="p"/>
              </m:rPr>
              <w:rPr>
                <w:rFonts w:ascii="Cambria Math" w:eastAsiaTheme="minorEastAsia" w:hAnsi="Cambria Math"/>
                <w:lang w:val="en-US"/>
              </w:rPr>
              <m:t>α</m:t>
            </m:r>
          </m:e>
        </m:acc>
      </m:oMath>
      <w:r w:rsidR="0076293A">
        <w:rPr>
          <w:rFonts w:eastAsiaTheme="minorEastAsia"/>
        </w:rPr>
        <w:t xml:space="preserve"> – выходной сигнал с нелинейности вида «люфт»;</w:t>
      </w:r>
    </w:p>
    <w:p w14:paraId="2AD288B0" w14:textId="77777777" w:rsidR="0076293A" w:rsidRDefault="0076293A" w:rsidP="0076293A">
      <w:pPr>
        <w:tabs>
          <w:tab w:val="center" w:pos="4536"/>
          <w:tab w:val="right" w:pos="9355"/>
        </w:tabs>
        <w:ind w:firstLine="0"/>
        <w:rPr>
          <w:rFonts w:eastAsiaTheme="minorEastAsia"/>
        </w:rPr>
      </w:pPr>
      <m:oMath>
        <m:r>
          <w:rPr>
            <w:rFonts w:ascii="Cambria Math" w:eastAsiaTheme="minorEastAsia" w:hAnsi="Cambria Math"/>
          </w:rPr>
          <m:t>α</m:t>
        </m:r>
      </m:oMath>
      <w:r>
        <w:rPr>
          <w:rFonts w:eastAsiaTheme="minorEastAsia"/>
        </w:rPr>
        <w:t xml:space="preserve"> – входной сигнал нелинейности вида «люфт»;</w:t>
      </w:r>
    </w:p>
    <w:p w14:paraId="69D281A1" w14:textId="77777777" w:rsidR="0076293A" w:rsidRDefault="0076293A" w:rsidP="0076293A">
      <w:pPr>
        <w:tabs>
          <w:tab w:val="center" w:pos="4536"/>
          <w:tab w:val="right" w:pos="9355"/>
        </w:tabs>
        <w:ind w:firstLine="0"/>
        <w:rPr>
          <w:rFonts w:eastAsiaTheme="minorEastAsia"/>
        </w:rPr>
      </w:pPr>
      <m:oMath>
        <m:r>
          <w:rPr>
            <w:rFonts w:ascii="Cambria Math" w:hAnsi="Cambria Math"/>
          </w:rPr>
          <m:t>k</m:t>
        </m:r>
      </m:oMath>
      <w:r>
        <w:rPr>
          <w:rFonts w:eastAsiaTheme="minorEastAsia"/>
        </w:rPr>
        <w:t xml:space="preserve"> – коэффициент нелинейности вида «люфт», в данном случае </w:t>
      </w:r>
      <w:r w:rsidRPr="001F05BC">
        <w:rPr>
          <w:rFonts w:eastAsiaTheme="minorEastAsia"/>
          <w:i/>
          <w:iCs/>
          <w:lang w:val="en-US"/>
        </w:rPr>
        <w:t>k</w:t>
      </w:r>
      <w:r w:rsidRPr="001F05BC">
        <w:rPr>
          <w:rFonts w:eastAsiaTheme="minorEastAsia"/>
        </w:rPr>
        <w:t xml:space="preserve"> = 1;</w:t>
      </w:r>
    </w:p>
    <w:p w14:paraId="4BC3F872" w14:textId="6327E18A" w:rsidR="0076293A" w:rsidRDefault="0076293A" w:rsidP="0076293A">
      <w:pPr>
        <w:tabs>
          <w:tab w:val="center" w:pos="4536"/>
          <w:tab w:val="right" w:pos="9355"/>
        </w:tabs>
        <w:ind w:firstLine="0"/>
      </w:pPr>
      <w:r>
        <w:rPr>
          <w:rFonts w:eastAsiaTheme="minorEastAsia"/>
          <w:i/>
          <w:iCs/>
          <w:lang w:val="en-US"/>
        </w:rPr>
        <w:t>b</w:t>
      </w:r>
      <w:r w:rsidRPr="001F05BC">
        <w:rPr>
          <w:rFonts w:eastAsiaTheme="minorEastAsia"/>
          <w:i/>
          <w:iCs/>
        </w:rPr>
        <w:t xml:space="preserve"> – </w:t>
      </w:r>
      <w:r w:rsidRPr="001F05BC">
        <w:rPr>
          <w:rFonts w:eastAsiaTheme="minorEastAsia"/>
        </w:rPr>
        <w:t>полу</w:t>
      </w:r>
      <w:r>
        <w:rPr>
          <w:rFonts w:eastAsiaTheme="minorEastAsia"/>
        </w:rPr>
        <w:t xml:space="preserve">ширина полки </w:t>
      </w:r>
      <w:r w:rsidR="00373032">
        <w:rPr>
          <w:rFonts w:eastAsiaTheme="minorEastAsia"/>
        </w:rPr>
        <w:t>люфта</w:t>
      </w:r>
      <w:r>
        <w:rPr>
          <w:rFonts w:eastAsiaTheme="minorEastAsia"/>
        </w:rPr>
        <w:t xml:space="preserve"> редуктора, в данном случае </w:t>
      </w:r>
      <w:r>
        <w:rPr>
          <w:rFonts w:eastAsiaTheme="minorEastAsia"/>
          <w:i/>
          <w:iCs/>
          <w:lang w:val="en-US"/>
        </w:rPr>
        <w:t>b</w:t>
      </w:r>
      <w:r>
        <w:rPr>
          <w:rFonts w:eastAsiaTheme="minorEastAsia"/>
        </w:rPr>
        <w:t xml:space="preserve"> = 0.2.</w:t>
      </w:r>
    </w:p>
    <w:p w14:paraId="7D60EBA2" w14:textId="3E92D47A" w:rsidR="004065C7" w:rsidRDefault="00373032" w:rsidP="0076293A">
      <w:pPr>
        <w:rPr>
          <w:rFonts w:eastAsiaTheme="minorEastAsia"/>
        </w:rPr>
        <w:sectPr w:rsidR="004065C7" w:rsidSect="006709C4">
          <w:type w:val="continuous"/>
          <w:pgSz w:w="11906" w:h="16838"/>
          <w:pgMar w:top="1134" w:right="567" w:bottom="1134" w:left="1701" w:header="708" w:footer="708" w:gutter="0"/>
          <w:cols w:space="708"/>
          <w:docGrid w:linePitch="381"/>
        </w:sectPr>
      </w:pPr>
      <w:r>
        <w:t xml:space="preserve">Промоделируем </w:t>
      </w:r>
      <w:r w:rsidR="0076293A">
        <w:t xml:space="preserve">нашу САУ с данной нелинейностью в пакете </w:t>
      </w:r>
      <w:r w:rsidR="0076293A">
        <w:rPr>
          <w:lang w:val="en-US"/>
        </w:rPr>
        <w:t>Simulink</w:t>
      </w:r>
      <w:r w:rsidR="0076293A">
        <w:t>, подав на вход системы синусоидальный задающий сигнал</w:t>
      </w:r>
      <w:r w:rsidR="0076293A" w:rsidRPr="00450FC2">
        <w:t xml:space="preserve"> </w:t>
      </w:r>
      <w:r w:rsidR="0076293A">
        <w:rPr>
          <w:lang w:val="en-US"/>
        </w:rPr>
        <w:t>c</w:t>
      </w:r>
      <w:r w:rsidR="0076293A" w:rsidRPr="00450FC2">
        <w:t xml:space="preserve"> </w:t>
      </w:r>
      <w:r w:rsidR="0076293A">
        <w:t>амплитудой</w:t>
      </w:r>
      <w:r w:rsidR="0076293A">
        <w:br/>
        <w:t>А* = 1</w:t>
      </w:r>
      <w:r w:rsidR="0076293A">
        <w:rPr>
          <w:vertAlign w:val="superscript"/>
        </w:rPr>
        <w:t>о</w:t>
      </w:r>
      <w:r w:rsidR="0076293A">
        <w:t xml:space="preserve"> и частотой </w:t>
      </w:r>
      <m:oMath>
        <m:r>
          <w:rPr>
            <w:rFonts w:ascii="Cambria Math" w:hAnsi="Cambria Math"/>
          </w:rPr>
          <m:t>ω*</m:t>
        </m:r>
      </m:oMath>
      <w:r w:rsidR="0076293A" w:rsidRPr="00450FC2">
        <w:rPr>
          <w:rFonts w:eastAsiaTheme="minorEastAsia"/>
        </w:rPr>
        <w:t xml:space="preserve"> = 2 </w:t>
      </w:r>
      <w:r w:rsidR="0076293A">
        <w:rPr>
          <w:rFonts w:eastAsiaTheme="minorEastAsia"/>
        </w:rPr>
        <w:t>рад/с</w:t>
      </w:r>
      <w:r w:rsidR="0076293A">
        <w:t xml:space="preserve">. На рисунке </w:t>
      </w:r>
      <w:r w:rsidR="00EA673D">
        <w:t>2</w:t>
      </w:r>
      <w:r w:rsidR="00FA09C3">
        <w:t>8</w:t>
      </w:r>
      <w:r w:rsidR="0076293A">
        <w:t xml:space="preserve"> показаны графики входного и выходного сигнала с нелинейности. На нём видно, что при изменении знака производной</w:t>
      </w:r>
      <w:r w:rsidR="0076293A" w:rsidRPr="00152295">
        <w:t xml:space="preserve"> </w:t>
      </w:r>
      <w:r w:rsidR="0076293A">
        <w:t xml:space="preserve">по времени входного сигнала </w:t>
      </w:r>
      <m:oMath>
        <m:acc>
          <m:accPr>
            <m:chr m:val="̇"/>
            <m:ctrlPr>
              <w:rPr>
                <w:rFonts w:ascii="Cambria Math" w:hAnsi="Cambria Math"/>
              </w:rPr>
            </m:ctrlPr>
          </m:accPr>
          <m:e>
            <m:r>
              <w:rPr>
                <w:rFonts w:ascii="Cambria Math" w:hAnsi="Cambria Math"/>
              </w:rPr>
              <m:t>α</m:t>
            </m:r>
          </m:e>
        </m:acc>
      </m:oMath>
      <w:r w:rsidR="0076293A" w:rsidRPr="00152295">
        <w:rPr>
          <w:rFonts w:eastAsiaTheme="minorEastAsia"/>
        </w:rPr>
        <w:t xml:space="preserve"> </w:t>
      </w:r>
      <w:r w:rsidR="0076293A">
        <w:rPr>
          <w:rFonts w:eastAsiaTheme="minorEastAsia"/>
        </w:rPr>
        <w:t xml:space="preserve">происходит резкий скачок входного сигнала на величину </w:t>
      </w:r>
      <w:r>
        <w:rPr>
          <w:rFonts w:eastAsiaTheme="minorEastAsia"/>
        </w:rPr>
        <w:t>люфта</w:t>
      </w:r>
      <w:r w:rsidR="0076293A">
        <w:rPr>
          <w:rFonts w:eastAsiaTheme="minorEastAsia"/>
        </w:rPr>
        <w:t>, используемого редуктора</w:t>
      </w:r>
      <w:r w:rsidR="0076293A">
        <w:t xml:space="preserve">. Физически, в момент времени, когда </w:t>
      </w:r>
      <m:oMath>
        <m:acc>
          <m:accPr>
            <m:chr m:val="̇"/>
            <m:ctrlPr>
              <w:rPr>
                <w:rFonts w:ascii="Cambria Math" w:hAnsi="Cambria Math"/>
              </w:rPr>
            </m:ctrlPr>
          </m:accPr>
          <m:e>
            <m:r>
              <w:rPr>
                <w:rFonts w:ascii="Cambria Math" w:hAnsi="Cambria Math"/>
              </w:rPr>
              <m:t>α</m:t>
            </m:r>
          </m:e>
        </m:acc>
      </m:oMath>
      <w:r w:rsidR="0076293A" w:rsidRPr="00152295">
        <w:rPr>
          <w:rFonts w:eastAsiaTheme="minorEastAsia"/>
        </w:rPr>
        <w:t xml:space="preserve"> </w:t>
      </w:r>
      <w:r w:rsidR="0076293A">
        <w:rPr>
          <w:rFonts w:eastAsiaTheme="minorEastAsia"/>
        </w:rPr>
        <w:t xml:space="preserve"> меняет свой знак, происходит смена направления вращения вала. Из-за наличия зазора между зубчатыми колёсами, в этот момент времени они теряют зацепление, на вал двигателя перестаёт передаваться нагрузка, в результате чего резко возрастает скорость вращения двигателя, что видно на рисунке </w:t>
      </w:r>
      <w:r w:rsidR="00EA673D">
        <w:rPr>
          <w:rFonts w:eastAsiaTheme="minorEastAsia"/>
        </w:rPr>
        <w:t>2</w:t>
      </w:r>
      <w:r w:rsidR="00FA09C3">
        <w:rPr>
          <w:rFonts w:eastAsiaTheme="minorEastAsia"/>
        </w:rPr>
        <w:t>9</w:t>
      </w:r>
      <w:r w:rsidR="0076293A">
        <w:rPr>
          <w:rFonts w:eastAsiaTheme="minorEastAsia"/>
        </w:rPr>
        <w:t xml:space="preserve">, на котором показан график скорости вращения вала двигателя. Это продолжается до тех пор, пока зубчатые колёса снова не поймают зацепление и нагрузка опять не начнёт подаваться на вал двигателя. </w:t>
      </w:r>
      <w:r w:rsidR="0076293A" w:rsidRPr="005B46ED">
        <w:rPr>
          <w:rFonts w:eastAsiaTheme="minorEastAsia"/>
        </w:rPr>
        <w:t xml:space="preserve"> </w:t>
      </w:r>
      <w:r w:rsidR="0076293A">
        <w:rPr>
          <w:rFonts w:eastAsiaTheme="minorEastAsia"/>
        </w:rPr>
        <w:t>Стоит отметить, что пока зубчатые колёса не находятся в зацеплении, САУ работает как разомкнутая, как только колёса снова находятся в зацеплении, обратная связь начинает снова действовать.</w:t>
      </w:r>
      <w:r w:rsidR="004065C7">
        <w:rPr>
          <w:rFonts w:eastAsiaTheme="minorEastAsia"/>
        </w:rPr>
        <w:t xml:space="preserve"> </w:t>
      </w:r>
    </w:p>
    <w:p w14:paraId="58D10ECA" w14:textId="5E03D161" w:rsidR="004065C7" w:rsidRDefault="004065C7" w:rsidP="004065C7">
      <w:pPr>
        <w:tabs>
          <w:tab w:val="center" w:pos="4536"/>
          <w:tab w:val="right" w:pos="9355"/>
        </w:tabs>
        <w:ind w:firstLine="0"/>
        <w:jc w:val="center"/>
        <w:rPr>
          <w:noProof/>
          <w:lang w:eastAsia="ru-RU"/>
        </w:rPr>
      </w:pPr>
    </w:p>
    <w:p w14:paraId="5384606A" w14:textId="543BB4A0" w:rsidR="00992773" w:rsidRDefault="00992773" w:rsidP="004065C7">
      <w:pPr>
        <w:tabs>
          <w:tab w:val="center" w:pos="4536"/>
          <w:tab w:val="right" w:pos="9355"/>
        </w:tabs>
        <w:ind w:firstLine="0"/>
        <w:jc w:val="center"/>
        <w:rPr>
          <w:noProof/>
          <w:lang w:eastAsia="ru-RU"/>
        </w:rPr>
      </w:pPr>
    </w:p>
    <w:p w14:paraId="118D4FB8" w14:textId="75380767" w:rsidR="00992773" w:rsidRDefault="00992773" w:rsidP="004065C7">
      <w:pPr>
        <w:tabs>
          <w:tab w:val="center" w:pos="4536"/>
          <w:tab w:val="right" w:pos="9355"/>
        </w:tabs>
        <w:ind w:firstLine="0"/>
        <w:jc w:val="center"/>
        <w:rPr>
          <w:noProof/>
          <w:lang w:eastAsia="ru-RU"/>
        </w:rPr>
      </w:pPr>
    </w:p>
    <w:p w14:paraId="0180F827" w14:textId="16CF2841" w:rsidR="00992773" w:rsidRDefault="00992773" w:rsidP="003B0FAA">
      <w:pPr>
        <w:tabs>
          <w:tab w:val="center" w:pos="4536"/>
          <w:tab w:val="right" w:pos="9355"/>
        </w:tabs>
        <w:ind w:firstLine="0"/>
        <w:jc w:val="center"/>
        <w:rPr>
          <w:rFonts w:eastAsiaTheme="minorEastAsia"/>
        </w:rPr>
      </w:pPr>
      <w:r w:rsidRPr="0038185E">
        <w:rPr>
          <w:noProof/>
          <w:lang w:eastAsia="ru-RU"/>
        </w:rPr>
        <w:drawing>
          <wp:inline distT="0" distB="0" distL="0" distR="0" wp14:anchorId="1DB3D011" wp14:editId="7D38F57E">
            <wp:extent cx="8662799" cy="4122714"/>
            <wp:effectExtent l="3175" t="0" r="8255"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8719861" cy="4149870"/>
                    </a:xfrm>
                    <a:prstGeom prst="rect">
                      <a:avLst/>
                    </a:prstGeom>
                  </pic:spPr>
                </pic:pic>
              </a:graphicData>
            </a:graphic>
          </wp:inline>
        </w:drawing>
      </w:r>
    </w:p>
    <w:p w14:paraId="5211335C" w14:textId="77777777" w:rsidR="004065C7" w:rsidRPr="00F22A7B" w:rsidRDefault="004065C7" w:rsidP="004065C7">
      <w:pPr>
        <w:tabs>
          <w:tab w:val="center" w:pos="4536"/>
          <w:tab w:val="right" w:pos="9355"/>
        </w:tabs>
        <w:ind w:firstLine="0"/>
        <w:jc w:val="center"/>
        <w:rPr>
          <w:rFonts w:eastAsiaTheme="minorEastAsia"/>
        </w:rPr>
      </w:pPr>
    </w:p>
    <w:p w14:paraId="67315297" w14:textId="44DF4B3C" w:rsidR="004065C7" w:rsidRDefault="004065C7" w:rsidP="004065C7">
      <w:pPr>
        <w:ind w:hanging="284"/>
        <w:jc w:val="center"/>
        <w:rPr>
          <w:vertAlign w:val="superscript"/>
        </w:rPr>
      </w:pPr>
      <w:r>
        <w:t xml:space="preserve">Рисунок </w:t>
      </w:r>
      <w:r w:rsidR="00EA673D">
        <w:t>2</w:t>
      </w:r>
      <w:r w:rsidR="00FA09C3">
        <w:t>8</w:t>
      </w:r>
      <w:r>
        <w:t xml:space="preserve"> – Графики входного и выходного сигналов нелинейности вида «люфт» при синусоидальном задающем входном воздействие на САУ</w:t>
      </w:r>
    </w:p>
    <w:p w14:paraId="50EC992A" w14:textId="77777777" w:rsidR="004065C7" w:rsidRDefault="004065C7" w:rsidP="0076293A">
      <w:pPr>
        <w:rPr>
          <w:rFonts w:eastAsiaTheme="minorEastAsia"/>
        </w:rPr>
        <w:sectPr w:rsidR="004065C7" w:rsidSect="006709C4">
          <w:type w:val="continuous"/>
          <w:pgSz w:w="11906" w:h="16838"/>
          <w:pgMar w:top="1134" w:right="567" w:bottom="1134" w:left="1701" w:header="708" w:footer="708" w:gutter="0"/>
          <w:cols w:space="708"/>
          <w:docGrid w:linePitch="381"/>
        </w:sectPr>
      </w:pPr>
    </w:p>
    <w:p w14:paraId="37A356C5" w14:textId="0EB34B93" w:rsidR="004065C7" w:rsidRDefault="004065C7" w:rsidP="004065C7">
      <w:pPr>
        <w:ind w:firstLine="0"/>
        <w:rPr>
          <w:lang w:val="en-US"/>
        </w:rPr>
      </w:pPr>
      <w:r w:rsidRPr="0093092A">
        <w:rPr>
          <w:noProof/>
          <w:lang w:eastAsia="ru-RU"/>
        </w:rPr>
        <w:drawing>
          <wp:inline distT="0" distB="0" distL="0" distR="0" wp14:anchorId="396054C6" wp14:editId="4E0EEC99">
            <wp:extent cx="5438898" cy="2790669"/>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6695" cy="2799801"/>
                    </a:xfrm>
                    <a:prstGeom prst="rect">
                      <a:avLst/>
                    </a:prstGeom>
                  </pic:spPr>
                </pic:pic>
              </a:graphicData>
            </a:graphic>
          </wp:inline>
        </w:drawing>
      </w:r>
    </w:p>
    <w:p w14:paraId="1044832F" w14:textId="134D55C7" w:rsidR="004065C7" w:rsidRDefault="004065C7" w:rsidP="004065C7">
      <w:pPr>
        <w:jc w:val="center"/>
      </w:pPr>
      <w:r>
        <w:t xml:space="preserve">Рисунок </w:t>
      </w:r>
      <w:r w:rsidR="00EA673D">
        <w:t>2</w:t>
      </w:r>
      <w:r w:rsidR="00FA09C3">
        <w:t>9</w:t>
      </w:r>
      <w:r>
        <w:t xml:space="preserve"> – График скорости выходного вала двигателя при синусоидальном входном воздействие.</w:t>
      </w:r>
    </w:p>
    <w:p w14:paraId="1C0EDF24" w14:textId="77777777" w:rsidR="006C2462" w:rsidRDefault="006C2462" w:rsidP="004065C7">
      <w:pPr>
        <w:jc w:val="center"/>
      </w:pPr>
    </w:p>
    <w:p w14:paraId="22BA4778" w14:textId="74493FEF" w:rsidR="0011455D" w:rsidRDefault="006C2462" w:rsidP="006C2462">
      <w:r>
        <w:t>Т</w:t>
      </w:r>
      <w:r w:rsidRPr="005B46ED">
        <w:t xml:space="preserve">акже </w:t>
      </w:r>
      <w:r>
        <w:t>из рисунка 2</w:t>
      </w:r>
      <w:r w:rsidR="00FA09C3">
        <w:t>8</w:t>
      </w:r>
      <w:r>
        <w:t xml:space="preserve"> видно, что такая нелинейность вносит запаздывание по фазе на выходной сигнал, а также небольшие сдвиги по амплитуде. </w:t>
      </w:r>
    </w:p>
    <w:p w14:paraId="6EC22E66" w14:textId="698AE911" w:rsidR="006C2462" w:rsidRDefault="006C2462" w:rsidP="006C2462">
      <w:pPr>
        <w:rPr>
          <w:rFonts w:eastAsiaTheme="minorEastAsia"/>
        </w:rPr>
      </w:pPr>
      <w:r>
        <w:rPr>
          <w:rFonts w:eastAsiaTheme="minorEastAsia"/>
        </w:rPr>
        <w:t xml:space="preserve">На рисунке </w:t>
      </w:r>
      <w:r w:rsidR="00FA09C3">
        <w:rPr>
          <w:rFonts w:eastAsiaTheme="minorEastAsia"/>
        </w:rPr>
        <w:t>30</w:t>
      </w:r>
      <w:r>
        <w:rPr>
          <w:rFonts w:eastAsiaTheme="minorEastAsia"/>
        </w:rPr>
        <w:t xml:space="preserve"> предоставлен график переходного процесса при задающем воздействие 1</w:t>
      </w:r>
      <w:r>
        <w:rPr>
          <w:rFonts w:eastAsiaTheme="minorEastAsia"/>
          <w:vertAlign w:val="superscript"/>
        </w:rPr>
        <w:t>о</w:t>
      </w:r>
      <w:r>
        <w:rPr>
          <w:rFonts w:eastAsiaTheme="minorEastAsia"/>
        </w:rPr>
        <w:t>, а на рисунке 3</w:t>
      </w:r>
      <w:r w:rsidR="00FA09C3">
        <w:rPr>
          <w:rFonts w:eastAsiaTheme="minorEastAsia"/>
        </w:rPr>
        <w:t>1</w:t>
      </w:r>
      <w:r>
        <w:rPr>
          <w:rFonts w:eastAsiaTheme="minorEastAsia"/>
        </w:rPr>
        <w:t xml:space="preserve"> переходной процесс при задающем воздействие 100</w:t>
      </w:r>
      <w:r>
        <w:rPr>
          <w:rFonts w:eastAsiaTheme="minorEastAsia"/>
          <w:vertAlign w:val="superscript"/>
        </w:rPr>
        <w:t>о</w:t>
      </w:r>
      <w:r>
        <w:rPr>
          <w:rFonts w:eastAsiaTheme="minorEastAsia"/>
        </w:rPr>
        <w:t>. Как видно из них такая нелинейность не оказывает существенного влияния на переходные процессы САУ</w:t>
      </w:r>
      <w:r w:rsidR="0011455D">
        <w:rPr>
          <w:rFonts w:eastAsiaTheme="minorEastAsia"/>
        </w:rPr>
        <w:t xml:space="preserve"> как при малых входных </w:t>
      </w:r>
      <w:r w:rsidR="00463775">
        <w:rPr>
          <w:rFonts w:eastAsiaTheme="minorEastAsia"/>
        </w:rPr>
        <w:t>воздействиях,</w:t>
      </w:r>
      <w:r w:rsidR="0011455D">
        <w:rPr>
          <w:rFonts w:eastAsiaTheme="minorEastAsia"/>
        </w:rPr>
        <w:t xml:space="preserve"> так и при больших.</w:t>
      </w:r>
    </w:p>
    <w:p w14:paraId="1A62E1CB" w14:textId="408096A1" w:rsidR="006C2462" w:rsidRDefault="006C2462" w:rsidP="006C2462">
      <w:pPr>
        <w:jc w:val="center"/>
        <w:rPr>
          <w:rFonts w:eastAsiaTheme="minorEastAsia"/>
        </w:rPr>
      </w:pPr>
    </w:p>
    <w:p w14:paraId="5E7CE07E" w14:textId="510064E9" w:rsidR="006C2462" w:rsidRDefault="00992773" w:rsidP="006C2462">
      <w:pPr>
        <w:rPr>
          <w:rFonts w:eastAsiaTheme="minorEastAsia"/>
        </w:rPr>
      </w:pPr>
      <w:r w:rsidRPr="0011455D">
        <w:rPr>
          <w:rFonts w:eastAsiaTheme="minorEastAsia"/>
          <w:noProof/>
        </w:rPr>
        <mc:AlternateContent>
          <mc:Choice Requires="wpg">
            <w:drawing>
              <wp:inline distT="0" distB="0" distL="0" distR="0" wp14:anchorId="316FC96C" wp14:editId="6C13DC89">
                <wp:extent cx="4735036" cy="2896738"/>
                <wp:effectExtent l="0" t="0" r="8890" b="0"/>
                <wp:docPr id="244" name="Группа 14"/>
                <wp:cNvGraphicFramePr/>
                <a:graphic xmlns:a="http://schemas.openxmlformats.org/drawingml/2006/main">
                  <a:graphicData uri="http://schemas.microsoft.com/office/word/2010/wordprocessingGroup">
                    <wpg:wgp>
                      <wpg:cNvGrpSpPr/>
                      <wpg:grpSpPr>
                        <a:xfrm>
                          <a:off x="0" y="0"/>
                          <a:ext cx="4735036" cy="2896738"/>
                          <a:chOff x="0" y="0"/>
                          <a:chExt cx="4925060" cy="2967990"/>
                        </a:xfrm>
                      </wpg:grpSpPr>
                      <pic:pic xmlns:pic="http://schemas.openxmlformats.org/drawingml/2006/picture">
                        <pic:nvPicPr>
                          <pic:cNvPr id="245" name="Рисунок 245"/>
                          <pic:cNvPicPr/>
                        </pic:nvPicPr>
                        <pic:blipFill>
                          <a:blip r:embed="rId42"/>
                          <a:stretch>
                            <a:fillRect/>
                          </a:stretch>
                        </pic:blipFill>
                        <pic:spPr>
                          <a:xfrm>
                            <a:off x="0" y="0"/>
                            <a:ext cx="4925060" cy="2967990"/>
                          </a:xfrm>
                          <a:prstGeom prst="rect">
                            <a:avLst/>
                          </a:prstGeom>
                        </pic:spPr>
                      </pic:pic>
                      <wps:wsp>
                        <wps:cNvPr id="246" name="Прямая соединительная линия 246"/>
                        <wps:cNvCnPr>
                          <a:cxnSpLocks/>
                        </wps:cNvCnPr>
                        <wps:spPr>
                          <a:xfrm>
                            <a:off x="347186" y="495716"/>
                            <a:ext cx="439102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47" name="Прямая соединительная линия 247"/>
                        <wps:cNvCnPr>
                          <a:cxnSpLocks/>
                        </wps:cNvCnPr>
                        <wps:spPr>
                          <a:xfrm>
                            <a:off x="344011" y="263941"/>
                            <a:ext cx="439102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DFC958" id="Группа 14" o:spid="_x0000_s1026" style="width:372.85pt;height:228.1pt;mso-position-horizontal-relative:char;mso-position-vertical-relative:line" coordsize="49250,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45" o:spid="_x0000_s1027" type="#_x0000_t75" style="position:absolute;width:49250;height:2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">
                  <v:imagedata r:id="rId43" o:title=""/>
                </v:shape>
                <v:line id="Прямая соединительная линия 246" o:spid="_x0000_s1028" style="position:absolute;visibility:visible;mso-wrap-style:square" from="3471,4957" to="47382,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" strokecolor="#5a5a5a [2109]">
                  <v:stroke dashstyle="longDash" joinstyle="miter"/>
                  <o:lock v:ext="edit" shapetype="f"/>
                </v:line>
                <v:line id="Прямая соединительная линия 247" o:spid="_x0000_s1029" style="position:absolute;visibility:visible;mso-wrap-style:square" from="3440,2639" to="47350,2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" strokecolor="#5a5a5a [2109]">
                  <v:stroke dashstyle="longDash" joinstyle="miter"/>
                  <o:lock v:ext="edit" shapetype="f"/>
                </v:line>
                <w10:anchorlock/>
              </v:group>
            </w:pict>
          </mc:Fallback>
        </mc:AlternateContent>
      </w:r>
    </w:p>
    <w:p w14:paraId="77BD2101" w14:textId="4E2BE31B" w:rsidR="006C2462" w:rsidRDefault="006C2462" w:rsidP="006C2462">
      <w:pPr>
        <w:jc w:val="center"/>
        <w:rPr>
          <w:vertAlign w:val="superscript"/>
        </w:rPr>
      </w:pPr>
      <w:r>
        <w:t xml:space="preserve">Рисунок </w:t>
      </w:r>
      <w:r w:rsidR="00FA09C3">
        <w:t xml:space="preserve">30 </w:t>
      </w:r>
      <w:r>
        <w:t>– График переходного процесса САУ с нелинейностью типа «люфт» при входном задающем воздействие 1</w:t>
      </w:r>
      <w:r>
        <w:rPr>
          <w:vertAlign w:val="superscript"/>
        </w:rPr>
        <w:t>о</w:t>
      </w:r>
    </w:p>
    <w:p w14:paraId="2BBD6B39" w14:textId="20680760" w:rsidR="006C2462" w:rsidRPr="006C2462" w:rsidRDefault="006C2462" w:rsidP="006C2462"/>
    <w:p w14:paraId="1CC74319" w14:textId="582BD0D8" w:rsidR="006C2462" w:rsidRDefault="00992773" w:rsidP="006C2462">
      <w:pPr>
        <w:rPr>
          <w:lang w:val="en-US"/>
        </w:rPr>
      </w:pPr>
      <w:r w:rsidRPr="0011455D">
        <w:rPr>
          <w:noProof/>
        </w:rPr>
        <mc:AlternateContent>
          <mc:Choice Requires="wpg">
            <w:drawing>
              <wp:inline distT="0" distB="0" distL="0" distR="0" wp14:anchorId="1A397997" wp14:editId="1EC72038">
                <wp:extent cx="4904509" cy="2870316"/>
                <wp:effectExtent l="0" t="0" r="0" b="6350"/>
                <wp:docPr id="248" name="Группа 9"/>
                <wp:cNvGraphicFramePr/>
                <a:graphic xmlns:a="http://schemas.openxmlformats.org/drawingml/2006/main">
                  <a:graphicData uri="http://schemas.microsoft.com/office/word/2010/wordprocessingGroup">
                    <wpg:wgp>
                      <wpg:cNvGrpSpPr/>
                      <wpg:grpSpPr>
                        <a:xfrm>
                          <a:off x="0" y="0"/>
                          <a:ext cx="4904509" cy="2870316"/>
                          <a:chOff x="0" y="0"/>
                          <a:chExt cx="5292725" cy="3036570"/>
                        </a:xfrm>
                      </wpg:grpSpPr>
                      <pic:pic xmlns:pic="http://schemas.openxmlformats.org/drawingml/2006/picture">
                        <pic:nvPicPr>
                          <pic:cNvPr id="249" name="Рисунок 249"/>
                          <pic:cNvPicPr/>
                        </pic:nvPicPr>
                        <pic:blipFill>
                          <a:blip r:embed="rId44"/>
                          <a:stretch>
                            <a:fillRect/>
                          </a:stretch>
                        </pic:blipFill>
                        <pic:spPr>
                          <a:xfrm>
                            <a:off x="0" y="0"/>
                            <a:ext cx="5292725" cy="3036570"/>
                          </a:xfrm>
                          <a:prstGeom prst="rect">
                            <a:avLst/>
                          </a:prstGeom>
                        </pic:spPr>
                      </pic:pic>
                      <wps:wsp>
                        <wps:cNvPr id="250" name="Прямая соединительная линия 250"/>
                        <wps:cNvCnPr>
                          <a:cxnSpLocks/>
                        </wps:cNvCnPr>
                        <wps:spPr>
                          <a:xfrm>
                            <a:off x="308769" y="466506"/>
                            <a:ext cx="46767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51" name="Прямая соединительная линия 251"/>
                        <wps:cNvCnPr>
                          <a:cxnSpLocks/>
                        </wps:cNvCnPr>
                        <wps:spPr>
                          <a:xfrm>
                            <a:off x="305594" y="234731"/>
                            <a:ext cx="46894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AFFD49D" id="Группа 9" o:spid="_x0000_s1026" style="width:386.2pt;height:226pt;mso-position-horizontal-relative:char;mso-position-vertical-relative:line" coordsize="52927,3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">
                <v:shape id="Рисунок 249" o:spid="_x0000_s1027" type="#_x0000_t75" style="position:absolute;width:52927;height:30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">
                  <v:imagedata r:id="rId45" o:title=""/>
                </v:shape>
                <v:line id="Прямая соединительная линия 250" o:spid="_x0000_s1028" style="position:absolute;visibility:visible;mso-wrap-style:square" from="3087,4665" to="49855,4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" strokecolor="#5a5a5a [2109]">
                  <v:stroke dashstyle="longDash" joinstyle="miter"/>
                  <o:lock v:ext="edit" shapetype="f"/>
                </v:line>
                <v:line id="Прямая соединительная линия 251" o:spid="_x0000_s1029" style="position:absolute;visibility:visible;mso-wrap-style:square" from="3055,2347" to="49950,2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" strokecolor="#5a5a5a [2109]">
                  <v:stroke dashstyle="longDash" joinstyle="miter"/>
                  <o:lock v:ext="edit" shapetype="f"/>
                </v:line>
                <w10:anchorlock/>
              </v:group>
            </w:pict>
          </mc:Fallback>
        </mc:AlternateContent>
      </w:r>
    </w:p>
    <w:p w14:paraId="16F47674" w14:textId="14A11182" w:rsidR="006C2462" w:rsidRDefault="006C2462" w:rsidP="006C2462">
      <w:pPr>
        <w:jc w:val="center"/>
        <w:rPr>
          <w:vertAlign w:val="superscript"/>
        </w:rPr>
      </w:pPr>
      <w:r>
        <w:t>Рисунок 3</w:t>
      </w:r>
      <w:r w:rsidR="00FA09C3">
        <w:t>1</w:t>
      </w:r>
      <w:r>
        <w:t xml:space="preserve"> – График переходного процесса САУ с нелинейностью типа «люфт» при входном задающем воздействие 1</w:t>
      </w:r>
      <w:r>
        <w:rPr>
          <w:vertAlign w:val="superscript"/>
        </w:rPr>
        <w:t>о</w:t>
      </w:r>
    </w:p>
    <w:p w14:paraId="04FF17F7" w14:textId="77777777" w:rsidR="006C2462" w:rsidRPr="006C2462" w:rsidRDefault="006C2462" w:rsidP="006C2462">
      <w:pPr>
        <w:rPr>
          <w:rFonts w:eastAsiaTheme="minorEastAsia"/>
        </w:rPr>
      </w:pPr>
    </w:p>
    <w:p w14:paraId="3E5AC409" w14:textId="2FDAFCE7" w:rsidR="004065C7" w:rsidRDefault="004065C7" w:rsidP="004065C7">
      <w:pPr>
        <w:rPr>
          <w:rFonts w:eastAsiaTheme="minorEastAsia"/>
        </w:rPr>
      </w:pPr>
      <w:r>
        <w:rPr>
          <w:rFonts w:eastAsiaTheme="minorEastAsia"/>
        </w:rPr>
        <w:t xml:space="preserve">Исследуем возможность возникновения автоколебаний в данной нелинейной САУ. Проводить </w:t>
      </w:r>
      <w:r w:rsidR="00F676D1">
        <w:rPr>
          <w:rFonts w:eastAsiaTheme="minorEastAsia"/>
        </w:rPr>
        <w:t>исследование будем</w:t>
      </w:r>
      <w:r>
        <w:rPr>
          <w:rFonts w:eastAsiaTheme="minorEastAsia"/>
        </w:rPr>
        <w:t xml:space="preserve"> частотным методом определения автоколебаний в САУ. </w:t>
      </w:r>
    </w:p>
    <w:p w14:paraId="700458EB" w14:textId="77777777" w:rsidR="00F676D1" w:rsidRDefault="00F676D1" w:rsidP="00F676D1">
      <w:r>
        <w:rPr>
          <w:rFonts w:eastAsiaTheme="minorEastAsia"/>
        </w:rPr>
        <w:t>Найдём передаточную функцию нелинейной части. Согласно методу гармонической линеаризации передаточная функция неоднозначной нелинейности имеет вид</w:t>
      </w:r>
    </w:p>
    <w:p w14:paraId="71D41C50" w14:textId="528BED17" w:rsidR="00F676D1" w:rsidRDefault="00F676D1" w:rsidP="00F676D1">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r>
          <w:rPr>
            <w:rFonts w:ascii="Cambria Math" w:hAnsi="Cambria Math"/>
          </w:rPr>
          <m:t>=q</m:t>
        </m:r>
        <m:d>
          <m:dPr>
            <m:ctrlPr>
              <w:rPr>
                <w:rFonts w:ascii="Cambria Math" w:hAnsi="Cambria Math"/>
                <w:i/>
              </w:rPr>
            </m:ctrlPr>
          </m:dPr>
          <m:e>
            <m:r>
              <w:rPr>
                <w:rFonts w:ascii="Cambria Math" w:hAnsi="Cambria Math"/>
                <w:lang w:val="en-US"/>
              </w:rPr>
              <m:t>A</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A</m:t>
                </m:r>
              </m:e>
            </m:d>
            <m:ctrlPr>
              <w:rPr>
                <w:rFonts w:ascii="Cambria Math" w:hAnsi="Cambria Math"/>
                <w:i/>
              </w:rPr>
            </m:ctrlPr>
          </m:num>
          <m:den>
            <m:r>
              <m:rPr>
                <m:sty m:val="p"/>
              </m:rPr>
              <w:rPr>
                <w:rFonts w:ascii="Cambria Math" w:hAnsi="Cambria Math"/>
              </w:rPr>
              <m:t>ω</m:t>
            </m:r>
            <m:ctrlPr>
              <w:rPr>
                <w:rFonts w:ascii="Cambria Math" w:hAnsi="Cambria Math"/>
                <w:i/>
              </w:rPr>
            </m:ctrlPr>
          </m:den>
        </m:f>
        <m:r>
          <w:rPr>
            <w:rFonts w:ascii="Cambria Math" w:hAnsi="Cambria Math"/>
          </w:rPr>
          <m:t>s.</m:t>
        </m:r>
      </m:oMath>
      <w:r>
        <w:rPr>
          <w:rFonts w:eastAsiaTheme="minorEastAsia"/>
        </w:rPr>
        <w:t xml:space="preserve"> </w:t>
      </w:r>
      <w:r>
        <w:rPr>
          <w:rFonts w:eastAsiaTheme="minorEastAsia"/>
        </w:rPr>
        <w:tab/>
        <w:t>(</w:t>
      </w:r>
      <w:r w:rsidR="006E1E45">
        <w:rPr>
          <w:rFonts w:eastAsiaTheme="minorEastAsia"/>
        </w:rPr>
        <w:t>42</w:t>
      </w:r>
      <w:r>
        <w:rPr>
          <w:rFonts w:eastAsiaTheme="minorEastAsia"/>
        </w:rPr>
        <w:t>)</w:t>
      </w:r>
    </w:p>
    <w:p w14:paraId="3F598CAB" w14:textId="77777777" w:rsidR="00F676D1" w:rsidRDefault="00F676D1" w:rsidP="00F676D1">
      <w:pPr>
        <w:tabs>
          <w:tab w:val="center" w:pos="4536"/>
          <w:tab w:val="right" w:pos="9355"/>
        </w:tabs>
        <w:rPr>
          <w:rFonts w:eastAsiaTheme="minorEastAsia"/>
        </w:rPr>
      </w:pPr>
      <w:r>
        <w:rPr>
          <w:rFonts w:eastAsiaTheme="minorEastAsia"/>
        </w:rPr>
        <w:t xml:space="preserve">где </w:t>
      </w:r>
      <m:oMath>
        <m:r>
          <w:rPr>
            <w:rFonts w:ascii="Cambria Math" w:hAnsi="Cambria Math"/>
          </w:rPr>
          <m:t>q</m:t>
        </m:r>
        <m:d>
          <m:dPr>
            <m:ctrlPr>
              <w:rPr>
                <w:rFonts w:ascii="Cambria Math" w:hAnsi="Cambria Math"/>
                <w:i/>
              </w:rPr>
            </m:ctrlPr>
          </m:dPr>
          <m:e>
            <m:r>
              <w:rPr>
                <w:rFonts w:ascii="Cambria Math" w:hAnsi="Cambria Math"/>
              </w:rPr>
              <m:t>A</m:t>
            </m:r>
          </m:e>
        </m:d>
      </m:oMath>
      <w:r>
        <w:rPr>
          <w:rFonts w:eastAsiaTheme="minorEastAsia"/>
        </w:rPr>
        <w:t xml:space="preserve"> и </w:t>
      </w:r>
      <m:oMath>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A</m:t>
            </m:r>
          </m:e>
        </m:d>
      </m:oMath>
      <w:r>
        <w:rPr>
          <w:rFonts w:eastAsiaTheme="minorEastAsia"/>
          <w:b/>
          <w:bCs/>
        </w:rPr>
        <w:t xml:space="preserve"> </w:t>
      </w:r>
      <w:r>
        <w:rPr>
          <w:rFonts w:eastAsiaTheme="minorEastAsia"/>
        </w:rPr>
        <w:t>коэффициенты гармонической линеаризации</w:t>
      </w:r>
      <w:r w:rsidRPr="003630C3">
        <w:rPr>
          <w:rFonts w:eastAsiaTheme="minorEastAsia"/>
        </w:rPr>
        <w:t xml:space="preserve">, </w:t>
      </w:r>
      <w:r>
        <w:rPr>
          <w:rFonts w:eastAsiaTheme="minorEastAsia"/>
        </w:rPr>
        <w:t xml:space="preserve">а А – амплитуда </w:t>
      </w:r>
      <w:r w:rsidRPr="00A710F9">
        <w:rPr>
          <w:rFonts w:eastAsiaTheme="minorEastAsia"/>
        </w:rPr>
        <w:t>входного сигнала.</w:t>
      </w:r>
      <w:r>
        <w:rPr>
          <w:rFonts w:eastAsiaTheme="minorEastAsia"/>
        </w:rPr>
        <w:t xml:space="preserve"> В </w:t>
      </w:r>
      <w:r w:rsidRPr="00537617">
        <w:rPr>
          <w:rFonts w:eastAsiaTheme="minorEastAsia"/>
        </w:rPr>
        <w:t xml:space="preserve">[1] </w:t>
      </w:r>
      <w:r>
        <w:rPr>
          <w:rFonts w:eastAsiaTheme="minorEastAsia"/>
        </w:rPr>
        <w:t>подробно описаны нахождения коэффициентов для данной нелинейности. Возьмём готовые выражения для этих коэффициентов</w:t>
      </w:r>
    </w:p>
    <w:p w14:paraId="69764CF7" w14:textId="2CF716A6" w:rsidR="00F676D1" w:rsidRPr="004A4564" w:rsidRDefault="00F676D1" w:rsidP="00F676D1">
      <w:pPr>
        <w:tabs>
          <w:tab w:val="center" w:pos="4536"/>
          <w:tab w:val="right" w:pos="9355"/>
        </w:tabs>
        <w:rPr>
          <w:rFonts w:eastAsiaTheme="minorEastAsia"/>
          <w:i/>
        </w:rPr>
      </w:pPr>
      <w:r>
        <w:rPr>
          <w:rFonts w:eastAsiaTheme="minorEastAsia"/>
        </w:rPr>
        <w:tab/>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π</m:t>
            </m:r>
          </m:den>
        </m:f>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arcsin</m:t>
                </m:r>
              </m:fName>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2b</m:t>
                        </m:r>
                      </m:num>
                      <m:den>
                        <m:r>
                          <w:rPr>
                            <w:rFonts w:ascii="Cambria Math" w:eastAsiaTheme="minorEastAsia" w:hAnsi="Cambria Math"/>
                          </w:rPr>
                          <m:t>A</m:t>
                        </m:r>
                      </m:den>
                    </m:f>
                  </m:e>
                </m:d>
              </m:e>
            </m:func>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2b</m:t>
                    </m:r>
                  </m:num>
                  <m:den>
                    <m:r>
                      <w:rPr>
                        <w:rFonts w:ascii="Cambria Math" w:eastAsiaTheme="minorEastAsia" w:hAnsi="Cambria Math"/>
                      </w:rPr>
                      <m:t>A</m:t>
                    </m:r>
                  </m:den>
                </m:f>
              </m:e>
            </m:d>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e>
            </m:rad>
          </m:e>
        </m:d>
      </m:oMath>
      <w:r>
        <w:rPr>
          <w:rFonts w:eastAsiaTheme="minorEastAsia"/>
        </w:rPr>
        <w:tab/>
      </w:r>
      <w:r w:rsidRPr="004A4564">
        <w:rPr>
          <w:rFonts w:eastAsiaTheme="minorEastAsia"/>
        </w:rPr>
        <w:t>(</w:t>
      </w:r>
      <w:r w:rsidR="006E1E45">
        <w:rPr>
          <w:rFonts w:eastAsiaTheme="minorEastAsia"/>
        </w:rPr>
        <w:t>43</w:t>
      </w:r>
      <w:r w:rsidRPr="004A4564">
        <w:rPr>
          <w:rFonts w:eastAsiaTheme="minorEastAsia"/>
        </w:rPr>
        <w:t>)</w:t>
      </w:r>
    </w:p>
    <w:p w14:paraId="7A739F8E" w14:textId="0F2C004F" w:rsidR="00F676D1" w:rsidRPr="003357C5" w:rsidRDefault="00F676D1" w:rsidP="00F676D1">
      <w:pPr>
        <w:tabs>
          <w:tab w:val="center" w:pos="4536"/>
          <w:tab w:val="right" w:pos="9355"/>
        </w:tabs>
        <w:rPr>
          <w:rFonts w:eastAsiaTheme="minorEastAsia"/>
          <w:vertAlign w:val="subscript"/>
        </w:rPr>
      </w:pPr>
      <w:r>
        <w:rPr>
          <w:rFonts w:eastAsiaTheme="minorEastAsia"/>
          <w:i/>
        </w:rPr>
        <w:tab/>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4kb</m:t>
            </m:r>
          </m:num>
          <m:den>
            <m:r>
              <w:rPr>
                <w:rFonts w:ascii="Cambria Math" w:eastAsiaTheme="minorEastAsia" w:hAnsi="Cambria Math"/>
              </w:rPr>
              <m:t>πA</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oMath>
      <w:r w:rsidRPr="003357C5">
        <w:rPr>
          <w:rFonts w:eastAsiaTheme="minorEastAsia"/>
          <w:i/>
        </w:rPr>
        <w:tab/>
      </w:r>
      <w:r w:rsidRPr="003357C5">
        <w:rPr>
          <w:rFonts w:eastAsiaTheme="minorEastAsia"/>
          <w:iCs/>
        </w:rPr>
        <w:t>(</w:t>
      </w:r>
      <w:r w:rsidR="006E1E45">
        <w:rPr>
          <w:rFonts w:eastAsiaTheme="minorEastAsia"/>
          <w:iCs/>
        </w:rPr>
        <w:t>44</w:t>
      </w:r>
      <w:r w:rsidRPr="003357C5">
        <w:rPr>
          <w:rFonts w:eastAsiaTheme="minorEastAsia"/>
          <w:iCs/>
        </w:rPr>
        <w:t>)</w:t>
      </w:r>
    </w:p>
    <w:p w14:paraId="40BD0625" w14:textId="08E36C3A" w:rsidR="00F676D1" w:rsidRDefault="00F676D1" w:rsidP="00F676D1">
      <w:pPr>
        <w:rPr>
          <w:rFonts w:eastAsiaTheme="minorEastAsia"/>
        </w:rPr>
      </w:pPr>
      <w:r>
        <w:t>Формулы (1</w:t>
      </w:r>
      <w:r w:rsidRPr="004673C9">
        <w:t>2</w:t>
      </w:r>
      <w:r>
        <w:t>) и (1</w:t>
      </w:r>
      <w:r w:rsidRPr="004673C9">
        <w:t>3</w:t>
      </w:r>
      <w:r>
        <w:t xml:space="preserve">) справедливы тогда, когда выполняется неравенство </w:t>
      </w:r>
      <m:oMath>
        <m:r>
          <w:rPr>
            <w:rFonts w:ascii="Cambria Math" w:hAnsi="Cambria Math"/>
          </w:rPr>
          <m:t xml:space="preserve">A </m:t>
        </m:r>
        <m:r>
          <m:rPr>
            <m:sty m:val="p"/>
          </m:rPr>
          <w:rPr>
            <w:rFonts w:ascii="Cambria Math" w:hAnsi="Cambria Math"/>
          </w:rPr>
          <m:t>≥</m:t>
        </m:r>
        <m:r>
          <w:rPr>
            <w:rFonts w:ascii="Cambria Math" w:hAnsi="Cambria Math"/>
            <w:lang w:val="en-US"/>
          </w:rPr>
          <m:t>b</m:t>
        </m:r>
      </m:oMath>
      <w:r w:rsidRPr="004A4564">
        <w:rPr>
          <w:rFonts w:eastAsiaTheme="minorEastAsia"/>
        </w:rPr>
        <w:t>.</w:t>
      </w:r>
      <w:r>
        <w:rPr>
          <w:rFonts w:eastAsiaTheme="minorEastAsia"/>
        </w:rPr>
        <w:t xml:space="preserve"> Графики коэффициентов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при </w:t>
      </w:r>
      <w:r w:rsidRPr="00F676D1">
        <w:rPr>
          <w:rFonts w:eastAsiaTheme="minorEastAsia"/>
          <w:i/>
          <w:iCs/>
          <w:lang w:val="en-US"/>
        </w:rPr>
        <w:t>b</w:t>
      </w:r>
      <w:r w:rsidRPr="00F676D1">
        <w:rPr>
          <w:rFonts w:eastAsiaTheme="minorEastAsia"/>
        </w:rPr>
        <w:t xml:space="preserve"> = 0.2</w:t>
      </w:r>
      <w:r>
        <w:rPr>
          <w:rFonts w:eastAsiaTheme="minorEastAsia"/>
          <w:vertAlign w:val="superscript"/>
        </w:rPr>
        <w:t>о</w:t>
      </w:r>
      <w:r>
        <w:rPr>
          <w:rFonts w:eastAsiaTheme="minorEastAsia"/>
        </w:rPr>
        <w:t xml:space="preserve"> представлены </w:t>
      </w:r>
      <w:r w:rsidR="00145E01">
        <w:rPr>
          <w:rFonts w:eastAsiaTheme="minorEastAsia"/>
        </w:rPr>
        <w:t>на рисунке 3</w:t>
      </w:r>
      <w:r w:rsidR="00FA09C3">
        <w:rPr>
          <w:rFonts w:eastAsiaTheme="minorEastAsia"/>
        </w:rPr>
        <w:t>2</w:t>
      </w:r>
      <w:r>
        <w:rPr>
          <w:rFonts w:eastAsiaTheme="minorEastAsia"/>
        </w:rPr>
        <w:t>.</w:t>
      </w:r>
    </w:p>
    <w:p w14:paraId="4982E396" w14:textId="7F59FBB0" w:rsidR="00145E01" w:rsidRDefault="00145E01" w:rsidP="00145E01">
      <w:pPr>
        <w:jc w:val="center"/>
      </w:pPr>
      <w:r w:rsidRPr="001A745E">
        <w:rPr>
          <w:noProof/>
          <w:lang w:eastAsia="ru-RU"/>
        </w:rPr>
        <w:drawing>
          <wp:inline distT="0" distB="0" distL="0" distR="0" wp14:anchorId="524A0DB9" wp14:editId="3DED3B37">
            <wp:extent cx="4242456" cy="3449745"/>
            <wp:effectExtent l="0" t="0" r="571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0515" cy="3464430"/>
                    </a:xfrm>
                    <a:prstGeom prst="rect">
                      <a:avLst/>
                    </a:prstGeom>
                  </pic:spPr>
                </pic:pic>
              </a:graphicData>
            </a:graphic>
          </wp:inline>
        </w:drawing>
      </w:r>
    </w:p>
    <w:p w14:paraId="3D61BDB2" w14:textId="16E242CF" w:rsidR="00145E01" w:rsidRPr="001A745E" w:rsidRDefault="00145E01" w:rsidP="00145E01">
      <w:pPr>
        <w:jc w:val="center"/>
        <w:rPr>
          <w:vertAlign w:val="superscript"/>
        </w:rPr>
      </w:pPr>
      <w:r>
        <w:t>Рисунок 3</w:t>
      </w:r>
      <w:r w:rsidR="00FA09C3">
        <w:t>2</w:t>
      </w:r>
      <w:r>
        <w:t xml:space="preserve"> – Графики </w:t>
      </w:r>
      <w:r w:rsidRPr="001A745E">
        <w:rPr>
          <w:i/>
          <w:iCs/>
          <w:lang w:val="en-US"/>
        </w:rPr>
        <w:t>q</w:t>
      </w:r>
      <w:r w:rsidRPr="001A745E">
        <w:rPr>
          <w:i/>
          <w:iCs/>
        </w:rPr>
        <w:t>(</w:t>
      </w:r>
      <w:r w:rsidRPr="001A745E">
        <w:rPr>
          <w:i/>
          <w:iCs/>
          <w:lang w:val="en-US"/>
        </w:rPr>
        <w:t>A</w:t>
      </w:r>
      <w:r w:rsidRPr="001A745E">
        <w:rPr>
          <w:i/>
          <w:iCs/>
        </w:rPr>
        <w:t>)</w:t>
      </w:r>
      <w:r>
        <w:t xml:space="preserve"> и </w:t>
      </w:r>
      <w:r w:rsidRPr="001A745E">
        <w:rPr>
          <w:i/>
          <w:iCs/>
          <w:lang w:val="en-US"/>
        </w:rPr>
        <w:t>q</w:t>
      </w:r>
      <w:r w:rsidRPr="001A745E">
        <w:rPr>
          <w:i/>
          <w:iCs/>
        </w:rPr>
        <w:t>’(</w:t>
      </w:r>
      <w:r w:rsidRPr="001A745E">
        <w:rPr>
          <w:i/>
          <w:iCs/>
          <w:lang w:val="en-US"/>
        </w:rPr>
        <w:t>A</w:t>
      </w:r>
      <w:r w:rsidRPr="001A745E">
        <w:rPr>
          <w:i/>
          <w:iCs/>
        </w:rPr>
        <w:t>)</w:t>
      </w:r>
      <w:r w:rsidRPr="001A745E">
        <w:t xml:space="preserve"> </w:t>
      </w:r>
      <w:r>
        <w:t xml:space="preserve">при </w:t>
      </w:r>
      <w:r w:rsidRPr="001A745E">
        <w:rPr>
          <w:i/>
          <w:iCs/>
          <w:lang w:val="en-US"/>
        </w:rPr>
        <w:t>b</w:t>
      </w:r>
      <w:r w:rsidRPr="001A745E">
        <w:t xml:space="preserve"> = 0.2</w:t>
      </w:r>
      <w:r>
        <w:rPr>
          <w:vertAlign w:val="superscript"/>
          <w:lang w:val="en-US"/>
        </w:rPr>
        <w:t>o</w:t>
      </w:r>
    </w:p>
    <w:p w14:paraId="276877EB" w14:textId="77777777" w:rsidR="00145E01" w:rsidRPr="00F676D1" w:rsidRDefault="00145E01" w:rsidP="00F676D1">
      <w:pPr>
        <w:rPr>
          <w:rFonts w:eastAsiaTheme="minorEastAsia"/>
        </w:rPr>
      </w:pPr>
    </w:p>
    <w:p w14:paraId="0664A153" w14:textId="77777777" w:rsidR="00FF3006" w:rsidRDefault="00FF3006" w:rsidP="00F676D1"/>
    <w:p w14:paraId="2EA18126" w14:textId="050E0864" w:rsidR="00F676D1" w:rsidRDefault="00F676D1" w:rsidP="00F676D1">
      <w:r>
        <w:t>Запишем условие существования автоколебаний в системе</w:t>
      </w:r>
      <w:r w:rsidRPr="00DA1881">
        <w:t xml:space="preserve"> [</w:t>
      </w:r>
      <w:r w:rsidR="00EA673D">
        <w:t>7</w:t>
      </w:r>
      <w:r w:rsidRPr="00DA1881">
        <w:t>]</w:t>
      </w:r>
    </w:p>
    <w:p w14:paraId="04E46221" w14:textId="55CEC247" w:rsidR="00F676D1" w:rsidRDefault="00F676D1" w:rsidP="00F676D1">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r>
          <w:rPr>
            <w:rFonts w:ascii="Cambria Math" w:eastAsiaTheme="minorEastAsia" w:hAnsi="Cambria Math"/>
          </w:rPr>
          <m:t>.</m:t>
        </m:r>
      </m:oMath>
      <w:r>
        <w:rPr>
          <w:rFonts w:eastAsiaTheme="minorEastAsia"/>
        </w:rPr>
        <w:tab/>
        <w:t>(</w:t>
      </w:r>
      <w:r w:rsidR="006E1E45">
        <w:rPr>
          <w:rFonts w:eastAsiaTheme="minorEastAsia"/>
        </w:rPr>
        <w:t>45</w:t>
      </w:r>
      <w:r>
        <w:rPr>
          <w:rFonts w:eastAsiaTheme="minorEastAsia"/>
        </w:rPr>
        <w:t>)</w:t>
      </w:r>
    </w:p>
    <w:p w14:paraId="48953EDD" w14:textId="1DF245AC" w:rsidR="00F676D1" w:rsidRDefault="00F676D1" w:rsidP="00F676D1">
      <w:pPr>
        <w:tabs>
          <w:tab w:val="center" w:pos="4536"/>
          <w:tab w:val="right" w:pos="9355"/>
        </w:tabs>
        <w:rPr>
          <w:rFonts w:eastAsiaTheme="minorEastAsia"/>
        </w:rPr>
      </w:pPr>
      <w:r>
        <w:rPr>
          <w:rFonts w:eastAsiaTheme="minorEastAsia"/>
        </w:rPr>
        <w:t>Графической интерпретацией выражения (1</w:t>
      </w:r>
      <w:r w:rsidRPr="004673C9">
        <w:rPr>
          <w:rFonts w:eastAsiaTheme="minorEastAsia"/>
        </w:rPr>
        <w:t>4</w:t>
      </w:r>
      <w:r>
        <w:rPr>
          <w:rFonts w:eastAsiaTheme="minorEastAsia"/>
        </w:rPr>
        <w:t xml:space="preserve">) является пересечение годографа АФЧХ (амплитудно – фазовой частотной характеристики) 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 xml:space="preserve">. Из уравнения (14) и графиков </w:t>
      </w:r>
      <w:r w:rsidRPr="004673C9">
        <w:rPr>
          <w:rFonts w:eastAsiaTheme="minorEastAsia"/>
          <w:i/>
          <w:iCs/>
          <w:lang w:val="en-US"/>
        </w:rPr>
        <w:t>q</w:t>
      </w:r>
      <w:r w:rsidRPr="004673C9">
        <w:rPr>
          <w:rFonts w:eastAsiaTheme="minorEastAsia"/>
          <w:i/>
          <w:iCs/>
        </w:rPr>
        <w:t>(</w:t>
      </w:r>
      <w:r w:rsidRPr="004673C9">
        <w:rPr>
          <w:rFonts w:eastAsiaTheme="minorEastAsia"/>
          <w:i/>
          <w:iCs/>
          <w:lang w:val="en-US"/>
        </w:rPr>
        <w:t>a</w:t>
      </w:r>
      <w:r w:rsidRPr="004673C9">
        <w:rPr>
          <w:rFonts w:eastAsiaTheme="minorEastAsia"/>
          <w:i/>
          <w:iCs/>
        </w:rPr>
        <w:t>)</w:t>
      </w:r>
      <w:r w:rsidRPr="004673C9">
        <w:rPr>
          <w:rFonts w:eastAsiaTheme="minorEastAsia"/>
        </w:rPr>
        <w:t xml:space="preserve"> </w:t>
      </w:r>
      <w:r>
        <w:rPr>
          <w:rFonts w:eastAsiaTheme="minorEastAsia"/>
        </w:rPr>
        <w:t>и</w:t>
      </w:r>
      <w:r w:rsidRPr="004673C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Pr="004673C9">
        <w:rPr>
          <w:rFonts w:eastAsiaTheme="minorEastAsia"/>
        </w:rPr>
        <w:t xml:space="preserve"> </w:t>
      </w:r>
      <w:r>
        <w:rPr>
          <w:rFonts w:eastAsiaTheme="minorEastAsia"/>
        </w:rPr>
        <w:t>также можно определить и параметры автоколебаний, если они присутствуют в системе.</w:t>
      </w:r>
    </w:p>
    <w:p w14:paraId="4698DF0D" w14:textId="3AA646D5" w:rsidR="00F676D1" w:rsidRDefault="00F676D1" w:rsidP="00F676D1">
      <w:pPr>
        <w:tabs>
          <w:tab w:val="center" w:pos="4536"/>
          <w:tab w:val="right" w:pos="9355"/>
        </w:tabs>
      </w:pPr>
      <w:r>
        <w:rPr>
          <w:rFonts w:eastAsiaTheme="minorEastAsia"/>
        </w:rPr>
        <w:t xml:space="preserve">С помощью пакета </w:t>
      </w:r>
      <w:r>
        <w:rPr>
          <w:rFonts w:eastAsiaTheme="minorEastAsia"/>
          <w:lang w:val="en-US"/>
        </w:rPr>
        <w:t>MATLAB</w:t>
      </w:r>
      <w:r w:rsidRPr="0048768F">
        <w:rPr>
          <w:rFonts w:eastAsiaTheme="minorEastAsia"/>
        </w:rPr>
        <w:t xml:space="preserve"> </w:t>
      </w:r>
      <w:r>
        <w:rPr>
          <w:rFonts w:eastAsiaTheme="minorEastAsia"/>
        </w:rPr>
        <w:t xml:space="preserve">построим графики АФЧХ 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w:t>
      </w:r>
      <w:r>
        <w:t xml:space="preserve"> Они представлены на рисунке </w:t>
      </w:r>
      <w:r w:rsidR="00FA09C3">
        <w:t>33</w:t>
      </w:r>
      <w:r>
        <w:t>.</w:t>
      </w:r>
    </w:p>
    <w:p w14:paraId="71B1D554" w14:textId="61CC3C72" w:rsidR="00F676D1" w:rsidRDefault="00F676D1" w:rsidP="00F676D1">
      <w:pPr>
        <w:tabs>
          <w:tab w:val="center" w:pos="4536"/>
          <w:tab w:val="right" w:pos="9355"/>
        </w:tabs>
        <w:ind w:firstLine="0"/>
        <w:jc w:val="center"/>
      </w:pPr>
      <w:r w:rsidRPr="0057113D">
        <w:rPr>
          <w:noProof/>
          <w:lang w:eastAsia="ru-RU"/>
        </w:rPr>
        <w:drawing>
          <wp:inline distT="0" distB="0" distL="0" distR="0" wp14:anchorId="4A75C8E5" wp14:editId="1D9593EB">
            <wp:extent cx="4381995" cy="3309796"/>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5243" cy="3312250"/>
                    </a:xfrm>
                    <a:prstGeom prst="rect">
                      <a:avLst/>
                    </a:prstGeom>
                  </pic:spPr>
                </pic:pic>
              </a:graphicData>
            </a:graphic>
          </wp:inline>
        </w:drawing>
      </w:r>
    </w:p>
    <w:p w14:paraId="4E51EF07" w14:textId="1E7AFD48" w:rsidR="00F676D1" w:rsidRPr="009A77A4" w:rsidRDefault="00F676D1" w:rsidP="00F676D1">
      <w:pPr>
        <w:tabs>
          <w:tab w:val="center" w:pos="4536"/>
          <w:tab w:val="right" w:pos="9355"/>
        </w:tabs>
        <w:ind w:firstLine="0"/>
        <w:jc w:val="center"/>
        <w:rPr>
          <w:rFonts w:eastAsiaTheme="minorEastAsia"/>
        </w:rPr>
      </w:pPr>
      <w:r>
        <w:t xml:space="preserve">Рисунок </w:t>
      </w:r>
      <w:r w:rsidR="00FA09C3">
        <w:t>33</w:t>
      </w:r>
      <w:r>
        <w:t xml:space="preserve"> – Графики годографа АФЧХ </w:t>
      </w:r>
      <w:r>
        <w:rPr>
          <w:rFonts w:eastAsiaTheme="minorEastAsia"/>
        </w:rPr>
        <w:t xml:space="preserve">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009A77A4">
        <w:rPr>
          <w:rFonts w:eastAsiaTheme="minorEastAsia"/>
        </w:rPr>
        <w:t xml:space="preserve"> при </w:t>
      </w:r>
      <w:r w:rsidR="009A77A4" w:rsidRPr="009A77A4">
        <w:rPr>
          <w:rFonts w:eastAsiaTheme="minorEastAsia"/>
          <w:i/>
          <w:iCs/>
          <w:lang w:val="en-US"/>
        </w:rPr>
        <w:t>b</w:t>
      </w:r>
      <w:r w:rsidR="009A77A4" w:rsidRPr="009A77A4">
        <w:rPr>
          <w:rFonts w:eastAsiaTheme="minorEastAsia"/>
          <w:i/>
          <w:iCs/>
        </w:rPr>
        <w:t xml:space="preserve"> = </w:t>
      </w:r>
      <w:r w:rsidR="009A77A4" w:rsidRPr="009A77A4">
        <w:rPr>
          <w:rFonts w:eastAsiaTheme="minorEastAsia"/>
        </w:rPr>
        <w:t>0.2</w:t>
      </w:r>
      <w:r w:rsidR="009A77A4">
        <w:rPr>
          <w:rFonts w:eastAsiaTheme="minorEastAsia"/>
          <w:vertAlign w:val="superscript"/>
          <w:lang w:val="en-US"/>
        </w:rPr>
        <w:t>o</w:t>
      </w:r>
    </w:p>
    <w:p w14:paraId="50CCA58B" w14:textId="01EB569D" w:rsidR="00F676D1" w:rsidRDefault="00F676D1" w:rsidP="000E074E">
      <w:pPr>
        <w:tabs>
          <w:tab w:val="center" w:pos="4536"/>
          <w:tab w:val="right" w:pos="9355"/>
        </w:tabs>
        <w:ind w:firstLine="0"/>
      </w:pPr>
      <w:r>
        <w:t xml:space="preserve">Как видно из рисунка </w:t>
      </w:r>
      <w:r w:rsidR="00FA09C3">
        <w:t>33</w:t>
      </w:r>
      <w:r>
        <w:t xml:space="preserve"> графики не имеют точки пересечения, значит условие (</w:t>
      </w:r>
      <w:r w:rsidR="006E1E45">
        <w:t>45</w:t>
      </w:r>
      <w:r>
        <w:t xml:space="preserve">) не выполняется, а значит автоколебания в системе автоматического управления, при данных параметрах системы, не возникают. </w:t>
      </w:r>
    </w:p>
    <w:p w14:paraId="3A334BEC" w14:textId="517F9977" w:rsidR="00302999" w:rsidRPr="00302999" w:rsidRDefault="00302999" w:rsidP="00302999">
      <w:r>
        <w:t xml:space="preserve">Из чего можно сделать вывод что </w:t>
      </w:r>
      <w:r w:rsidR="00373032">
        <w:t>люфт</w:t>
      </w:r>
      <w:r>
        <w:t xml:space="preserve"> редуктора величиной 0.4</w:t>
      </w:r>
      <w:r>
        <w:rPr>
          <w:vertAlign w:val="superscript"/>
        </w:rPr>
        <w:t>о</w:t>
      </w:r>
      <w:r>
        <w:t xml:space="preserve"> не оказывает сильного влияния на линейно-синтезированную САУ.</w:t>
      </w:r>
    </w:p>
    <w:p w14:paraId="301E6976" w14:textId="207BED66" w:rsidR="00145E01" w:rsidRDefault="000E074E" w:rsidP="00145E01">
      <w:pPr>
        <w:rPr>
          <w:rFonts w:eastAsiaTheme="minorEastAsia"/>
        </w:rPr>
      </w:pPr>
      <w:r>
        <w:t xml:space="preserve">Определим при каком значении </w:t>
      </w:r>
      <w:r w:rsidR="00373032">
        <w:t>люфт</w:t>
      </w:r>
      <w:r w:rsidRPr="000E074E">
        <w:t>а</w:t>
      </w:r>
      <w:r>
        <w:rPr>
          <w:i/>
          <w:iCs/>
        </w:rPr>
        <w:t xml:space="preserve"> </w:t>
      </w:r>
      <w:r>
        <w:t xml:space="preserve">графики пересекаются. Проведя несколько симуляций, получим, что при </w:t>
      </w:r>
      <w:r w:rsidR="00373032">
        <w:t>люфте</w:t>
      </w:r>
      <w:r w:rsidRPr="000E074E">
        <w:t xml:space="preserve"> </w:t>
      </w:r>
      <w:r>
        <w:t>редуктора равном 4.</w:t>
      </w:r>
      <w:r w:rsidR="0096646E">
        <w:t>2</w:t>
      </w:r>
      <w:r>
        <w:rPr>
          <w:vertAlign w:val="superscript"/>
        </w:rPr>
        <w:t>о</w:t>
      </w:r>
      <w:r w:rsidR="009A77A4">
        <w:rPr>
          <w:vertAlign w:val="superscript"/>
        </w:rPr>
        <w:t xml:space="preserve"> </w:t>
      </w:r>
      <w:r>
        <w:t>графики пересекаются, что означает, что в САУ возникает колебательный процесс.</w:t>
      </w:r>
      <w:r w:rsidR="009A77A4">
        <w:t xml:space="preserve"> Это показано на рисунке </w:t>
      </w:r>
      <w:r w:rsidR="00EA673D">
        <w:t>3</w:t>
      </w:r>
      <w:r w:rsidR="0096646E">
        <w:t>4</w:t>
      </w:r>
      <w:r w:rsidR="009A77A4" w:rsidRPr="009A77A4">
        <w:t xml:space="preserve">. </w:t>
      </w:r>
      <w:r w:rsidR="009A77A4">
        <w:t xml:space="preserve">Также из рисунка можно определить частоту </w:t>
      </w:r>
      <m:oMath>
        <m:r>
          <m:rPr>
            <m:sty m:val="p"/>
          </m:rPr>
          <w:rPr>
            <w:rFonts w:ascii="Cambria Math" w:hAnsi="Cambria Math"/>
          </w:rPr>
          <m:t>ω</m:t>
        </m:r>
      </m:oMath>
      <w:r w:rsidR="009A77A4" w:rsidRPr="009A77A4">
        <w:rPr>
          <w:rFonts w:eastAsiaTheme="minorEastAsia"/>
        </w:rPr>
        <w:t xml:space="preserve"> = </w:t>
      </w:r>
      <w:r w:rsidR="009A77A4">
        <w:rPr>
          <w:rFonts w:eastAsiaTheme="minorEastAsia"/>
        </w:rPr>
        <w:t xml:space="preserve">3.5 рад/с и амплитуду </w:t>
      </w:r>
      <w:r w:rsidR="009A77A4" w:rsidRPr="009A77A4">
        <w:rPr>
          <w:rFonts w:eastAsiaTheme="minorEastAsia"/>
          <w:i/>
          <w:iCs/>
          <w:lang w:val="en-US"/>
        </w:rPr>
        <w:t>A</w:t>
      </w:r>
      <w:r w:rsidR="009A77A4">
        <w:rPr>
          <w:rFonts w:eastAsiaTheme="minorEastAsia"/>
          <w:i/>
          <w:iCs/>
        </w:rPr>
        <w:softHyphen/>
      </w:r>
      <w:r w:rsidR="009A77A4" w:rsidRPr="009A77A4">
        <w:rPr>
          <w:rFonts w:eastAsiaTheme="minorEastAsia"/>
        </w:rPr>
        <w:t xml:space="preserve"> = 2.1</w:t>
      </w:r>
      <w:r w:rsidR="009A77A4">
        <w:rPr>
          <w:rFonts w:eastAsiaTheme="minorEastAsia"/>
          <w:vertAlign w:val="superscript"/>
          <w:lang w:val="en-US"/>
        </w:rPr>
        <w:t>o</w:t>
      </w:r>
      <w:r w:rsidR="009A77A4" w:rsidRPr="009A77A4">
        <w:rPr>
          <w:rFonts w:eastAsiaTheme="minorEastAsia"/>
        </w:rPr>
        <w:t xml:space="preserve"> </w:t>
      </w:r>
      <w:r w:rsidR="000A5FD5">
        <w:rPr>
          <w:rFonts w:eastAsiaTheme="minorEastAsia"/>
        </w:rPr>
        <w:t xml:space="preserve">возникшего </w:t>
      </w:r>
      <w:r w:rsidR="009A77A4">
        <w:rPr>
          <w:rFonts w:eastAsiaTheme="minorEastAsia"/>
        </w:rPr>
        <w:t>колебательного процесса.</w:t>
      </w:r>
      <w:r w:rsidR="000A5FD5">
        <w:rPr>
          <w:rFonts w:eastAsiaTheme="minorEastAsia"/>
        </w:rPr>
        <w:t xml:space="preserve"> </w:t>
      </w:r>
    </w:p>
    <w:p w14:paraId="0D6DABCC" w14:textId="77777777" w:rsidR="0096646E" w:rsidRDefault="0096646E" w:rsidP="0096646E">
      <w:pPr>
        <w:ind w:firstLine="0"/>
        <w:jc w:val="center"/>
      </w:pPr>
      <w:r w:rsidRPr="009A77A4">
        <w:rPr>
          <w:noProof/>
          <w:lang w:eastAsia="ru-RU"/>
        </w:rPr>
        <w:drawing>
          <wp:inline distT="0" distB="0" distL="0" distR="0" wp14:anchorId="7D961E9C" wp14:editId="03213B57">
            <wp:extent cx="4753245" cy="4004310"/>
            <wp:effectExtent l="0" t="0" r="952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53245" cy="4004310"/>
                    </a:xfrm>
                    <a:prstGeom prst="rect">
                      <a:avLst/>
                    </a:prstGeom>
                  </pic:spPr>
                </pic:pic>
              </a:graphicData>
            </a:graphic>
          </wp:inline>
        </w:drawing>
      </w:r>
    </w:p>
    <w:p w14:paraId="4364657C" w14:textId="4DA717BF" w:rsidR="0096646E" w:rsidRPr="0096646E" w:rsidRDefault="0096646E" w:rsidP="0096646E">
      <w:pPr>
        <w:ind w:firstLine="0"/>
        <w:jc w:val="center"/>
        <w:rPr>
          <w:rFonts w:eastAsiaTheme="minorEastAsia"/>
          <w:vertAlign w:val="superscript"/>
        </w:rPr>
      </w:pPr>
      <w:r>
        <w:t xml:space="preserve">Рисунок 34 - Графики годографа АФЧХ </w:t>
      </w:r>
      <w:r>
        <w:rPr>
          <w:rFonts w:eastAsiaTheme="minorEastAsia"/>
        </w:rPr>
        <w:t xml:space="preserve">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Pr="009A77A4">
        <w:rPr>
          <w:rFonts w:eastAsiaTheme="minorEastAsia"/>
        </w:rPr>
        <w:t xml:space="preserve"> </w:t>
      </w:r>
      <w:r>
        <w:rPr>
          <w:rFonts w:eastAsiaTheme="minorEastAsia"/>
        </w:rPr>
        <w:t xml:space="preserve">при </w:t>
      </w:r>
      <w:r w:rsidRPr="009A77A4">
        <w:rPr>
          <w:rFonts w:eastAsiaTheme="minorEastAsia"/>
          <w:i/>
          <w:iCs/>
          <w:lang w:val="en-US"/>
        </w:rPr>
        <w:t>b</w:t>
      </w:r>
      <w:r w:rsidRPr="009A77A4">
        <w:rPr>
          <w:rFonts w:eastAsiaTheme="minorEastAsia"/>
        </w:rPr>
        <w:t xml:space="preserve"> = 2.</w:t>
      </w:r>
      <w:r>
        <w:rPr>
          <w:rFonts w:eastAsiaTheme="minorEastAsia"/>
        </w:rPr>
        <w:t>1</w:t>
      </w:r>
      <w:r>
        <w:rPr>
          <w:rFonts w:eastAsiaTheme="minorEastAsia"/>
          <w:vertAlign w:val="superscript"/>
          <w:lang w:val="en-US"/>
        </w:rPr>
        <w:t>o</w:t>
      </w:r>
    </w:p>
    <w:p w14:paraId="65A345C6" w14:textId="77777777" w:rsidR="0096646E" w:rsidRDefault="0096646E" w:rsidP="0096646E">
      <w:pPr>
        <w:rPr>
          <w:rFonts w:eastAsiaTheme="minorEastAsia"/>
        </w:rPr>
      </w:pPr>
      <w:r>
        <w:rPr>
          <w:rFonts w:eastAsiaTheme="minorEastAsia"/>
        </w:rPr>
        <w:t xml:space="preserve">Графики коэффициентов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при </w:t>
      </w:r>
      <w:r w:rsidRPr="00F676D1">
        <w:rPr>
          <w:rFonts w:eastAsiaTheme="minorEastAsia"/>
          <w:i/>
          <w:iCs/>
          <w:lang w:val="en-US"/>
        </w:rPr>
        <w:t>b</w:t>
      </w:r>
      <w:r w:rsidRPr="00F676D1">
        <w:rPr>
          <w:rFonts w:eastAsiaTheme="minorEastAsia"/>
        </w:rPr>
        <w:t xml:space="preserve"> = 0.2</w:t>
      </w:r>
      <w:r>
        <w:rPr>
          <w:rFonts w:eastAsiaTheme="minorEastAsia"/>
          <w:vertAlign w:val="superscript"/>
        </w:rPr>
        <w:t>о</w:t>
      </w:r>
      <w:r>
        <w:rPr>
          <w:rFonts w:eastAsiaTheme="minorEastAsia"/>
        </w:rPr>
        <w:t xml:space="preserve"> представлены </w:t>
      </w:r>
      <w:r w:rsidRPr="00145E01">
        <w:t>на рисунке 3</w:t>
      </w:r>
      <w:r>
        <w:t>5</w:t>
      </w:r>
      <w:r>
        <w:rPr>
          <w:rFonts w:eastAsiaTheme="minorEastAsia"/>
        </w:rPr>
        <w:t>.</w:t>
      </w:r>
    </w:p>
    <w:p w14:paraId="36047FB0" w14:textId="77777777" w:rsidR="0096646E" w:rsidRPr="0096646E" w:rsidRDefault="0096646E" w:rsidP="0096646E">
      <w:pPr>
        <w:ind w:firstLine="0"/>
        <w:jc w:val="center"/>
        <w:rPr>
          <w:rFonts w:eastAsiaTheme="minorEastAsia"/>
        </w:rPr>
      </w:pPr>
    </w:p>
    <w:p w14:paraId="4E2F7378" w14:textId="77777777" w:rsidR="0096646E" w:rsidRDefault="0096646E" w:rsidP="00145E01">
      <w:pPr>
        <w:rPr>
          <w:rFonts w:eastAsiaTheme="minorEastAsia"/>
        </w:rPr>
      </w:pPr>
    </w:p>
    <w:p w14:paraId="0FF91D8F" w14:textId="22ACA892" w:rsidR="00145E01" w:rsidRDefault="00145E01" w:rsidP="00145E01">
      <w:pPr>
        <w:jc w:val="center"/>
      </w:pPr>
      <w:r w:rsidRPr="001A745E">
        <w:rPr>
          <w:noProof/>
          <w:lang w:eastAsia="ru-RU"/>
        </w:rPr>
        <w:drawing>
          <wp:inline distT="0" distB="0" distL="0" distR="0" wp14:anchorId="2246EF74" wp14:editId="0659D154">
            <wp:extent cx="4393870" cy="3104595"/>
            <wp:effectExtent l="0" t="0" r="6985" b="63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0387" cy="3116266"/>
                    </a:xfrm>
                    <a:prstGeom prst="rect">
                      <a:avLst/>
                    </a:prstGeom>
                  </pic:spPr>
                </pic:pic>
              </a:graphicData>
            </a:graphic>
          </wp:inline>
        </w:drawing>
      </w:r>
    </w:p>
    <w:p w14:paraId="62EFA3E8" w14:textId="77777777" w:rsidR="00145E01" w:rsidRDefault="00145E01" w:rsidP="00145E01">
      <w:pPr>
        <w:jc w:val="center"/>
      </w:pPr>
    </w:p>
    <w:p w14:paraId="1E6FD486" w14:textId="2283D75F" w:rsidR="00145E01" w:rsidRPr="0096646E" w:rsidRDefault="00145E01" w:rsidP="00145E01">
      <w:pPr>
        <w:jc w:val="center"/>
        <w:rPr>
          <w:vertAlign w:val="superscript"/>
        </w:rPr>
      </w:pPr>
      <w:r>
        <w:t xml:space="preserve">Рисунок </w:t>
      </w:r>
      <w:r w:rsidR="0096646E">
        <w:t>35</w:t>
      </w:r>
      <w:r>
        <w:t xml:space="preserve"> – Графики </w:t>
      </w:r>
      <w:r w:rsidRPr="001A745E">
        <w:rPr>
          <w:i/>
          <w:iCs/>
          <w:lang w:val="en-US"/>
        </w:rPr>
        <w:t>q</w:t>
      </w:r>
      <w:r w:rsidRPr="001A745E">
        <w:rPr>
          <w:i/>
          <w:iCs/>
        </w:rPr>
        <w:t>(</w:t>
      </w:r>
      <w:r w:rsidRPr="001A745E">
        <w:rPr>
          <w:i/>
          <w:iCs/>
          <w:lang w:val="en-US"/>
        </w:rPr>
        <w:t>A</w:t>
      </w:r>
      <w:r w:rsidRPr="001A745E">
        <w:rPr>
          <w:i/>
          <w:iCs/>
        </w:rPr>
        <w:t>)</w:t>
      </w:r>
      <w:r>
        <w:t xml:space="preserve"> и </w:t>
      </w:r>
      <w:r w:rsidRPr="001A745E">
        <w:rPr>
          <w:i/>
          <w:iCs/>
          <w:lang w:val="en-US"/>
        </w:rPr>
        <w:t>q</w:t>
      </w:r>
      <w:r w:rsidRPr="001A745E">
        <w:rPr>
          <w:i/>
          <w:iCs/>
        </w:rPr>
        <w:t>’(</w:t>
      </w:r>
      <w:r w:rsidRPr="001A745E">
        <w:rPr>
          <w:i/>
          <w:iCs/>
          <w:lang w:val="en-US"/>
        </w:rPr>
        <w:t>A</w:t>
      </w:r>
      <w:r w:rsidRPr="001A745E">
        <w:rPr>
          <w:i/>
          <w:iCs/>
        </w:rPr>
        <w:t>)</w:t>
      </w:r>
      <w:r w:rsidRPr="001A745E">
        <w:t xml:space="preserve"> </w:t>
      </w:r>
      <w:r>
        <w:t xml:space="preserve">при </w:t>
      </w:r>
      <w:r w:rsidRPr="001A745E">
        <w:rPr>
          <w:i/>
          <w:iCs/>
          <w:lang w:val="en-US"/>
        </w:rPr>
        <w:t>b</w:t>
      </w:r>
      <w:r w:rsidRPr="001A745E">
        <w:t xml:space="preserve"> = 2.1</w:t>
      </w:r>
      <w:r>
        <w:rPr>
          <w:vertAlign w:val="superscript"/>
          <w:lang w:val="en-US"/>
        </w:rPr>
        <w:t>o</w:t>
      </w:r>
    </w:p>
    <w:p w14:paraId="38FA6903" w14:textId="77777777" w:rsidR="00145E01" w:rsidRPr="001A745E" w:rsidRDefault="00145E01" w:rsidP="00145E01">
      <w:pPr>
        <w:jc w:val="center"/>
        <w:rPr>
          <w:vertAlign w:val="superscript"/>
        </w:rPr>
      </w:pPr>
    </w:p>
    <w:p w14:paraId="6FD0B9C3" w14:textId="16162B1C" w:rsidR="0069200A" w:rsidRPr="00676C2B" w:rsidRDefault="0069200A" w:rsidP="0069200A">
      <w:r>
        <w:rPr>
          <w:rFonts w:eastAsiaTheme="minorEastAsia"/>
        </w:rPr>
        <w:t xml:space="preserve">Исследуем устойчивость данного процесса. Согласно </w:t>
      </w:r>
      <w:r w:rsidRPr="00676C2B">
        <w:rPr>
          <w:rFonts w:eastAsiaTheme="minorEastAsia"/>
        </w:rPr>
        <w:t>[</w:t>
      </w:r>
      <w:r w:rsidR="00EA673D">
        <w:rPr>
          <w:rFonts w:eastAsiaTheme="minorEastAsia"/>
        </w:rPr>
        <w:t>7</w:t>
      </w:r>
      <w:r w:rsidRPr="00676C2B">
        <w:rPr>
          <w:rFonts w:eastAsiaTheme="minorEastAsia"/>
        </w:rPr>
        <w:t>]</w:t>
      </w:r>
      <w:r>
        <w:rPr>
          <w:rFonts w:eastAsiaTheme="minorEastAsia"/>
        </w:rPr>
        <w:t xml:space="preserve"> исследовать данный колебательный процесс на устойчивость можно по графикам АФЧХ линейной и нелинейной части. Колебательный процесс является устойчивым, если положительный отсчёт амплитуды </w:t>
      </w:r>
      <w:r w:rsidRPr="00676C2B">
        <w:rPr>
          <w:rFonts w:eastAsiaTheme="minorEastAsia"/>
          <w:i/>
          <w:iCs/>
        </w:rPr>
        <w:t>А</w:t>
      </w:r>
      <w:r>
        <w:rPr>
          <w:rFonts w:eastAsiaTheme="minorEastAsia"/>
        </w:rPr>
        <w:t xml:space="preserve"> вдоль кривой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 xml:space="preserve"> направлен изнутри вовне через кривую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в противном случае колебательный процесс неустойчивый. </w:t>
      </w:r>
    </w:p>
    <w:p w14:paraId="61A33752" w14:textId="4DED83FA" w:rsidR="0069200A" w:rsidRDefault="00F676D1" w:rsidP="0069200A">
      <w:r>
        <w:rPr>
          <w:rFonts w:eastAsiaTheme="minorEastAsia"/>
        </w:rPr>
        <w:t xml:space="preserve">   </w:t>
      </w:r>
      <w:r w:rsidR="0069200A">
        <w:t xml:space="preserve">Из рисунка </w:t>
      </w:r>
      <w:r w:rsidR="00EA673D">
        <w:t>3</w:t>
      </w:r>
      <w:r w:rsidR="0096646E">
        <w:t>4</w:t>
      </w:r>
      <w:r w:rsidR="0069200A">
        <w:t xml:space="preserve"> видно, что положительный отсчёт амплитуды </w:t>
      </w:r>
      <w:r w:rsidR="0069200A" w:rsidRPr="00676C2B">
        <w:rPr>
          <w:i/>
          <w:iCs/>
        </w:rPr>
        <w:t>А</w:t>
      </w:r>
      <w:r w:rsidR="0069200A">
        <w:t xml:space="preserve"> вдоль кривой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0069200A">
        <w:rPr>
          <w:rFonts w:eastAsiaTheme="minorEastAsia"/>
        </w:rPr>
        <w:t xml:space="preserve"> направлен снаружи во внутрь через кривую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sidR="0069200A">
        <w:rPr>
          <w:rFonts w:eastAsiaTheme="minorEastAsia"/>
        </w:rPr>
        <w:t xml:space="preserve">, что означает что колебательный процесс неустойчивый, а значит автоколебания в данной САУ не возникают. Это же показывает и симуляция в пакете </w:t>
      </w:r>
      <w:r w:rsidR="0069200A">
        <w:rPr>
          <w:rFonts w:eastAsiaTheme="minorEastAsia"/>
          <w:lang w:val="en-US"/>
        </w:rPr>
        <w:t>Simulink</w:t>
      </w:r>
      <w:r w:rsidR="0069200A" w:rsidRPr="00D268BB">
        <w:rPr>
          <w:rFonts w:eastAsiaTheme="minorEastAsia"/>
        </w:rPr>
        <w:t xml:space="preserve">. </w:t>
      </w:r>
      <w:r w:rsidR="0069200A">
        <w:t xml:space="preserve"> На рисунке </w:t>
      </w:r>
      <w:r w:rsidR="00EA673D">
        <w:t>31</w:t>
      </w:r>
      <w:r w:rsidR="0069200A">
        <w:t xml:space="preserve"> показан переходной процесс при задающем воздействие равном   12</w:t>
      </w:r>
      <w:r w:rsidR="0069200A">
        <w:rPr>
          <w:vertAlign w:val="superscript"/>
        </w:rPr>
        <w:t>о</w:t>
      </w:r>
      <w:r w:rsidR="0069200A">
        <w:t xml:space="preserve">. Видно, что в начале имеет место колебательный процесс, но потом он затухает. Также из рисунка </w:t>
      </w:r>
      <w:r w:rsidR="00EA673D">
        <w:t>3</w:t>
      </w:r>
      <w:r w:rsidR="0096646E">
        <w:t>6</w:t>
      </w:r>
      <w:r w:rsidR="0069200A">
        <w:t xml:space="preserve"> видно, что такой </w:t>
      </w:r>
      <w:r w:rsidR="00373032">
        <w:t xml:space="preserve">люфт </w:t>
      </w:r>
      <w:r w:rsidR="0069200A">
        <w:t>редуктора вызывает значительное пере</w:t>
      </w:r>
      <w:r w:rsidR="00C52B0F">
        <w:t>ре</w:t>
      </w:r>
      <w:r w:rsidR="0069200A">
        <w:t xml:space="preserve">гулирование. </w:t>
      </w:r>
    </w:p>
    <w:p w14:paraId="738D1873" w14:textId="5659A54F" w:rsidR="00302999" w:rsidRDefault="0069200A" w:rsidP="00302999">
      <w:pPr>
        <w:ind w:firstLine="567"/>
      </w:pPr>
      <w:r>
        <w:t xml:space="preserve">Теперь </w:t>
      </w:r>
      <w:r w:rsidR="00373032">
        <w:t xml:space="preserve">промоделируем </w:t>
      </w:r>
      <w:r>
        <w:t xml:space="preserve">работу САУ с такой нелинейностью при задающем сигнале примерно равным </w:t>
      </w:r>
      <w:r w:rsidR="00302999">
        <w:t xml:space="preserve">значению </w:t>
      </w:r>
      <w:r w:rsidR="00373032">
        <w:t>люфту</w:t>
      </w:r>
      <w:r w:rsidR="00302999">
        <w:t>,</w:t>
      </w:r>
      <w:r>
        <w:t xml:space="preserve"> при котором в САУ возникает колебательный процесс. Подадим на вход входное воздействие равное 5</w:t>
      </w:r>
      <w:r>
        <w:rPr>
          <w:vertAlign w:val="superscript"/>
        </w:rPr>
        <w:t>о</w:t>
      </w:r>
      <w:r>
        <w:t xml:space="preserve"> градусам. </w:t>
      </w:r>
      <w:r w:rsidR="00536863">
        <w:t xml:space="preserve">Результат симуляции представлен на рисунке </w:t>
      </w:r>
      <w:r w:rsidR="0096646E">
        <w:t>3</w:t>
      </w:r>
      <w:r w:rsidR="00536863">
        <w:t>7.</w:t>
      </w:r>
    </w:p>
    <w:p w14:paraId="4BD02080" w14:textId="206D9A17" w:rsidR="0076293A" w:rsidRDefault="00FF3006" w:rsidP="00302999">
      <w:pPr>
        <w:ind w:firstLine="567"/>
      </w:pPr>
      <w:r w:rsidRPr="00FF3006">
        <w:rPr>
          <w:noProof/>
        </w:rPr>
        <mc:AlternateContent>
          <mc:Choice Requires="wpg">
            <w:drawing>
              <wp:inline distT="0" distB="0" distL="0" distR="0" wp14:anchorId="0A0F6A65" wp14:editId="1ADCB738">
                <wp:extent cx="4953000" cy="2585085"/>
                <wp:effectExtent l="0" t="0" r="0" b="5715"/>
                <wp:docPr id="252" name="Группа 6"/>
                <wp:cNvGraphicFramePr/>
                <a:graphic xmlns:a="http://schemas.openxmlformats.org/drawingml/2006/main">
                  <a:graphicData uri="http://schemas.microsoft.com/office/word/2010/wordprocessingGroup">
                    <wpg:wgp>
                      <wpg:cNvGrpSpPr/>
                      <wpg:grpSpPr>
                        <a:xfrm>
                          <a:off x="0" y="0"/>
                          <a:ext cx="4953000" cy="2585085"/>
                          <a:chOff x="0" y="0"/>
                          <a:chExt cx="4953000" cy="2585085"/>
                        </a:xfrm>
                      </wpg:grpSpPr>
                      <pic:pic xmlns:pic="http://schemas.openxmlformats.org/drawingml/2006/picture">
                        <pic:nvPicPr>
                          <pic:cNvPr id="253" name="Рисунок 253"/>
                          <pic:cNvPicPr/>
                        </pic:nvPicPr>
                        <pic:blipFill>
                          <a:blip r:embed="rId50"/>
                          <a:stretch>
                            <a:fillRect/>
                          </a:stretch>
                        </pic:blipFill>
                        <pic:spPr>
                          <a:xfrm>
                            <a:off x="0" y="0"/>
                            <a:ext cx="4953000" cy="2585085"/>
                          </a:xfrm>
                          <a:prstGeom prst="rect">
                            <a:avLst/>
                          </a:prstGeom>
                        </pic:spPr>
                      </pic:pic>
                      <wps:wsp>
                        <wps:cNvPr id="254" name="Прямая соединительная линия 254"/>
                        <wps:cNvCnPr>
                          <a:cxnSpLocks/>
                        </wps:cNvCnPr>
                        <wps:spPr>
                          <a:xfrm>
                            <a:off x="172247" y="753534"/>
                            <a:ext cx="46767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55" name="Прямая соединительная линия 255"/>
                        <wps:cNvCnPr>
                          <a:cxnSpLocks/>
                        </wps:cNvCnPr>
                        <wps:spPr>
                          <a:xfrm>
                            <a:off x="169072" y="585259"/>
                            <a:ext cx="46894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08C64537" id="Группа 6" o:spid="_x0000_s1026" style="width:390pt;height:203.55pt;mso-position-horizontal-relative:char;mso-position-vertical-relative:line" coordsize="49530,25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">
                <v:shape id="Рисунок 253" o:spid="_x0000_s1027" type="#_x0000_t75" style="position:absolute;width:49530;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">
                  <v:imagedata r:id="rId51" o:title=""/>
                </v:shape>
                <v:line id="Прямая соединительная линия 254" o:spid="_x0000_s1028" style="position:absolute;visibility:visible;mso-wrap-style:square" from="1722,7535" to="48490,7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" strokecolor="#5a5a5a [2109]">
                  <v:stroke dashstyle="longDash" joinstyle="miter"/>
                  <o:lock v:ext="edit" shapetype="f"/>
                </v:line>
                <v:line id="Прямая соединительная линия 255" o:spid="_x0000_s1029" style="position:absolute;visibility:visible;mso-wrap-style:square" from="1690,5852" to="48585,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" strokecolor="#5a5a5a [2109]">
                  <v:stroke dashstyle="longDash" joinstyle="miter"/>
                  <o:lock v:ext="edit" shapetype="f"/>
                </v:line>
                <w10:anchorlock/>
              </v:group>
            </w:pict>
          </mc:Fallback>
        </mc:AlternateContent>
      </w:r>
      <w:r w:rsidR="0069200A">
        <w:t xml:space="preserve"> </w:t>
      </w:r>
    </w:p>
    <w:p w14:paraId="0D4D5EEB" w14:textId="38E222B1" w:rsidR="00536863" w:rsidRDefault="00536863" w:rsidP="00536863">
      <w:pPr>
        <w:ind w:firstLine="0"/>
        <w:jc w:val="center"/>
      </w:pPr>
      <w:r>
        <w:t xml:space="preserve">Рисунок </w:t>
      </w:r>
      <w:r w:rsidR="00EA673D">
        <w:t>3</w:t>
      </w:r>
      <w:r w:rsidR="0096646E">
        <w:t>6</w:t>
      </w:r>
      <w:r>
        <w:t xml:space="preserve"> – переходной процесс при значении входного воздействия 12</w:t>
      </w:r>
      <w:r>
        <w:rPr>
          <w:vertAlign w:val="superscript"/>
        </w:rPr>
        <w:t>о</w:t>
      </w:r>
      <w:r>
        <w:t xml:space="preserve"> градусов и значении </w:t>
      </w:r>
      <w:r w:rsidR="00373032">
        <w:t>люфта</w:t>
      </w:r>
      <w:r>
        <w:t xml:space="preserve"> редуктора 4.4</w:t>
      </w:r>
      <w:r>
        <w:rPr>
          <w:vertAlign w:val="superscript"/>
        </w:rPr>
        <w:t>о</w:t>
      </w:r>
      <w:r>
        <w:t xml:space="preserve"> </w:t>
      </w:r>
    </w:p>
    <w:p w14:paraId="7A2DFEB1" w14:textId="60CBC80C" w:rsidR="00302999" w:rsidRDefault="00302999" w:rsidP="00536863">
      <w:pPr>
        <w:ind w:firstLine="0"/>
        <w:jc w:val="center"/>
      </w:pPr>
    </w:p>
    <w:p w14:paraId="0AA3CBB7" w14:textId="75190D81" w:rsidR="00536863" w:rsidRDefault="00992773" w:rsidP="00536863">
      <w:pPr>
        <w:ind w:firstLine="426"/>
        <w:jc w:val="center"/>
      </w:pPr>
      <w:r w:rsidRPr="00992773">
        <w:rPr>
          <w:noProof/>
        </w:rPr>
        <mc:AlternateContent>
          <mc:Choice Requires="wpg">
            <w:drawing>
              <wp:inline distT="0" distB="0" distL="0" distR="0" wp14:anchorId="5D27F424" wp14:editId="620B9F9B">
                <wp:extent cx="5029200" cy="2704465"/>
                <wp:effectExtent l="0" t="0" r="0" b="635"/>
                <wp:docPr id="4" name="Группа 6"/>
                <wp:cNvGraphicFramePr/>
                <a:graphic xmlns:a="http://schemas.openxmlformats.org/drawingml/2006/main">
                  <a:graphicData uri="http://schemas.microsoft.com/office/word/2010/wordprocessingGroup">
                    <wpg:wgp>
                      <wpg:cNvGrpSpPr/>
                      <wpg:grpSpPr>
                        <a:xfrm>
                          <a:off x="0" y="0"/>
                          <a:ext cx="5029200" cy="2704465"/>
                          <a:chOff x="0" y="0"/>
                          <a:chExt cx="5029200" cy="2704465"/>
                        </a:xfrm>
                      </wpg:grpSpPr>
                      <pic:pic xmlns:pic="http://schemas.openxmlformats.org/drawingml/2006/picture">
                        <pic:nvPicPr>
                          <pic:cNvPr id="11" name="Рисунок 11"/>
                          <pic:cNvPicPr/>
                        </pic:nvPicPr>
                        <pic:blipFill>
                          <a:blip r:embed="rId52"/>
                          <a:stretch>
                            <a:fillRect/>
                          </a:stretch>
                        </pic:blipFill>
                        <pic:spPr>
                          <a:xfrm>
                            <a:off x="0" y="0"/>
                            <a:ext cx="5029200" cy="2704465"/>
                          </a:xfrm>
                          <a:prstGeom prst="rect">
                            <a:avLst/>
                          </a:prstGeom>
                        </pic:spPr>
                      </pic:pic>
                      <wps:wsp>
                        <wps:cNvPr id="19" name="Прямая соединительная линия 19"/>
                        <wps:cNvCnPr>
                          <a:cxnSpLocks/>
                        </wps:cNvCnPr>
                        <wps:spPr>
                          <a:xfrm>
                            <a:off x="140497" y="749723"/>
                            <a:ext cx="46767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1" name="Прямая соединительная линия 21"/>
                        <wps:cNvCnPr>
                          <a:cxnSpLocks/>
                        </wps:cNvCnPr>
                        <wps:spPr>
                          <a:xfrm>
                            <a:off x="150022" y="581448"/>
                            <a:ext cx="46894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F66AF30" id="Группа 6" o:spid="_x0000_s1026" style="width:396pt;height:212.95pt;mso-position-horizontal-relative:char;mso-position-vertical-relative:line" coordsize="50292,2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">
                <v:shape id="Рисунок 11" o:spid="_x0000_s1027" type="#_x0000_t75" style="position:absolute;width:50292;height:27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">
                  <v:imagedata r:id="rId53" o:title=""/>
                </v:shape>
                <v:line id="Прямая соединительная линия 19" o:spid="_x0000_s1028" style="position:absolute;visibility:visible;mso-wrap-style:square" from="1404,7497" to="48172,7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" strokecolor="#5a5a5a [2109]">
                  <v:stroke dashstyle="longDash" joinstyle="miter"/>
                  <o:lock v:ext="edit" shapetype="f"/>
                </v:line>
                <v:line id="Прямая соединительная линия 21" o:spid="_x0000_s1029" style="position:absolute;visibility:visible;mso-wrap-style:square" from="1500,5814" to="48394,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" strokecolor="#5a5a5a [2109]">
                  <v:stroke dashstyle="longDash" joinstyle="miter"/>
                  <o:lock v:ext="edit" shapetype="f"/>
                </v:line>
                <w10:anchorlock/>
              </v:group>
            </w:pict>
          </mc:Fallback>
        </mc:AlternateContent>
      </w:r>
    </w:p>
    <w:p w14:paraId="720AE3F2" w14:textId="3C8B1058" w:rsidR="00536863" w:rsidRDefault="00536863" w:rsidP="00536863">
      <w:pPr>
        <w:ind w:firstLine="0"/>
        <w:jc w:val="center"/>
      </w:pPr>
      <w:r>
        <w:t xml:space="preserve">Рисунок </w:t>
      </w:r>
      <w:r w:rsidR="00EA673D">
        <w:t>3</w:t>
      </w:r>
      <w:r w:rsidR="0096646E">
        <w:t>7</w:t>
      </w:r>
      <w:r w:rsidR="00373032">
        <w:t xml:space="preserve"> – П</w:t>
      </w:r>
      <w:r>
        <w:t>ереходной процесс при значении входного воздействия 5</w:t>
      </w:r>
      <w:r>
        <w:rPr>
          <w:vertAlign w:val="superscript"/>
        </w:rPr>
        <w:t>о</w:t>
      </w:r>
      <w:r>
        <w:t xml:space="preserve"> градусов и значении </w:t>
      </w:r>
      <w:r w:rsidR="00373032">
        <w:t>люфта</w:t>
      </w:r>
      <w:r>
        <w:t xml:space="preserve"> редуктора 4.4</w:t>
      </w:r>
      <w:r>
        <w:rPr>
          <w:vertAlign w:val="superscript"/>
        </w:rPr>
        <w:t>о</w:t>
      </w:r>
      <w:r>
        <w:t xml:space="preserve"> </w:t>
      </w:r>
    </w:p>
    <w:p w14:paraId="3DFECAD3" w14:textId="77777777" w:rsidR="0096646E" w:rsidRDefault="0096646E" w:rsidP="00536863">
      <w:pPr>
        <w:ind w:firstLine="0"/>
        <w:jc w:val="center"/>
      </w:pPr>
    </w:p>
    <w:p w14:paraId="406BB421" w14:textId="77777777" w:rsidR="00302999" w:rsidRDefault="00302999" w:rsidP="00536863">
      <w:pPr>
        <w:ind w:firstLine="0"/>
        <w:jc w:val="center"/>
      </w:pPr>
    </w:p>
    <w:p w14:paraId="726C25B9" w14:textId="3D4FE182" w:rsidR="00302999" w:rsidRPr="00302999" w:rsidRDefault="00536863" w:rsidP="00302999">
      <w:pPr>
        <w:rPr>
          <w:rFonts w:ascii="Arial" w:hAnsi="Arial" w:cs="Arial"/>
          <w:sz w:val="27"/>
          <w:szCs w:val="27"/>
        </w:rPr>
      </w:pPr>
      <w:r>
        <w:t xml:space="preserve">Как видно из рисунка </w:t>
      </w:r>
      <w:r w:rsidR="00EA673D">
        <w:t>3</w:t>
      </w:r>
      <w:r w:rsidR="0096646E">
        <w:t>7</w:t>
      </w:r>
      <w:r>
        <w:t xml:space="preserve">, в САУ при задающих значениях величиной примерно равных </w:t>
      </w:r>
      <w:r w:rsidR="00373032">
        <w:t xml:space="preserve">люфту </w:t>
      </w:r>
      <w:r>
        <w:t xml:space="preserve">редуктора возникает колебательный процесс. Из чего можно сделать вывод, что редукторы с большим значением </w:t>
      </w:r>
      <w:r w:rsidR="00373032">
        <w:t>люфта</w:t>
      </w:r>
      <w:r>
        <w:t xml:space="preserve"> не подходят для конструирования </w:t>
      </w:r>
      <w:r w:rsidR="00302999">
        <w:rPr>
          <w:rFonts w:ascii="Arial" w:hAnsi="Arial" w:cs="Arial"/>
          <w:b/>
          <w:bCs/>
          <w:color w:val="333333"/>
          <w:sz w:val="27"/>
          <w:szCs w:val="27"/>
        </w:rPr>
        <w:fldChar w:fldCharType="begin"/>
      </w:r>
      <w:r w:rsidR="00302999">
        <w:rPr>
          <w:rFonts w:ascii="Arial" w:hAnsi="Arial" w:cs="Arial"/>
          <w:b/>
          <w:bCs/>
          <w:color w:val="333333"/>
          <w:sz w:val="27"/>
          <w:szCs w:val="27"/>
        </w:rPr>
        <w:instrText xml:space="preserve"> HYPERLINK "https://ru.wiktionary.org/wiki/%D0%BF%D1%80%D0%B5%D1%86%D0%B8%D0%B7%D0%B8%D0%BE%D0%BD%D0%BD%D1%8B%D0%B9" \t "_blank" </w:instrText>
      </w:r>
      <w:r w:rsidR="00302999">
        <w:rPr>
          <w:rFonts w:ascii="Arial" w:hAnsi="Arial" w:cs="Arial"/>
          <w:b/>
          <w:bCs/>
          <w:color w:val="333333"/>
          <w:sz w:val="27"/>
          <w:szCs w:val="27"/>
        </w:rPr>
        <w:fldChar w:fldCharType="separate"/>
      </w:r>
      <w:r w:rsidR="00302999" w:rsidRPr="00302999">
        <w:rPr>
          <w:rFonts w:cs="Times New Roman"/>
          <w:szCs w:val="28"/>
        </w:rPr>
        <w:t>прецизионн</w:t>
      </w:r>
      <w:r w:rsidR="00302999">
        <w:rPr>
          <w:rFonts w:cs="Times New Roman"/>
          <w:szCs w:val="28"/>
        </w:rPr>
        <w:t xml:space="preserve">ых систем. </w:t>
      </w:r>
    </w:p>
    <w:p w14:paraId="1ED457FA" w14:textId="4A757F38" w:rsidR="00BC520C" w:rsidRDefault="00302999" w:rsidP="00C23BB5">
      <w:r>
        <w:fldChar w:fldCharType="end"/>
      </w:r>
      <w:r w:rsidR="00BC520C">
        <w:br w:type="page"/>
      </w:r>
    </w:p>
    <w:p w14:paraId="24D617EC" w14:textId="002EC7A7" w:rsidR="00A31552" w:rsidRDefault="00701EDD" w:rsidP="00A31552">
      <w:pPr>
        <w:pStyle w:val="1"/>
      </w:pPr>
      <w:bookmarkStart w:id="34" w:name="_Toc74501237"/>
      <w:r w:rsidRPr="00701EDD">
        <w:t xml:space="preserve">2 </w:t>
      </w:r>
      <w:r w:rsidR="00A31552">
        <w:t>Конструкторская часть</w:t>
      </w:r>
      <w:bookmarkEnd w:id="34"/>
    </w:p>
    <w:p w14:paraId="5B431C29" w14:textId="6AE91BBE" w:rsidR="00A31552" w:rsidRDefault="00A31552" w:rsidP="00A31552"/>
    <w:p w14:paraId="0BDA3DE4" w14:textId="264E925C" w:rsidR="00701EDD" w:rsidRDefault="00701EDD" w:rsidP="00701EDD">
      <w:pPr>
        <w:pStyle w:val="2"/>
        <w:rPr>
          <w:rStyle w:val="20"/>
          <w:b/>
        </w:rPr>
      </w:pPr>
      <w:bookmarkStart w:id="35" w:name="_Toc74501238"/>
      <w:r w:rsidRPr="00701EDD">
        <w:t>2</w:t>
      </w:r>
      <w:r w:rsidRPr="00701EDD">
        <w:rPr>
          <w:rStyle w:val="20"/>
          <w:b/>
        </w:rPr>
        <w:t>.1 Уточнение технического задания</w:t>
      </w:r>
      <w:bookmarkEnd w:id="35"/>
    </w:p>
    <w:p w14:paraId="2F51A40C" w14:textId="77777777" w:rsidR="00D76E5C" w:rsidRPr="00D76E5C" w:rsidRDefault="00D76E5C" w:rsidP="00D76E5C"/>
    <w:p w14:paraId="58237058" w14:textId="57073AB6" w:rsidR="00AE04AA" w:rsidRPr="00D54FC3" w:rsidRDefault="00701EDD" w:rsidP="00AE04AA">
      <w:r w:rsidRPr="00457D52">
        <w:t xml:space="preserve">Целью </w:t>
      </w:r>
      <w:r w:rsidR="00AE04AA">
        <w:t xml:space="preserve">конструкторской части ВКРБ </w:t>
      </w:r>
      <w:r w:rsidRPr="00457D52">
        <w:t xml:space="preserve">является разработка модуля управления двумя </w:t>
      </w:r>
      <w:r w:rsidR="00AE04AA">
        <w:t>приводами подводного электромеханического манипулятора</w:t>
      </w:r>
      <w:r w:rsidRPr="00457D52">
        <w:t>.</w:t>
      </w:r>
      <w:r w:rsidR="00AE04AA">
        <w:t xml:space="preserve"> Как описывалось выше, привод подводного электромеханического манипулятора состоит из ДПТ и редуктора, поэтому необходимо разработать плату управления двумя ДПТ. </w:t>
      </w:r>
      <w:r w:rsidRPr="00457D52">
        <w:t xml:space="preserve">Поскольку данное устройство разрабатывается отдельно от всего робототехнического комплекса, оно должно быть самостоятельным и соединяться с </w:t>
      </w:r>
      <w:r>
        <w:t>главным микроконтроллером</w:t>
      </w:r>
      <w:r w:rsidRPr="00457D52">
        <w:t xml:space="preserve"> </w:t>
      </w:r>
      <w:r>
        <w:t xml:space="preserve">подводной робототехнической системой </w:t>
      </w:r>
      <w:r w:rsidRPr="00457D52">
        <w:t>по интерфейсу RS-485.</w:t>
      </w:r>
      <w:r w:rsidR="00AE04AA">
        <w:t xml:space="preserve"> </w:t>
      </w:r>
      <w:r w:rsidR="00D54FC3">
        <w:t>Рекомендуется использовать восьмиразрядные микроконтроллеры семейства</w:t>
      </w:r>
      <w:r w:rsidR="00D54FC3" w:rsidRPr="00D54FC3">
        <w:t xml:space="preserve"> </w:t>
      </w:r>
      <w:r w:rsidR="00D54FC3">
        <w:rPr>
          <w:lang w:val="en-US"/>
        </w:rPr>
        <w:t>Atmel</w:t>
      </w:r>
      <w:r w:rsidR="00D54FC3">
        <w:t xml:space="preserve"> </w:t>
      </w:r>
      <w:r w:rsidR="00D54FC3">
        <w:rPr>
          <w:lang w:val="en-US"/>
        </w:rPr>
        <w:t>AVR</w:t>
      </w:r>
      <w:r w:rsidR="00D54FC3">
        <w:t>. Плата питается постоянным напряжением +27В.</w:t>
      </w:r>
      <w:r w:rsidR="00D54FC3" w:rsidRPr="00D54FC3">
        <w:t xml:space="preserve"> </w:t>
      </w:r>
    </w:p>
    <w:p w14:paraId="1A3A9583" w14:textId="2B934337" w:rsidR="00701EDD" w:rsidRDefault="00AE04AA" w:rsidP="00701EDD">
      <w:r>
        <w:t xml:space="preserve">Необходимо </w:t>
      </w:r>
      <w:r w:rsidR="00701EDD">
        <w:t>разработа</w:t>
      </w:r>
      <w:r>
        <w:t>ть</w:t>
      </w:r>
      <w:r w:rsidR="00701EDD">
        <w:t xml:space="preserve"> схем</w:t>
      </w:r>
      <w:r>
        <w:t>у</w:t>
      </w:r>
      <w:r w:rsidR="00701EDD">
        <w:t xml:space="preserve"> электрическ</w:t>
      </w:r>
      <w:r>
        <w:t>ую</w:t>
      </w:r>
      <w:r w:rsidR="00701EDD">
        <w:t xml:space="preserve"> принципиальн</w:t>
      </w:r>
      <w:r>
        <w:t>ую</w:t>
      </w:r>
      <w:r w:rsidR="00701EDD">
        <w:t>, конструкц</w:t>
      </w:r>
      <w:r>
        <w:t>ию</w:t>
      </w:r>
      <w:r w:rsidR="00701EDD">
        <w:t xml:space="preserve"> печатной платы, сборочный чертёж модуля.</w:t>
      </w:r>
    </w:p>
    <w:p w14:paraId="62FF477B" w14:textId="2C47E473" w:rsidR="00AE04AA" w:rsidRDefault="00AE04AA" w:rsidP="00AE04AA"/>
    <w:p w14:paraId="5D13ED96" w14:textId="4B643015" w:rsidR="00D54FC3" w:rsidRDefault="00D54FC3">
      <w:pPr>
        <w:spacing w:after="160" w:line="259" w:lineRule="auto"/>
        <w:ind w:firstLine="0"/>
        <w:jc w:val="left"/>
      </w:pPr>
      <w:r>
        <w:br w:type="page"/>
      </w:r>
    </w:p>
    <w:p w14:paraId="4B8FD9D4" w14:textId="16B77E74" w:rsidR="00536863" w:rsidRDefault="00D54FC3" w:rsidP="00D54FC3">
      <w:pPr>
        <w:pStyle w:val="2"/>
      </w:pPr>
      <w:bookmarkStart w:id="36" w:name="_Toc74501239"/>
      <w:r w:rsidRPr="00D54FC3">
        <w:t>2.2 Выбор элементной базы модуля управления приводами подводного электромеханического манипулятора</w:t>
      </w:r>
      <w:bookmarkEnd w:id="36"/>
    </w:p>
    <w:p w14:paraId="5E226FF8" w14:textId="77777777" w:rsidR="00D54FC3" w:rsidRPr="00D54FC3" w:rsidRDefault="00D54FC3" w:rsidP="00D54FC3"/>
    <w:p w14:paraId="6C070E6C" w14:textId="43CFEEB2" w:rsidR="00D54FC3" w:rsidRDefault="00990927" w:rsidP="00D54FC3">
      <w:pPr>
        <w:rPr>
          <w:lang w:eastAsia="ru-RU"/>
        </w:rPr>
      </w:pPr>
      <w:r>
        <w:rPr>
          <w:lang w:eastAsia="ru-RU"/>
        </w:rPr>
        <w:t>Начнём</w:t>
      </w:r>
      <w:r w:rsidR="00D76E5C">
        <w:rPr>
          <w:lang w:eastAsia="ru-RU"/>
        </w:rPr>
        <w:t xml:space="preserve"> выбор элементов для модуля управления приводами подводного электромеханического манипулятора</w:t>
      </w:r>
      <w:r>
        <w:rPr>
          <w:lang w:eastAsia="ru-RU"/>
        </w:rPr>
        <w:t xml:space="preserve"> с выбора микроконтроллера. </w:t>
      </w:r>
      <w:r w:rsidR="00D54FC3">
        <w:rPr>
          <w:lang w:eastAsia="ru-RU"/>
        </w:rPr>
        <w:t xml:space="preserve">Техническим заданием рекомендовано использовать в данной работе микроконтроллеры семейства </w:t>
      </w:r>
      <w:r w:rsidR="00D54FC3">
        <w:rPr>
          <w:lang w:val="en-US" w:eastAsia="ru-RU"/>
        </w:rPr>
        <w:t>Atmel</w:t>
      </w:r>
      <w:r w:rsidR="00D54FC3" w:rsidRPr="00E8364E">
        <w:rPr>
          <w:lang w:eastAsia="ru-RU"/>
        </w:rPr>
        <w:t xml:space="preserve"> </w:t>
      </w:r>
      <w:r w:rsidR="00D54FC3">
        <w:rPr>
          <w:lang w:val="en-US" w:eastAsia="ru-RU"/>
        </w:rPr>
        <w:t>AVR</w:t>
      </w:r>
      <w:r w:rsidR="00D54FC3" w:rsidRPr="00E8364E">
        <w:rPr>
          <w:lang w:eastAsia="ru-RU"/>
        </w:rPr>
        <w:t xml:space="preserve">. </w:t>
      </w:r>
    </w:p>
    <w:p w14:paraId="65C13314" w14:textId="77777777" w:rsidR="00D54FC3" w:rsidRDefault="00D54FC3" w:rsidP="00D54FC3">
      <w:pPr>
        <w:rPr>
          <w:lang w:eastAsia="ru-RU"/>
        </w:rPr>
      </w:pPr>
      <w:r>
        <w:rPr>
          <w:lang w:eastAsia="ru-RU"/>
        </w:rPr>
        <w:t>Для выполнения поставленной задачи необходимы следующий модули в составе микроконтроллера:</w:t>
      </w:r>
    </w:p>
    <w:p w14:paraId="3FD16B32" w14:textId="1E2034E1" w:rsidR="00D54FC3" w:rsidRDefault="00D54FC3" w:rsidP="007C69EF">
      <w:pPr>
        <w:pStyle w:val="ad"/>
        <w:numPr>
          <w:ilvl w:val="0"/>
          <w:numId w:val="24"/>
        </w:numPr>
        <w:rPr>
          <w:lang w:eastAsia="ru-RU"/>
        </w:rPr>
      </w:pPr>
      <w:r>
        <w:rPr>
          <w:lang w:val="en-US" w:eastAsia="ru-RU"/>
        </w:rPr>
        <w:t>USART</w:t>
      </w:r>
      <w:r>
        <w:rPr>
          <w:lang w:eastAsia="ru-RU"/>
        </w:rPr>
        <w:t xml:space="preserve"> для организации приёмо-передачи по интерфейсу   </w:t>
      </w:r>
      <w:r>
        <w:rPr>
          <w:lang w:eastAsia="ru-RU"/>
        </w:rPr>
        <w:tab/>
        <w:t xml:space="preserve">    </w:t>
      </w:r>
      <w:r>
        <w:rPr>
          <w:lang w:val="en-US" w:eastAsia="ru-RU"/>
        </w:rPr>
        <w:t>RS</w:t>
      </w:r>
      <w:r w:rsidRPr="00E8364E">
        <w:rPr>
          <w:lang w:eastAsia="ru-RU"/>
        </w:rPr>
        <w:t>-485</w:t>
      </w:r>
      <w:r>
        <w:rPr>
          <w:lang w:eastAsia="ru-RU"/>
        </w:rPr>
        <w:t>;</w:t>
      </w:r>
    </w:p>
    <w:p w14:paraId="600A2A57" w14:textId="54996EFC" w:rsidR="00D54FC3" w:rsidRDefault="00D54FC3" w:rsidP="007C69EF">
      <w:pPr>
        <w:pStyle w:val="ad"/>
        <w:numPr>
          <w:ilvl w:val="0"/>
          <w:numId w:val="24"/>
        </w:numPr>
        <w:rPr>
          <w:lang w:eastAsia="ru-RU"/>
        </w:rPr>
      </w:pPr>
      <w:r>
        <w:rPr>
          <w:lang w:eastAsia="ru-RU"/>
        </w:rPr>
        <w:t>АЦП для обеспечения обратной связи по положению выходного вала двигателя;</w:t>
      </w:r>
    </w:p>
    <w:p w14:paraId="010728E5" w14:textId="049823A6" w:rsidR="00D54FC3" w:rsidRDefault="007C69EF" w:rsidP="007C69EF">
      <w:pPr>
        <w:pStyle w:val="ad"/>
        <w:numPr>
          <w:ilvl w:val="0"/>
          <w:numId w:val="24"/>
        </w:numPr>
        <w:rPr>
          <w:lang w:eastAsia="ru-RU"/>
        </w:rPr>
      </w:pPr>
      <w:r>
        <w:rPr>
          <w:lang w:eastAsia="ru-RU"/>
        </w:rPr>
        <w:t>т</w:t>
      </w:r>
      <w:r w:rsidR="00D54FC3">
        <w:rPr>
          <w:lang w:eastAsia="ru-RU"/>
        </w:rPr>
        <w:t>аймеры для контроля времени получения посылки.</w:t>
      </w:r>
    </w:p>
    <w:p w14:paraId="041F73E7" w14:textId="61C1AD5B" w:rsidR="00D54FC3" w:rsidRDefault="00D54FC3" w:rsidP="00D54FC3">
      <w:pPr>
        <w:rPr>
          <w:noProof/>
          <w:lang w:eastAsia="ru-RU"/>
        </w:rPr>
      </w:pPr>
      <w:r w:rsidRPr="00BC520C">
        <w:t xml:space="preserve">Исходя из этих требований был выбран микроконтроллер </w:t>
      </w:r>
      <w:r w:rsidRPr="00BC520C">
        <w:br/>
        <w:t>ATMEGA16 – 16AU в корпусе TQFP-44 с габаритными размерами 10х10. Исполнение в данном корпусе было выбрано из-за его малых габаритов</w:t>
      </w:r>
      <w:r w:rsidR="00EA673D">
        <w:t xml:space="preserve">, схема данного микроконтроллера показана </w:t>
      </w:r>
      <w:r w:rsidR="00EA673D">
        <w:rPr>
          <w:noProof/>
          <w:lang w:eastAsia="ru-RU"/>
        </w:rPr>
        <w:t>на рисунке 2.1.</w:t>
      </w:r>
    </w:p>
    <w:p w14:paraId="0AB89224" w14:textId="527DF3DE" w:rsidR="00D54FC3" w:rsidRDefault="00D54FC3" w:rsidP="00D54FC3">
      <w:pPr>
        <w:pStyle w:val="ad"/>
        <w:ind w:firstLine="142"/>
        <w:jc w:val="center"/>
        <w:rPr>
          <w:noProof/>
          <w:lang w:eastAsia="ru-RU"/>
        </w:rPr>
      </w:pPr>
      <w:r w:rsidRPr="008F09DE">
        <w:rPr>
          <w:noProof/>
          <w:lang w:eastAsia="ru-RU"/>
        </w:rPr>
        <w:drawing>
          <wp:inline distT="0" distB="0" distL="0" distR="0" wp14:anchorId="46BCD9C5" wp14:editId="2865EF20">
            <wp:extent cx="2863970" cy="265133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943638" cy="2725085"/>
                    </a:xfrm>
                    <a:prstGeom prst="rect">
                      <a:avLst/>
                    </a:prstGeom>
                  </pic:spPr>
                </pic:pic>
              </a:graphicData>
            </a:graphic>
          </wp:inline>
        </w:drawing>
      </w:r>
    </w:p>
    <w:p w14:paraId="65CB245A" w14:textId="30BB2E1B" w:rsidR="00D54FC3" w:rsidRDefault="00D54FC3" w:rsidP="00D54FC3">
      <w:pPr>
        <w:pStyle w:val="ad"/>
        <w:ind w:firstLine="0"/>
        <w:jc w:val="center"/>
        <w:rPr>
          <w:lang w:eastAsia="ru-RU"/>
        </w:rPr>
      </w:pPr>
      <w:r>
        <w:rPr>
          <w:noProof/>
          <w:lang w:eastAsia="ru-RU"/>
        </w:rPr>
        <w:t xml:space="preserve">Рисунок 2.1 </w:t>
      </w:r>
      <w:r w:rsidR="007C69EF">
        <w:rPr>
          <w:noProof/>
          <w:lang w:eastAsia="ru-RU"/>
        </w:rPr>
        <w:t xml:space="preserve">- </w:t>
      </w:r>
      <w:r w:rsidRPr="008F09DE">
        <w:rPr>
          <w:lang w:val="en-US" w:eastAsia="ru-RU"/>
        </w:rPr>
        <w:t>ATMEGA</w:t>
      </w:r>
      <w:r w:rsidRPr="00FE79F2">
        <w:rPr>
          <w:lang w:eastAsia="ru-RU"/>
        </w:rPr>
        <w:t xml:space="preserve">16 </w:t>
      </w:r>
      <w:r>
        <w:rPr>
          <w:lang w:eastAsia="ru-RU"/>
        </w:rPr>
        <w:t>–</w:t>
      </w:r>
      <w:r w:rsidRPr="00FE79F2">
        <w:rPr>
          <w:lang w:eastAsia="ru-RU"/>
        </w:rPr>
        <w:t xml:space="preserve"> </w:t>
      </w:r>
      <w:r>
        <w:rPr>
          <w:lang w:eastAsia="ru-RU"/>
        </w:rPr>
        <w:t>16</w:t>
      </w:r>
      <w:r w:rsidRPr="008F09DE">
        <w:rPr>
          <w:lang w:val="en-US" w:eastAsia="ru-RU"/>
        </w:rPr>
        <w:t>AU</w:t>
      </w:r>
      <w:r>
        <w:rPr>
          <w:lang w:eastAsia="ru-RU"/>
        </w:rPr>
        <w:t xml:space="preserve"> в корпусе </w:t>
      </w:r>
      <w:r w:rsidRPr="008F09DE">
        <w:rPr>
          <w:lang w:val="en-US" w:eastAsia="ru-RU"/>
        </w:rPr>
        <w:t>TQFP</w:t>
      </w:r>
      <w:r w:rsidRPr="00FE79F2">
        <w:rPr>
          <w:lang w:eastAsia="ru-RU"/>
        </w:rPr>
        <w:t>-44</w:t>
      </w:r>
    </w:p>
    <w:p w14:paraId="3D3E7BA8" w14:textId="359E2012" w:rsidR="00D54FC3" w:rsidRDefault="00D54FC3" w:rsidP="00D54FC3">
      <w:pPr>
        <w:pStyle w:val="ad"/>
        <w:rPr>
          <w:noProof/>
          <w:lang w:eastAsia="ru-RU"/>
        </w:rPr>
      </w:pPr>
      <w:r>
        <w:rPr>
          <w:noProof/>
          <w:lang w:eastAsia="ru-RU"/>
        </w:rPr>
        <w:t>Характеристики выбранного микроконтро</w:t>
      </w:r>
      <w:r w:rsidR="00C52B0F">
        <w:rPr>
          <w:noProof/>
          <w:lang w:eastAsia="ru-RU"/>
        </w:rPr>
        <w:t>л</w:t>
      </w:r>
      <w:r>
        <w:rPr>
          <w:noProof/>
          <w:lang w:eastAsia="ru-RU"/>
        </w:rPr>
        <w:t>лера:</w:t>
      </w:r>
    </w:p>
    <w:p w14:paraId="211AADDB" w14:textId="470080ED" w:rsidR="00D54FC3" w:rsidRPr="007240DA" w:rsidRDefault="007C69EF" w:rsidP="007C69EF">
      <w:pPr>
        <w:pStyle w:val="ad"/>
        <w:numPr>
          <w:ilvl w:val="0"/>
          <w:numId w:val="25"/>
        </w:numPr>
        <w:rPr>
          <w:noProof/>
          <w:lang w:eastAsia="ru-RU"/>
        </w:rPr>
      </w:pPr>
      <w:r>
        <w:rPr>
          <w:noProof/>
          <w:lang w:eastAsia="ru-RU"/>
        </w:rPr>
        <w:t>к</w:t>
      </w:r>
      <w:r w:rsidR="00D54FC3">
        <w:rPr>
          <w:noProof/>
          <w:lang w:eastAsia="ru-RU"/>
        </w:rPr>
        <w:t xml:space="preserve">орпус </w:t>
      </w:r>
      <w:r w:rsidR="00D54FC3">
        <w:rPr>
          <w:noProof/>
          <w:lang w:val="en-US" w:eastAsia="ru-RU"/>
        </w:rPr>
        <w:t>TQFP-44</w:t>
      </w:r>
      <w:r>
        <w:rPr>
          <w:noProof/>
          <w:lang w:eastAsia="ru-RU"/>
        </w:rPr>
        <w:t>;</w:t>
      </w:r>
    </w:p>
    <w:p w14:paraId="178C6B86" w14:textId="0B696AA7" w:rsidR="00D54FC3" w:rsidRPr="007240DA" w:rsidRDefault="007C69EF" w:rsidP="007C69EF">
      <w:pPr>
        <w:pStyle w:val="ad"/>
        <w:numPr>
          <w:ilvl w:val="0"/>
          <w:numId w:val="25"/>
        </w:numPr>
        <w:rPr>
          <w:noProof/>
          <w:lang w:eastAsia="ru-RU"/>
        </w:rPr>
      </w:pPr>
      <w:r>
        <w:rPr>
          <w:noProof/>
          <w:lang w:eastAsia="ru-RU"/>
        </w:rPr>
        <w:t>я</w:t>
      </w:r>
      <w:r w:rsidR="00D54FC3">
        <w:rPr>
          <w:noProof/>
          <w:lang w:eastAsia="ru-RU"/>
        </w:rPr>
        <w:t xml:space="preserve">дро </w:t>
      </w:r>
      <w:r w:rsidR="00D54FC3">
        <w:rPr>
          <w:noProof/>
          <w:lang w:val="en-US" w:eastAsia="ru-RU"/>
        </w:rPr>
        <w:t>AVR</w:t>
      </w:r>
      <w:r>
        <w:rPr>
          <w:noProof/>
          <w:lang w:eastAsia="ru-RU"/>
        </w:rPr>
        <w:t>;</w:t>
      </w:r>
    </w:p>
    <w:p w14:paraId="0105B9AB" w14:textId="756FF13E" w:rsidR="00D54FC3" w:rsidRDefault="007C69EF" w:rsidP="007C69EF">
      <w:pPr>
        <w:pStyle w:val="ad"/>
        <w:numPr>
          <w:ilvl w:val="0"/>
          <w:numId w:val="25"/>
        </w:numPr>
        <w:rPr>
          <w:noProof/>
          <w:lang w:eastAsia="ru-RU"/>
        </w:rPr>
      </w:pPr>
      <w:r>
        <w:rPr>
          <w:noProof/>
          <w:lang w:eastAsia="ru-RU"/>
        </w:rPr>
        <w:t>м</w:t>
      </w:r>
      <w:r w:rsidR="00D54FC3">
        <w:rPr>
          <w:noProof/>
          <w:lang w:eastAsia="ru-RU"/>
        </w:rPr>
        <w:t>аксимальная частота 16 МГц</w:t>
      </w:r>
      <w:r>
        <w:rPr>
          <w:noProof/>
          <w:lang w:eastAsia="ru-RU"/>
        </w:rPr>
        <w:t>;</w:t>
      </w:r>
    </w:p>
    <w:p w14:paraId="53B07B42" w14:textId="6876AE36" w:rsidR="00D54FC3" w:rsidRDefault="007C69EF" w:rsidP="007C69EF">
      <w:pPr>
        <w:pStyle w:val="ad"/>
        <w:numPr>
          <w:ilvl w:val="0"/>
          <w:numId w:val="25"/>
        </w:numPr>
        <w:rPr>
          <w:noProof/>
          <w:lang w:eastAsia="ru-RU"/>
        </w:rPr>
      </w:pPr>
      <w:r>
        <w:rPr>
          <w:noProof/>
          <w:lang w:eastAsia="ru-RU"/>
        </w:rPr>
        <w:t>о</w:t>
      </w:r>
      <w:r w:rsidR="00D54FC3">
        <w:rPr>
          <w:noProof/>
          <w:lang w:eastAsia="ru-RU"/>
        </w:rPr>
        <w:t>бъём памяти программ</w:t>
      </w:r>
      <w:r>
        <w:rPr>
          <w:noProof/>
          <w:lang w:eastAsia="ru-RU"/>
        </w:rPr>
        <w:t>;</w:t>
      </w:r>
    </w:p>
    <w:p w14:paraId="34757E47" w14:textId="5B52831D" w:rsidR="00D54FC3" w:rsidRDefault="007C69EF" w:rsidP="007C69EF">
      <w:pPr>
        <w:pStyle w:val="ad"/>
        <w:numPr>
          <w:ilvl w:val="0"/>
          <w:numId w:val="25"/>
        </w:numPr>
        <w:rPr>
          <w:noProof/>
          <w:lang w:eastAsia="ru-RU"/>
        </w:rPr>
      </w:pPr>
      <w:r>
        <w:rPr>
          <w:noProof/>
          <w:lang w:eastAsia="ru-RU"/>
        </w:rPr>
        <w:t>о</w:t>
      </w:r>
      <w:r w:rsidR="00D54FC3">
        <w:rPr>
          <w:noProof/>
          <w:lang w:eastAsia="ru-RU"/>
        </w:rPr>
        <w:t xml:space="preserve">бъём </w:t>
      </w:r>
      <w:r w:rsidR="00D54FC3">
        <w:rPr>
          <w:noProof/>
          <w:lang w:val="en-US" w:eastAsia="ru-RU"/>
        </w:rPr>
        <w:t xml:space="preserve">EEPROM </w:t>
      </w:r>
      <w:r w:rsidR="00D54FC3">
        <w:rPr>
          <w:noProof/>
          <w:lang w:eastAsia="ru-RU"/>
        </w:rPr>
        <w:t>памяти</w:t>
      </w:r>
      <w:r>
        <w:rPr>
          <w:noProof/>
          <w:lang w:eastAsia="ru-RU"/>
        </w:rPr>
        <w:t>;</w:t>
      </w:r>
    </w:p>
    <w:p w14:paraId="1A7A2CEE" w14:textId="563F3029" w:rsidR="00D54FC3" w:rsidRDefault="007C69EF" w:rsidP="007C69EF">
      <w:pPr>
        <w:pStyle w:val="ad"/>
        <w:numPr>
          <w:ilvl w:val="0"/>
          <w:numId w:val="25"/>
        </w:numPr>
        <w:rPr>
          <w:noProof/>
          <w:lang w:eastAsia="ru-RU"/>
        </w:rPr>
      </w:pPr>
      <w:r>
        <w:rPr>
          <w:noProof/>
          <w:lang w:eastAsia="ru-RU"/>
        </w:rPr>
        <w:t>о</w:t>
      </w:r>
      <w:r w:rsidR="00D54FC3">
        <w:rPr>
          <w:noProof/>
          <w:lang w:eastAsia="ru-RU"/>
        </w:rPr>
        <w:t>бъём оперативной памяти</w:t>
      </w:r>
      <w:r>
        <w:rPr>
          <w:noProof/>
          <w:lang w:eastAsia="ru-RU"/>
        </w:rPr>
        <w:t>;</w:t>
      </w:r>
    </w:p>
    <w:p w14:paraId="5C1A76B5" w14:textId="02A658CC" w:rsidR="00D54FC3" w:rsidRPr="007240DA" w:rsidRDefault="007C69EF" w:rsidP="007C69EF">
      <w:pPr>
        <w:pStyle w:val="ad"/>
        <w:numPr>
          <w:ilvl w:val="0"/>
          <w:numId w:val="25"/>
        </w:numPr>
        <w:rPr>
          <w:noProof/>
          <w:lang w:eastAsia="ru-RU"/>
        </w:rPr>
      </w:pPr>
      <w:r>
        <w:rPr>
          <w:noProof/>
          <w:lang w:eastAsia="ru-RU"/>
        </w:rPr>
        <w:t>и</w:t>
      </w:r>
      <w:r w:rsidR="00D54FC3">
        <w:rPr>
          <w:noProof/>
          <w:lang w:eastAsia="ru-RU"/>
        </w:rPr>
        <w:t xml:space="preserve">нтерфейсы </w:t>
      </w:r>
      <w:r w:rsidR="00D54FC3">
        <w:rPr>
          <w:noProof/>
          <w:lang w:val="en-US" w:eastAsia="ru-RU"/>
        </w:rPr>
        <w:t>I2C, SPI, USART</w:t>
      </w:r>
      <w:r>
        <w:rPr>
          <w:noProof/>
          <w:lang w:eastAsia="ru-RU"/>
        </w:rPr>
        <w:t>;</w:t>
      </w:r>
    </w:p>
    <w:p w14:paraId="7E48EC32" w14:textId="2D0C9D05" w:rsidR="00D54FC3" w:rsidRDefault="00D54FC3" w:rsidP="007C69EF">
      <w:pPr>
        <w:pStyle w:val="ad"/>
        <w:numPr>
          <w:ilvl w:val="0"/>
          <w:numId w:val="25"/>
        </w:numPr>
        <w:rPr>
          <w:noProof/>
          <w:lang w:eastAsia="ru-RU"/>
        </w:rPr>
      </w:pPr>
      <w:r>
        <w:rPr>
          <w:noProof/>
          <w:lang w:eastAsia="ru-RU"/>
        </w:rPr>
        <w:t xml:space="preserve"> </w:t>
      </w:r>
      <w:r w:rsidR="007C69EF">
        <w:rPr>
          <w:noProof/>
          <w:lang w:eastAsia="ru-RU"/>
        </w:rPr>
        <w:t>д</w:t>
      </w:r>
      <w:r>
        <w:rPr>
          <w:noProof/>
          <w:lang w:eastAsia="ru-RU"/>
        </w:rPr>
        <w:t>есятиразрядный АЦП</w:t>
      </w:r>
      <w:r w:rsidR="007C69EF">
        <w:rPr>
          <w:noProof/>
          <w:lang w:eastAsia="ru-RU"/>
        </w:rPr>
        <w:t>;</w:t>
      </w:r>
    </w:p>
    <w:p w14:paraId="4E9A3053" w14:textId="7C3D428C" w:rsidR="00D54FC3" w:rsidRDefault="007C69EF" w:rsidP="007C69EF">
      <w:pPr>
        <w:pStyle w:val="ad"/>
        <w:numPr>
          <w:ilvl w:val="0"/>
          <w:numId w:val="25"/>
        </w:numPr>
        <w:rPr>
          <w:noProof/>
          <w:lang w:eastAsia="ru-RU"/>
        </w:rPr>
      </w:pPr>
      <w:r>
        <w:rPr>
          <w:noProof/>
          <w:lang w:eastAsia="ru-RU"/>
        </w:rPr>
        <w:t>н</w:t>
      </w:r>
      <w:r w:rsidR="00D54FC3">
        <w:rPr>
          <w:noProof/>
          <w:lang w:eastAsia="ru-RU"/>
        </w:rPr>
        <w:t xml:space="preserve">апряжение питания от </w:t>
      </w:r>
      <w:r w:rsidR="00D54FC3" w:rsidRPr="00D13608">
        <w:rPr>
          <w:noProof/>
          <w:lang w:eastAsia="ru-RU"/>
        </w:rPr>
        <w:t xml:space="preserve">4.5 </w:t>
      </w:r>
      <w:r w:rsidR="00D54FC3">
        <w:rPr>
          <w:noProof/>
          <w:lang w:eastAsia="ru-RU"/>
        </w:rPr>
        <w:t xml:space="preserve">до </w:t>
      </w:r>
      <w:r w:rsidR="00D54FC3" w:rsidRPr="00D13608">
        <w:rPr>
          <w:noProof/>
          <w:lang w:eastAsia="ru-RU"/>
        </w:rPr>
        <w:t xml:space="preserve">5.5 </w:t>
      </w:r>
      <w:r w:rsidR="00D54FC3">
        <w:rPr>
          <w:noProof/>
          <w:lang w:eastAsia="ru-RU"/>
        </w:rPr>
        <w:t>В</w:t>
      </w:r>
      <w:r>
        <w:rPr>
          <w:noProof/>
          <w:lang w:eastAsia="ru-RU"/>
        </w:rPr>
        <w:t>;</w:t>
      </w:r>
    </w:p>
    <w:p w14:paraId="0C3CCB3A" w14:textId="64261160" w:rsidR="00D54FC3" w:rsidRDefault="007C69EF" w:rsidP="007C69EF">
      <w:pPr>
        <w:pStyle w:val="ad"/>
        <w:numPr>
          <w:ilvl w:val="0"/>
          <w:numId w:val="25"/>
        </w:numPr>
        <w:rPr>
          <w:noProof/>
          <w:lang w:eastAsia="ru-RU"/>
        </w:rPr>
      </w:pPr>
      <w:r>
        <w:rPr>
          <w:noProof/>
          <w:lang w:eastAsia="ru-RU"/>
        </w:rPr>
        <w:t>г</w:t>
      </w:r>
      <w:r w:rsidR="00D54FC3">
        <w:rPr>
          <w:noProof/>
          <w:lang w:eastAsia="ru-RU"/>
        </w:rPr>
        <w:t>абаритные размеры 10х10</w:t>
      </w:r>
      <w:r>
        <w:rPr>
          <w:noProof/>
          <w:lang w:eastAsia="ru-RU"/>
        </w:rPr>
        <w:t>;</w:t>
      </w:r>
    </w:p>
    <w:p w14:paraId="134D3934" w14:textId="79CF247F" w:rsidR="00D54FC3" w:rsidRDefault="007C69EF" w:rsidP="007C69EF">
      <w:pPr>
        <w:pStyle w:val="ad"/>
        <w:numPr>
          <w:ilvl w:val="0"/>
          <w:numId w:val="25"/>
        </w:numPr>
        <w:jc w:val="left"/>
        <w:rPr>
          <w:noProof/>
          <w:lang w:eastAsia="ru-RU"/>
        </w:rPr>
      </w:pPr>
      <w:r>
        <w:rPr>
          <w:noProof/>
          <w:lang w:eastAsia="ru-RU"/>
        </w:rPr>
        <w:t>д</w:t>
      </w:r>
      <w:r w:rsidR="00D54FC3">
        <w:rPr>
          <w:noProof/>
          <w:lang w:eastAsia="ru-RU"/>
        </w:rPr>
        <w:t>ва восьмиразрядных таймера-счётчика и один шестнадцатиразрядный</w:t>
      </w:r>
      <w:r>
        <w:rPr>
          <w:noProof/>
          <w:lang w:eastAsia="ru-RU"/>
        </w:rPr>
        <w:t>.</w:t>
      </w:r>
    </w:p>
    <w:p w14:paraId="45A6E2BA" w14:textId="569BA044" w:rsidR="00D54FC3" w:rsidRDefault="00990927" w:rsidP="00D54FC3">
      <w:pPr>
        <w:pStyle w:val="ad"/>
      </w:pPr>
      <w:r>
        <w:rPr>
          <w:lang w:eastAsia="ru-RU"/>
        </w:rPr>
        <w:t xml:space="preserve">Перейдём к выбору источника тактового сигнала. </w:t>
      </w:r>
      <w:r w:rsidR="00D54FC3">
        <w:rPr>
          <w:lang w:eastAsia="ru-RU"/>
        </w:rPr>
        <w:t xml:space="preserve">В качестве основы для источника </w:t>
      </w:r>
      <w:r w:rsidR="00D54FC3">
        <w:t xml:space="preserve">тактового сигнала в данной схеме выбран кварцевый резонатор NX5032GA (позиционное обозначение </w:t>
      </w:r>
      <w:r w:rsidR="00D54FC3">
        <w:rPr>
          <w:lang w:val="en-US"/>
        </w:rPr>
        <w:t>Z</w:t>
      </w:r>
      <w:r w:rsidR="00D54FC3">
        <w:t>) с рабочей частотой 11.0592 МГц. При использовании резонатора такой частоты будет отсутствовать погрешность при делении частоты для асинхронного приемо-передатчика, что будет означать, что можно передавать данные любой длины, не опасаясь за их потерю, вызванную погрешностью частоты тактирования</w:t>
      </w:r>
      <w:r>
        <w:t xml:space="preserve">. </w:t>
      </w:r>
      <w:r w:rsidR="00D54FC3">
        <w:t>В схему подключения данного элемента входят 2 керамических конденсатора ёмкостью 8пкФ (позиционное обозначение С14 и С16).</w:t>
      </w:r>
    </w:p>
    <w:p w14:paraId="0D92C909" w14:textId="45EE9199" w:rsidR="00D54FC3" w:rsidRDefault="00990927" w:rsidP="00D54FC3">
      <w:pPr>
        <w:pStyle w:val="ad"/>
      </w:pPr>
      <w:r>
        <w:rPr>
          <w:lang w:eastAsia="ru-RU"/>
        </w:rPr>
        <w:t xml:space="preserve">Перейдём к выбору приёмо-передатчика. </w:t>
      </w:r>
      <w:r w:rsidR="00D54FC3">
        <w:rPr>
          <w:lang w:eastAsia="ru-RU"/>
        </w:rPr>
        <w:t xml:space="preserve">Для реализации интерфейса </w:t>
      </w:r>
      <w:r w:rsidR="00D54FC3">
        <w:rPr>
          <w:lang w:val="en-US" w:eastAsia="ru-RU"/>
        </w:rPr>
        <w:t>RS</w:t>
      </w:r>
      <w:r w:rsidR="00D54FC3" w:rsidRPr="00667256">
        <w:rPr>
          <w:lang w:eastAsia="ru-RU"/>
        </w:rPr>
        <w:t xml:space="preserve"> – 485 </w:t>
      </w:r>
      <w:r w:rsidR="00D54FC3">
        <w:rPr>
          <w:lang w:eastAsia="ru-RU"/>
        </w:rPr>
        <w:t xml:space="preserve">была выбрана микросхема </w:t>
      </w:r>
      <w:r w:rsidR="00D54FC3">
        <w:rPr>
          <w:lang w:val="en-US" w:eastAsia="ru-RU"/>
        </w:rPr>
        <w:t>ADM</w:t>
      </w:r>
      <w:r w:rsidR="00D54FC3" w:rsidRPr="00667256">
        <w:rPr>
          <w:lang w:eastAsia="ru-RU"/>
        </w:rPr>
        <w:t>485</w:t>
      </w:r>
      <w:r w:rsidR="00D54FC3">
        <w:rPr>
          <w:lang w:eastAsia="ru-RU"/>
        </w:rPr>
        <w:t xml:space="preserve"> (позиционное обозначение)</w:t>
      </w:r>
      <w:r w:rsidR="00D54FC3" w:rsidRPr="00667256">
        <w:rPr>
          <w:lang w:eastAsia="ru-RU"/>
        </w:rPr>
        <w:t xml:space="preserve">. </w:t>
      </w:r>
      <w:r w:rsidR="00D54FC3">
        <w:rPr>
          <w:lang w:val="en-US" w:eastAsia="ru-RU"/>
        </w:rPr>
        <w:t>ADM</w:t>
      </w:r>
      <w:r w:rsidR="00D54FC3" w:rsidRPr="0095637E">
        <w:rPr>
          <w:lang w:eastAsia="ru-RU"/>
        </w:rPr>
        <w:t xml:space="preserve">485 – </w:t>
      </w:r>
      <w:r w:rsidR="00D54FC3">
        <w:rPr>
          <w:lang w:eastAsia="ru-RU"/>
        </w:rPr>
        <w:t xml:space="preserve">это дифференциальный приёмо–передатчик, предназначенный для высокоскоростного двустороннего обмена данными по интерфейсам </w:t>
      </w:r>
      <w:r w:rsidR="00D54FC3">
        <w:rPr>
          <w:lang w:val="en-US" w:eastAsia="ru-RU"/>
        </w:rPr>
        <w:t>RS</w:t>
      </w:r>
      <w:r w:rsidR="00D54FC3" w:rsidRPr="0095637E">
        <w:rPr>
          <w:lang w:eastAsia="ru-RU"/>
        </w:rPr>
        <w:t xml:space="preserve"> </w:t>
      </w:r>
      <w:r w:rsidR="00D54FC3">
        <w:rPr>
          <w:lang w:eastAsia="ru-RU"/>
        </w:rPr>
        <w:t>–</w:t>
      </w:r>
      <w:r w:rsidR="00D54FC3" w:rsidRPr="0095637E">
        <w:rPr>
          <w:lang w:eastAsia="ru-RU"/>
        </w:rPr>
        <w:t xml:space="preserve"> 485 </w:t>
      </w:r>
      <w:r w:rsidR="00D54FC3">
        <w:rPr>
          <w:lang w:eastAsia="ru-RU"/>
        </w:rPr>
        <w:t xml:space="preserve">и </w:t>
      </w:r>
      <w:r w:rsidR="00D54FC3">
        <w:rPr>
          <w:lang w:val="en-US" w:eastAsia="ru-RU"/>
        </w:rPr>
        <w:t>RS</w:t>
      </w:r>
      <w:r w:rsidR="00D54FC3">
        <w:rPr>
          <w:lang w:eastAsia="ru-RU"/>
        </w:rPr>
        <w:t xml:space="preserve"> – </w:t>
      </w:r>
      <w:r w:rsidR="00D54FC3" w:rsidRPr="0095637E">
        <w:rPr>
          <w:lang w:eastAsia="ru-RU"/>
        </w:rPr>
        <w:t xml:space="preserve">422.  </w:t>
      </w:r>
      <w:r w:rsidR="00D54FC3">
        <w:rPr>
          <w:lang w:eastAsia="ru-RU"/>
        </w:rPr>
        <w:t xml:space="preserve">В корпусе данной микросхемы присутствует и устройство приёмника, и устройство передатчика, которые работают независимо друг от друга.  </w:t>
      </w:r>
      <w:r w:rsidR="00D54FC3">
        <w:rPr>
          <w:lang w:val="en-US"/>
        </w:rPr>
        <w:t>ADM</w:t>
      </w:r>
      <w:r w:rsidR="00D54FC3" w:rsidRPr="00560B5D">
        <w:t xml:space="preserve">485 </w:t>
      </w:r>
      <w:r w:rsidR="00D54FC3">
        <w:t xml:space="preserve">позволяет передавать данные со скоростью до 5МБ/с. </w:t>
      </w:r>
      <w:r w:rsidR="00D54FC3">
        <w:rPr>
          <w:lang w:eastAsia="ru-RU"/>
        </w:rPr>
        <w:t xml:space="preserve">Структурная схема </w:t>
      </w:r>
      <w:r w:rsidR="00D54FC3">
        <w:rPr>
          <w:lang w:val="en-US" w:eastAsia="ru-RU"/>
        </w:rPr>
        <w:t>ADM</w:t>
      </w:r>
      <w:r w:rsidR="00D54FC3" w:rsidRPr="00560B5D">
        <w:rPr>
          <w:lang w:eastAsia="ru-RU"/>
        </w:rPr>
        <w:t xml:space="preserve">485 </w:t>
      </w:r>
      <w:r w:rsidR="00D54FC3">
        <w:rPr>
          <w:lang w:eastAsia="ru-RU"/>
        </w:rPr>
        <w:t>представлена на рисунке 2.2</w:t>
      </w:r>
    </w:p>
    <w:p w14:paraId="0448CBB3" w14:textId="40A72109" w:rsidR="00D54FC3" w:rsidRDefault="00D54FC3" w:rsidP="00D54FC3">
      <w:pPr>
        <w:pStyle w:val="ad"/>
        <w:ind w:firstLine="0"/>
        <w:jc w:val="center"/>
      </w:pPr>
      <w:r w:rsidRPr="00667256">
        <w:rPr>
          <w:noProof/>
          <w:lang w:eastAsia="ru-RU"/>
        </w:rPr>
        <w:drawing>
          <wp:inline distT="0" distB="0" distL="0" distR="0" wp14:anchorId="7C4B711C" wp14:editId="290D7DC5">
            <wp:extent cx="2938348" cy="2571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46636" cy="2579004"/>
                    </a:xfrm>
                    <a:prstGeom prst="rect">
                      <a:avLst/>
                    </a:prstGeom>
                  </pic:spPr>
                </pic:pic>
              </a:graphicData>
            </a:graphic>
          </wp:inline>
        </w:drawing>
      </w:r>
    </w:p>
    <w:p w14:paraId="185881AB" w14:textId="6D811DEC" w:rsidR="00474E28" w:rsidRDefault="00D54FC3" w:rsidP="00D54FC3">
      <w:pPr>
        <w:pStyle w:val="ad"/>
        <w:ind w:firstLine="0"/>
        <w:jc w:val="center"/>
      </w:pPr>
      <w:r>
        <w:t xml:space="preserve">Рисунок 2.2 </w:t>
      </w:r>
      <w:r w:rsidR="00C45DAC">
        <w:t xml:space="preserve">- </w:t>
      </w:r>
      <w:r>
        <w:t xml:space="preserve">Структурная схема </w:t>
      </w:r>
      <w:r>
        <w:rPr>
          <w:lang w:val="en-US"/>
        </w:rPr>
        <w:t>ADM</w:t>
      </w:r>
      <w:r w:rsidRPr="00235A7A">
        <w:t>585</w:t>
      </w:r>
    </w:p>
    <w:p w14:paraId="0D65D2A3" w14:textId="77777777" w:rsidR="00990927" w:rsidRDefault="00990927" w:rsidP="00D54FC3">
      <w:pPr>
        <w:pStyle w:val="ad"/>
        <w:ind w:firstLine="0"/>
        <w:jc w:val="center"/>
      </w:pPr>
    </w:p>
    <w:p w14:paraId="52E5FCD0" w14:textId="3CDA9C58" w:rsidR="00474E28" w:rsidRPr="00990927" w:rsidRDefault="00990927" w:rsidP="00990927">
      <w:pPr>
        <w:rPr>
          <w:szCs w:val="28"/>
        </w:rPr>
      </w:pPr>
      <w:r>
        <w:t xml:space="preserve">Перейдём к выбору драйвера двигателя. </w:t>
      </w:r>
      <w:r w:rsidR="00D54FC3">
        <w:t xml:space="preserve">В качестве драйвера шагового двигателя в данной схеме выбран драйвер для двигателей постоянного тока </w:t>
      </w:r>
      <w:r w:rsidR="00D54FC3">
        <w:rPr>
          <w:lang w:val="en-US"/>
        </w:rPr>
        <w:t>DRV</w:t>
      </w:r>
      <w:r w:rsidR="00D54FC3">
        <w:t>8874</w:t>
      </w:r>
      <w:r w:rsidR="00D54FC3" w:rsidRPr="00F272C4">
        <w:t>.</w:t>
      </w:r>
      <w:r w:rsidR="00D54FC3">
        <w:t xml:space="preserve">   Микросхема</w:t>
      </w:r>
      <w:r w:rsidR="00D54FC3" w:rsidRPr="00F272C4">
        <w:t xml:space="preserve"> позволяет управлять одним </w:t>
      </w:r>
      <w:r w:rsidR="00D54FC3">
        <w:t>двигателем постоянного тока</w:t>
      </w:r>
      <w:r w:rsidR="00D54FC3" w:rsidRPr="00F272C4">
        <w:t>. Максимальны</w:t>
      </w:r>
      <w:r w:rsidR="00D54FC3">
        <w:t>й выходной ток составляет 6</w:t>
      </w:r>
      <w:r w:rsidR="00D54FC3" w:rsidRPr="00F272C4">
        <w:t xml:space="preserve"> А </w:t>
      </w:r>
      <w:r w:rsidR="00D54FC3">
        <w:t>при максимальном напряжении 37 В</w:t>
      </w:r>
      <w:r w:rsidR="00D54FC3" w:rsidRPr="00F272C4">
        <w:t xml:space="preserve">. </w:t>
      </w:r>
      <w:r w:rsidR="00D54FC3">
        <w:t>Драйвер</w:t>
      </w:r>
      <w:r w:rsidR="00D54FC3" w:rsidRPr="00F272C4">
        <w:t xml:space="preserve"> имеет простой интерфейс управления</w:t>
      </w:r>
      <w:r w:rsidR="00D54FC3">
        <w:t xml:space="preserve"> и производится в корпусе HTSSOP-16</w:t>
      </w:r>
      <w:r w:rsidR="00474E28">
        <w:t>. Структурная схема драйвера представлена на рисунке 2.3.</w:t>
      </w:r>
    </w:p>
    <w:p w14:paraId="50205C0C" w14:textId="53303251" w:rsidR="00D54FC3" w:rsidRDefault="00474E28" w:rsidP="00474E28">
      <w:pPr>
        <w:pStyle w:val="ad"/>
        <w:jc w:val="center"/>
        <w:rPr>
          <w:rFonts w:cs="Times New Roman"/>
        </w:rPr>
      </w:pPr>
      <w:r w:rsidRPr="00433C51">
        <w:rPr>
          <w:noProof/>
          <w:lang w:eastAsia="ru-RU"/>
        </w:rPr>
        <w:drawing>
          <wp:inline distT="0" distB="0" distL="0" distR="0" wp14:anchorId="6991C9BF" wp14:editId="4C2759D4">
            <wp:extent cx="3010619" cy="2090927"/>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024886" cy="2100835"/>
                    </a:xfrm>
                    <a:prstGeom prst="rect">
                      <a:avLst/>
                    </a:prstGeom>
                  </pic:spPr>
                </pic:pic>
              </a:graphicData>
            </a:graphic>
          </wp:inline>
        </w:drawing>
      </w:r>
    </w:p>
    <w:p w14:paraId="04781F17" w14:textId="29ACBCED" w:rsidR="00D54FC3" w:rsidRDefault="00D54FC3" w:rsidP="00D54FC3">
      <w:pPr>
        <w:pStyle w:val="ad"/>
        <w:ind w:firstLine="0"/>
        <w:jc w:val="center"/>
        <w:rPr>
          <w:rFonts w:cs="Times New Roman"/>
        </w:rPr>
      </w:pPr>
      <w:r>
        <w:rPr>
          <w:rFonts w:cs="Times New Roman"/>
        </w:rPr>
        <w:t xml:space="preserve">Рисунок 2.3 </w:t>
      </w:r>
      <w:r w:rsidR="00C45DAC">
        <w:rPr>
          <w:rFonts w:cs="Times New Roman"/>
        </w:rPr>
        <w:t xml:space="preserve">- </w:t>
      </w:r>
      <w:r>
        <w:rPr>
          <w:rFonts w:cs="Times New Roman"/>
        </w:rPr>
        <w:t>Структурная схема драйвера</w:t>
      </w:r>
    </w:p>
    <w:p w14:paraId="319E62CE" w14:textId="64893765" w:rsidR="00D54FC3" w:rsidRPr="00FE1967" w:rsidRDefault="00D54FC3" w:rsidP="00474E28">
      <w:pPr>
        <w:pStyle w:val="ad"/>
        <w:ind w:firstLine="708"/>
      </w:pPr>
      <w:r>
        <w:t xml:space="preserve">К достоинствам этого драйвера можно отнести и то, что у него есть обратная связь по состоянию драйвера. При перегреве микросхемы или подаче слишком большого напряжения на неё на выходе </w:t>
      </w:r>
      <w:r>
        <w:rPr>
          <w:lang w:val="en-US"/>
        </w:rPr>
        <w:t>nFault</w:t>
      </w:r>
      <w:r w:rsidRPr="00FE1967">
        <w:t xml:space="preserve"> </w:t>
      </w:r>
      <w:r>
        <w:t xml:space="preserve">появится высокий уровень сигнала. К данному драйверу необходимо подключить 4 конденсатора: один танталовый ан 1мкФ (позиционное обозначение на схеме </w:t>
      </w:r>
      <w:r w:rsidRPr="00764984">
        <w:t>C17, C26</w:t>
      </w:r>
      <w:r>
        <w:t xml:space="preserve">) </w:t>
      </w:r>
      <w:r w:rsidRPr="00E406AB">
        <w:t>0805 AL 1uF ±20% 50V 298D105X0050P2T</w:t>
      </w:r>
      <w:r>
        <w:t xml:space="preserve">, один керамический на 22пкФ (позиционное обозначение на схеме </w:t>
      </w:r>
      <w:r w:rsidRPr="00764984">
        <w:t>C20,</w:t>
      </w:r>
      <w:r>
        <w:t xml:space="preserve"> </w:t>
      </w:r>
      <w:r w:rsidRPr="00764984">
        <w:t>C31</w:t>
      </w:r>
      <w:r>
        <w:t xml:space="preserve">) </w:t>
      </w:r>
      <w:r w:rsidRPr="00E406AB">
        <w:t>X7R 0805 22pF ±10% 50V C0805C220K5RAC7800</w:t>
      </w:r>
      <w:r>
        <w:t xml:space="preserve">, и два керамических конденсатора на 0.1мкФ (позиционное обозначение на схеме </w:t>
      </w:r>
      <w:r w:rsidRPr="00764984">
        <w:t>C18,</w:t>
      </w:r>
      <w:r>
        <w:t xml:space="preserve"> </w:t>
      </w:r>
      <w:r w:rsidRPr="00764984">
        <w:t>C19,</w:t>
      </w:r>
      <w:r>
        <w:t xml:space="preserve"> </w:t>
      </w:r>
      <w:r w:rsidRPr="00764984">
        <w:t>C27,</w:t>
      </w:r>
      <w:r>
        <w:t xml:space="preserve"> </w:t>
      </w:r>
      <w:r w:rsidRPr="00764984">
        <w:t>C30</w:t>
      </w:r>
      <w:r>
        <w:t xml:space="preserve">) </w:t>
      </w:r>
      <w:r w:rsidRPr="00340B2D">
        <w:t>X7R 0.1uF ±20% 50V 08055C104MAT2A</w:t>
      </w:r>
      <w:r>
        <w:t>.</w:t>
      </w:r>
    </w:p>
    <w:p w14:paraId="4BCE88AB" w14:textId="0ADF1ACC" w:rsidR="00474E28" w:rsidRDefault="00990927" w:rsidP="00474E28">
      <w:pPr>
        <w:pStyle w:val="ad"/>
        <w:rPr>
          <w:rFonts w:eastAsiaTheme="minorEastAsia"/>
        </w:rPr>
      </w:pPr>
      <w:r>
        <w:t>Перейдём к выбору источнику опорного напряжения</w:t>
      </w:r>
      <w:r w:rsidR="00D76E5C">
        <w:t xml:space="preserve">. Его выходным напряжением будет запитываться потенциометрический датчик угла поворота. </w:t>
      </w:r>
      <w:r w:rsidR="00D54FC3">
        <w:t xml:space="preserve">Выбранный микроконтроллер уже имеет внутренний источник опорного напряжения, но к нему нельзя подключить </w:t>
      </w:r>
      <w:r w:rsidR="00474E28">
        <w:t>потенциометрические датчики угла поворота</w:t>
      </w:r>
      <w:r w:rsidR="00D54FC3">
        <w:t xml:space="preserve">. Поэтому была выбрана микросхема </w:t>
      </w:r>
      <w:r w:rsidR="00D54FC3">
        <w:rPr>
          <w:lang w:val="en-US"/>
        </w:rPr>
        <w:t>REF</w:t>
      </w:r>
      <w:r w:rsidR="00D54FC3" w:rsidRPr="00F90CBD">
        <w:t>198</w:t>
      </w:r>
      <w:r w:rsidR="00D54FC3">
        <w:t xml:space="preserve"> в корпусе </w:t>
      </w:r>
      <w:r w:rsidR="00D54FC3">
        <w:rPr>
          <w:lang w:val="en-US"/>
        </w:rPr>
        <w:t>SOIC</w:t>
      </w:r>
      <w:r w:rsidR="00D54FC3" w:rsidRPr="00F90CBD">
        <w:t xml:space="preserve"> – 8</w:t>
      </w:r>
      <w:r w:rsidR="00D54FC3">
        <w:t xml:space="preserve"> (позиционное обозначение </w:t>
      </w:r>
      <w:r w:rsidR="00D54FC3">
        <w:rPr>
          <w:lang w:val="en-US"/>
        </w:rPr>
        <w:t>DD</w:t>
      </w:r>
      <w:r w:rsidR="00D54FC3" w:rsidRPr="00F90CBD">
        <w:t xml:space="preserve">11). </w:t>
      </w:r>
      <w:r w:rsidR="00D54FC3">
        <w:t xml:space="preserve"> Выходное напряжение микросхемы составляет 4.096В, что позволяет избежать погрешности деления напряжения при использовании АЦП. Точность выходного напряжения </w:t>
      </w:r>
      <m:oMath>
        <m:r>
          <w:rPr>
            <w:rFonts w:ascii="Cambria Math" w:hAnsi="Cambria Math"/>
          </w:rPr>
          <m:t>±</m:t>
        </m:r>
      </m:oMath>
      <w:r w:rsidR="00D54FC3">
        <w:rPr>
          <w:rFonts w:eastAsiaTheme="minorEastAsia"/>
        </w:rPr>
        <w:t>2мВ, максимальное входное напряжение 18В.</w:t>
      </w:r>
      <w:r w:rsidR="00EA673D">
        <w:rPr>
          <w:rFonts w:eastAsiaTheme="minorEastAsia"/>
        </w:rPr>
        <w:t xml:space="preserve"> Его рекомендуемая схема подключения показана на рисунке 2.3</w:t>
      </w:r>
    </w:p>
    <w:p w14:paraId="74C659CA" w14:textId="25E69C74" w:rsidR="00D54FC3" w:rsidRDefault="00D54FC3" w:rsidP="00474E28">
      <w:pPr>
        <w:pStyle w:val="ad"/>
        <w:ind w:firstLine="142"/>
        <w:jc w:val="center"/>
        <w:rPr>
          <w:rFonts w:eastAsiaTheme="minorEastAsia"/>
        </w:rPr>
      </w:pPr>
      <w:r w:rsidRPr="008D35C6">
        <w:rPr>
          <w:rFonts w:eastAsiaTheme="minorEastAsia"/>
          <w:noProof/>
          <w:lang w:eastAsia="ru-RU"/>
        </w:rPr>
        <w:drawing>
          <wp:inline distT="0" distB="0" distL="0" distR="0" wp14:anchorId="4402B796" wp14:editId="176F6AF1">
            <wp:extent cx="5189076" cy="17322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9319" cy="1755729"/>
                    </a:xfrm>
                    <a:prstGeom prst="rect">
                      <a:avLst/>
                    </a:prstGeom>
                  </pic:spPr>
                </pic:pic>
              </a:graphicData>
            </a:graphic>
          </wp:inline>
        </w:drawing>
      </w:r>
    </w:p>
    <w:p w14:paraId="786F975C" w14:textId="24156B84" w:rsidR="00D54FC3" w:rsidRDefault="00D54FC3" w:rsidP="00D54FC3">
      <w:pPr>
        <w:pStyle w:val="ad"/>
        <w:jc w:val="center"/>
        <w:rPr>
          <w:rFonts w:eastAsiaTheme="minorEastAsia"/>
        </w:rPr>
      </w:pPr>
      <w:r>
        <w:rPr>
          <w:rFonts w:eastAsiaTheme="minorEastAsia"/>
        </w:rPr>
        <w:t>Рисунок 2.</w:t>
      </w:r>
      <w:r w:rsidR="00EA673D">
        <w:rPr>
          <w:rFonts w:eastAsiaTheme="minorEastAsia"/>
        </w:rPr>
        <w:t>3</w:t>
      </w:r>
      <w:r w:rsidR="00C45DAC">
        <w:rPr>
          <w:rFonts w:eastAsiaTheme="minorEastAsia"/>
        </w:rPr>
        <w:t xml:space="preserve"> -</w:t>
      </w:r>
      <w:r>
        <w:rPr>
          <w:rFonts w:eastAsiaTheme="minorEastAsia"/>
        </w:rPr>
        <w:t xml:space="preserve"> Рекомендуемая схема подключения </w:t>
      </w:r>
      <w:r>
        <w:rPr>
          <w:rFonts w:eastAsiaTheme="minorEastAsia"/>
          <w:lang w:val="en-US"/>
        </w:rPr>
        <w:t>REF</w:t>
      </w:r>
      <w:r w:rsidRPr="00060D5F">
        <w:rPr>
          <w:rFonts w:eastAsiaTheme="minorEastAsia"/>
        </w:rPr>
        <w:t>198</w:t>
      </w:r>
    </w:p>
    <w:p w14:paraId="7C4EF9E3" w14:textId="77777777" w:rsidR="00474E28" w:rsidRPr="008213E6" w:rsidRDefault="00474E28" w:rsidP="00D54FC3">
      <w:pPr>
        <w:pStyle w:val="ad"/>
        <w:jc w:val="center"/>
        <w:rPr>
          <w:rFonts w:eastAsiaTheme="minorEastAsia"/>
        </w:rPr>
      </w:pPr>
    </w:p>
    <w:p w14:paraId="5CA66403" w14:textId="5EAB6AF6" w:rsidR="00474E28" w:rsidRPr="00474E28" w:rsidRDefault="00D54FC3" w:rsidP="00D76E5C">
      <w:pPr>
        <w:pStyle w:val="ad"/>
      </w:pPr>
      <w:r>
        <w:rPr>
          <w:rFonts w:eastAsiaTheme="minorEastAsia"/>
        </w:rPr>
        <w:t xml:space="preserve">В схему подключения микросхемы также входят 4 конденсатора: керамический на 10мкФ (позиционное обозначение на схеме С36) </w:t>
      </w:r>
      <w:r w:rsidRPr="00E43AF7">
        <w:rPr>
          <w:rFonts w:eastAsiaTheme="minorEastAsia"/>
        </w:rPr>
        <w:t xml:space="preserve">X5R 0805 10uF ±20% 10V LMK212BJ105MD-T </w:t>
      </w:r>
      <w:r>
        <w:rPr>
          <w:rFonts w:eastAsiaTheme="minorEastAsia"/>
        </w:rPr>
        <w:t xml:space="preserve">и керамический на 0.1 мкФ на входное напряжение </w:t>
      </w:r>
      <w:r w:rsidRPr="00591F71">
        <w:rPr>
          <w:rFonts w:eastAsiaTheme="minorEastAsia"/>
        </w:rPr>
        <w:t>(</w:t>
      </w:r>
      <w:r>
        <w:rPr>
          <w:rFonts w:eastAsiaTheme="minorEastAsia"/>
        </w:rPr>
        <w:t>позиционное обозначение на схеме С37)</w:t>
      </w:r>
      <w:r w:rsidRPr="00E43AF7">
        <w:rPr>
          <w:rFonts w:eastAsiaTheme="minorEastAsia"/>
        </w:rPr>
        <w:t xml:space="preserve"> X5R 0805 0.1uF ±10% 6.3V 08056D104KAT2A</w:t>
      </w:r>
      <w:r>
        <w:rPr>
          <w:rFonts w:eastAsiaTheme="minorEastAsia"/>
        </w:rPr>
        <w:t xml:space="preserve">, танталовый на 1мкФ (позиционное обозначение на схеме С20 и С31) </w:t>
      </w:r>
      <w:r w:rsidRPr="00591F71">
        <w:rPr>
          <w:rFonts w:eastAsiaTheme="minorEastAsia"/>
        </w:rPr>
        <w:t xml:space="preserve">0805 AL 1uF ±20% 10V TPSR105K010R9000 </w:t>
      </w:r>
      <w:r>
        <w:rPr>
          <w:rFonts w:eastAsiaTheme="minorEastAsia"/>
        </w:rPr>
        <w:t>и керамический на 0.1мкФ (позиционное обозначение на схеме С25 и С39)</w:t>
      </w:r>
      <w:r w:rsidRPr="00E43AF7">
        <w:rPr>
          <w:rFonts w:eastAsiaTheme="minorEastAsia"/>
        </w:rPr>
        <w:t xml:space="preserve"> X5R 0805 0.1uF ±10% 6.3V 08056D104KAT2A</w:t>
      </w:r>
      <w:r>
        <w:rPr>
          <w:rFonts w:eastAsiaTheme="minorEastAsia"/>
        </w:rPr>
        <w:t xml:space="preserve"> на выходное напряжение.</w:t>
      </w:r>
    </w:p>
    <w:p w14:paraId="59A8FA0D" w14:textId="078DD9BB" w:rsidR="00D54FC3" w:rsidRPr="00474E28" w:rsidRDefault="00D76E5C" w:rsidP="00D54FC3">
      <w:pPr>
        <w:pStyle w:val="ad"/>
        <w:rPr>
          <w:rStyle w:val="af6"/>
          <w:i w:val="0"/>
          <w:color w:val="auto"/>
        </w:rPr>
      </w:pPr>
      <w:r>
        <w:rPr>
          <w:rStyle w:val="af6"/>
          <w:i w:val="0"/>
          <w:color w:val="auto"/>
        </w:rPr>
        <w:t xml:space="preserve">Перейдём к выбору гальванической развязки. </w:t>
      </w:r>
      <w:r w:rsidR="00D54FC3" w:rsidRPr="00474E28">
        <w:rPr>
          <w:rStyle w:val="af6"/>
          <w:i w:val="0"/>
          <w:color w:val="auto"/>
        </w:rPr>
        <w:t xml:space="preserve">В качестве гальванической развязки между цепью </w:t>
      </w:r>
      <w:r w:rsidR="00D54FC3" w:rsidRPr="00474E28">
        <w:rPr>
          <w:rStyle w:val="af6"/>
          <w:i w:val="0"/>
          <w:color w:val="auto"/>
          <w:lang w:val="en-US"/>
        </w:rPr>
        <w:t>RS</w:t>
      </w:r>
      <w:r w:rsidR="00D54FC3" w:rsidRPr="00474E28">
        <w:rPr>
          <w:rStyle w:val="af6"/>
          <w:i w:val="0"/>
          <w:color w:val="auto"/>
        </w:rPr>
        <w:t xml:space="preserve">-485 и микроконтроллером была выбрана микросхема </w:t>
      </w:r>
      <w:r w:rsidR="00D54FC3" w:rsidRPr="00474E28">
        <w:rPr>
          <w:rStyle w:val="af6"/>
          <w:i w:val="0"/>
          <w:color w:val="auto"/>
          <w:lang w:val="en-US"/>
        </w:rPr>
        <w:t>ADuM</w:t>
      </w:r>
      <w:r w:rsidR="00D54FC3" w:rsidRPr="00474E28">
        <w:rPr>
          <w:rStyle w:val="af6"/>
          <w:i w:val="0"/>
          <w:color w:val="auto"/>
        </w:rPr>
        <w:t xml:space="preserve">1301 в корпусе </w:t>
      </w:r>
      <w:r w:rsidR="00D54FC3" w:rsidRPr="00474E28">
        <w:rPr>
          <w:rStyle w:val="af6"/>
          <w:i w:val="0"/>
          <w:color w:val="auto"/>
          <w:lang w:val="en-US"/>
        </w:rPr>
        <w:t>SOIC</w:t>
      </w:r>
      <w:r w:rsidR="00D54FC3" w:rsidRPr="00474E28">
        <w:rPr>
          <w:rStyle w:val="af6"/>
          <w:i w:val="0"/>
          <w:color w:val="auto"/>
        </w:rPr>
        <w:t xml:space="preserve">-16 (позиционное обозначение </w:t>
      </w:r>
      <w:r w:rsidR="00D54FC3" w:rsidRPr="00474E28">
        <w:rPr>
          <w:rStyle w:val="af6"/>
          <w:i w:val="0"/>
          <w:color w:val="auto"/>
          <w:lang w:val="en-US"/>
        </w:rPr>
        <w:t>DD</w:t>
      </w:r>
      <w:r w:rsidR="00D54FC3" w:rsidRPr="00474E28">
        <w:rPr>
          <w:rStyle w:val="af6"/>
          <w:i w:val="0"/>
          <w:color w:val="auto"/>
        </w:rPr>
        <w:t xml:space="preserve">7). Она позволяет гальванически развязать цепь </w:t>
      </w:r>
      <w:r w:rsidR="00D54FC3" w:rsidRPr="00474E28">
        <w:rPr>
          <w:rStyle w:val="af6"/>
          <w:i w:val="0"/>
          <w:color w:val="auto"/>
          <w:lang w:val="en-US"/>
        </w:rPr>
        <w:t>RS</w:t>
      </w:r>
      <w:r w:rsidR="00D54FC3" w:rsidRPr="00474E28">
        <w:rPr>
          <w:rStyle w:val="af6"/>
          <w:i w:val="0"/>
          <w:color w:val="auto"/>
        </w:rPr>
        <w:t xml:space="preserve">-485 от микроконтроллера и питания платы, что позволяет обезопасить схему от протекания больших токов, так как цепь </w:t>
      </w:r>
      <w:r w:rsidR="00D54FC3" w:rsidRPr="00474E28">
        <w:rPr>
          <w:rStyle w:val="af6"/>
          <w:i w:val="0"/>
          <w:color w:val="auto"/>
          <w:lang w:val="en-US"/>
        </w:rPr>
        <w:t>RS</w:t>
      </w:r>
      <w:r w:rsidR="00D54FC3" w:rsidRPr="00474E28">
        <w:rPr>
          <w:rStyle w:val="af6"/>
          <w:i w:val="0"/>
          <w:color w:val="auto"/>
        </w:rPr>
        <w:t>-485 находится вне прочного корпуса и может подвергнуться короткому замыканию при нарушении целостности изоляции.</w:t>
      </w:r>
      <w:r w:rsidR="00EA673D">
        <w:rPr>
          <w:rStyle w:val="af6"/>
          <w:i w:val="0"/>
          <w:color w:val="auto"/>
        </w:rPr>
        <w:t xml:space="preserve"> Структурная схема </w:t>
      </w:r>
      <w:r w:rsidR="00EA673D" w:rsidRPr="00474E28">
        <w:rPr>
          <w:rStyle w:val="af6"/>
          <w:i w:val="0"/>
          <w:color w:val="auto"/>
          <w:lang w:val="en-US"/>
        </w:rPr>
        <w:t>ADuM</w:t>
      </w:r>
      <w:r w:rsidR="00EA673D" w:rsidRPr="00474E28">
        <w:rPr>
          <w:rStyle w:val="af6"/>
          <w:i w:val="0"/>
          <w:color w:val="auto"/>
        </w:rPr>
        <w:t>1301</w:t>
      </w:r>
      <w:r w:rsidR="00EA673D">
        <w:rPr>
          <w:rStyle w:val="af6"/>
          <w:i w:val="0"/>
          <w:color w:val="auto"/>
        </w:rPr>
        <w:t xml:space="preserve"> представлена на рисунке 2.4</w:t>
      </w:r>
    </w:p>
    <w:p w14:paraId="428DB6FD" w14:textId="3AB21284" w:rsidR="00D54FC3" w:rsidRDefault="00D54FC3" w:rsidP="00D54FC3">
      <w:pPr>
        <w:pStyle w:val="ad"/>
        <w:jc w:val="center"/>
        <w:rPr>
          <w:rStyle w:val="af6"/>
          <w:i w:val="0"/>
        </w:rPr>
      </w:pPr>
      <w:r w:rsidRPr="003D09B8">
        <w:rPr>
          <w:rStyle w:val="af6"/>
          <w:i w:val="0"/>
          <w:noProof/>
          <w:lang w:eastAsia="ru-RU"/>
        </w:rPr>
        <w:drawing>
          <wp:inline distT="0" distB="0" distL="0" distR="0" wp14:anchorId="2727D018" wp14:editId="3D66EEDA">
            <wp:extent cx="3028050" cy="2406769"/>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5209" cy="2420407"/>
                    </a:xfrm>
                    <a:prstGeom prst="rect">
                      <a:avLst/>
                    </a:prstGeom>
                  </pic:spPr>
                </pic:pic>
              </a:graphicData>
            </a:graphic>
          </wp:inline>
        </w:drawing>
      </w:r>
    </w:p>
    <w:p w14:paraId="51B1E1D3" w14:textId="67E68F3B" w:rsidR="00D54FC3" w:rsidRDefault="00D54FC3" w:rsidP="00D54FC3">
      <w:pPr>
        <w:pStyle w:val="ad"/>
        <w:jc w:val="center"/>
        <w:rPr>
          <w:rStyle w:val="af6"/>
          <w:i w:val="0"/>
          <w:color w:val="auto"/>
        </w:rPr>
      </w:pPr>
      <w:r w:rsidRPr="00474E28">
        <w:rPr>
          <w:rStyle w:val="af6"/>
          <w:i w:val="0"/>
          <w:color w:val="auto"/>
        </w:rPr>
        <w:t>Рисунок 2.</w:t>
      </w:r>
      <w:r w:rsidR="00EA673D">
        <w:rPr>
          <w:rStyle w:val="af6"/>
          <w:i w:val="0"/>
          <w:color w:val="auto"/>
        </w:rPr>
        <w:t>4</w:t>
      </w:r>
      <w:r w:rsidR="00C45DAC">
        <w:rPr>
          <w:rStyle w:val="af6"/>
          <w:i w:val="0"/>
          <w:color w:val="auto"/>
        </w:rPr>
        <w:t xml:space="preserve"> -</w:t>
      </w:r>
      <w:r w:rsidRPr="00474E28">
        <w:rPr>
          <w:rStyle w:val="af6"/>
          <w:i w:val="0"/>
          <w:color w:val="auto"/>
        </w:rPr>
        <w:t xml:space="preserve"> Структурная схема </w:t>
      </w:r>
      <w:r w:rsidRPr="00474E28">
        <w:rPr>
          <w:rStyle w:val="af6"/>
          <w:i w:val="0"/>
          <w:color w:val="auto"/>
          <w:lang w:val="en-US"/>
        </w:rPr>
        <w:t>ADuM</w:t>
      </w:r>
      <w:r w:rsidRPr="00474E28">
        <w:rPr>
          <w:rStyle w:val="af6"/>
          <w:i w:val="0"/>
          <w:color w:val="auto"/>
        </w:rPr>
        <w:t>1301</w:t>
      </w:r>
    </w:p>
    <w:p w14:paraId="1311C266" w14:textId="77777777" w:rsidR="00D76E5C" w:rsidRPr="00474E28" w:rsidRDefault="00D76E5C" w:rsidP="00D54FC3">
      <w:pPr>
        <w:pStyle w:val="ad"/>
        <w:jc w:val="center"/>
        <w:rPr>
          <w:rStyle w:val="af6"/>
          <w:i w:val="0"/>
          <w:color w:val="auto"/>
        </w:rPr>
      </w:pPr>
    </w:p>
    <w:p w14:paraId="3031344B" w14:textId="77777777" w:rsidR="00D54FC3" w:rsidRDefault="00D54FC3" w:rsidP="009A382A">
      <w:pPr>
        <w:rPr>
          <w:lang w:eastAsia="ru-RU"/>
        </w:rPr>
      </w:pPr>
      <w:r>
        <w:rPr>
          <w:lang w:eastAsia="ru-RU"/>
        </w:rPr>
        <w:t>Это двунаправленная развязка, что позволяет использовать её при организации асинхронной приёмо – передаче.</w:t>
      </w:r>
    </w:p>
    <w:p w14:paraId="4EA86671" w14:textId="17ECB5BE" w:rsidR="00EA673D" w:rsidRPr="00474E28" w:rsidRDefault="00D54FC3" w:rsidP="00EA673D">
      <w:pPr>
        <w:pStyle w:val="ad"/>
        <w:rPr>
          <w:rStyle w:val="af6"/>
          <w:i w:val="0"/>
          <w:color w:val="auto"/>
        </w:rPr>
      </w:pPr>
      <w:r>
        <w:rPr>
          <w:lang w:eastAsia="ru-RU"/>
        </w:rPr>
        <w:t xml:space="preserve">Для развязки между цепью двигателей и микроконтроллером была выбрана микросхема </w:t>
      </w:r>
      <w:r>
        <w:rPr>
          <w:lang w:val="en-US" w:eastAsia="ru-RU"/>
        </w:rPr>
        <w:t>ADuM</w:t>
      </w:r>
      <w:r w:rsidRPr="003D09B8">
        <w:rPr>
          <w:lang w:eastAsia="ru-RU"/>
        </w:rPr>
        <w:t xml:space="preserve">1401 </w:t>
      </w:r>
      <w:r>
        <w:rPr>
          <w:lang w:eastAsia="ru-RU"/>
        </w:rPr>
        <w:t xml:space="preserve">в корпусе </w:t>
      </w:r>
      <w:r>
        <w:rPr>
          <w:lang w:val="en-US" w:eastAsia="ru-RU"/>
        </w:rPr>
        <w:t>SOIC</w:t>
      </w:r>
      <w:r w:rsidRPr="003D09B8">
        <w:rPr>
          <w:lang w:eastAsia="ru-RU"/>
        </w:rPr>
        <w:t xml:space="preserve"> – 16</w:t>
      </w:r>
      <w:r>
        <w:rPr>
          <w:lang w:eastAsia="ru-RU"/>
        </w:rPr>
        <w:t>, по аналогичным соображениям.</w:t>
      </w:r>
      <w:r w:rsidR="00EA673D">
        <w:rPr>
          <w:lang w:eastAsia="ru-RU"/>
        </w:rPr>
        <w:t xml:space="preserve"> </w:t>
      </w:r>
      <w:r w:rsidR="00EA673D">
        <w:rPr>
          <w:rStyle w:val="af6"/>
          <w:i w:val="0"/>
          <w:color w:val="auto"/>
        </w:rPr>
        <w:t xml:space="preserve">Структурная схема </w:t>
      </w:r>
      <w:r w:rsidR="00EA673D" w:rsidRPr="00474E28">
        <w:rPr>
          <w:rStyle w:val="af6"/>
          <w:i w:val="0"/>
          <w:color w:val="auto"/>
          <w:lang w:val="en-US"/>
        </w:rPr>
        <w:t>ADuM</w:t>
      </w:r>
      <w:r w:rsidR="00EA673D" w:rsidRPr="00474E28">
        <w:rPr>
          <w:rStyle w:val="af6"/>
          <w:i w:val="0"/>
          <w:color w:val="auto"/>
        </w:rPr>
        <w:t>1301</w:t>
      </w:r>
      <w:r w:rsidR="00EA673D">
        <w:rPr>
          <w:rStyle w:val="af6"/>
          <w:i w:val="0"/>
          <w:color w:val="auto"/>
        </w:rPr>
        <w:t xml:space="preserve"> представлена на рисунке 2.5.</w:t>
      </w:r>
    </w:p>
    <w:p w14:paraId="6AAFF683" w14:textId="2D6ED3D2" w:rsidR="00D54FC3" w:rsidRDefault="00D54FC3" w:rsidP="009A382A">
      <w:pPr>
        <w:rPr>
          <w:lang w:eastAsia="ru-RU"/>
        </w:rPr>
      </w:pPr>
    </w:p>
    <w:p w14:paraId="7B90F48D" w14:textId="44624619" w:rsidR="00D54FC3" w:rsidRDefault="00D54FC3" w:rsidP="00D54FC3">
      <w:pPr>
        <w:pStyle w:val="ad"/>
        <w:jc w:val="center"/>
        <w:rPr>
          <w:lang w:eastAsia="ru-RU"/>
        </w:rPr>
      </w:pPr>
      <w:r w:rsidRPr="00827973">
        <w:rPr>
          <w:noProof/>
          <w:lang w:eastAsia="ru-RU"/>
        </w:rPr>
        <w:drawing>
          <wp:inline distT="0" distB="0" distL="0" distR="0" wp14:anchorId="30E5FBA3" wp14:editId="01F358E9">
            <wp:extent cx="3287314" cy="219973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6950" cy="2266407"/>
                    </a:xfrm>
                    <a:prstGeom prst="rect">
                      <a:avLst/>
                    </a:prstGeom>
                  </pic:spPr>
                </pic:pic>
              </a:graphicData>
            </a:graphic>
          </wp:inline>
        </w:drawing>
      </w:r>
    </w:p>
    <w:p w14:paraId="0302B3D2" w14:textId="2B5B6F1D" w:rsidR="00D54FC3" w:rsidRDefault="00D54FC3" w:rsidP="00D54FC3">
      <w:pPr>
        <w:pStyle w:val="ad"/>
        <w:jc w:val="center"/>
        <w:rPr>
          <w:rStyle w:val="af6"/>
          <w:i w:val="0"/>
          <w:color w:val="auto"/>
        </w:rPr>
      </w:pPr>
      <w:r w:rsidRPr="00474E28">
        <w:rPr>
          <w:rStyle w:val="af6"/>
          <w:i w:val="0"/>
          <w:color w:val="auto"/>
        </w:rPr>
        <w:t>Рисунок 2.</w:t>
      </w:r>
      <w:r w:rsidR="00EA673D">
        <w:rPr>
          <w:rStyle w:val="af6"/>
          <w:i w:val="0"/>
          <w:color w:val="auto"/>
        </w:rPr>
        <w:t>5</w:t>
      </w:r>
      <w:r w:rsidRPr="00474E28">
        <w:rPr>
          <w:rStyle w:val="af6"/>
          <w:i w:val="0"/>
          <w:color w:val="auto"/>
        </w:rPr>
        <w:t xml:space="preserve"> </w:t>
      </w:r>
      <w:r w:rsidR="00C45DAC">
        <w:rPr>
          <w:rStyle w:val="af6"/>
          <w:i w:val="0"/>
          <w:color w:val="auto"/>
        </w:rPr>
        <w:t xml:space="preserve">- </w:t>
      </w:r>
      <w:r w:rsidRPr="00474E28">
        <w:rPr>
          <w:rStyle w:val="af6"/>
          <w:i w:val="0"/>
          <w:color w:val="auto"/>
        </w:rPr>
        <w:t xml:space="preserve">Структурная схема </w:t>
      </w:r>
      <w:r w:rsidRPr="00474E28">
        <w:rPr>
          <w:rStyle w:val="af6"/>
          <w:i w:val="0"/>
          <w:color w:val="auto"/>
          <w:lang w:val="en-US"/>
        </w:rPr>
        <w:t>ADuM</w:t>
      </w:r>
      <w:r w:rsidRPr="00474E28">
        <w:rPr>
          <w:rStyle w:val="af6"/>
          <w:i w:val="0"/>
          <w:color w:val="auto"/>
        </w:rPr>
        <w:t>1401</w:t>
      </w:r>
    </w:p>
    <w:p w14:paraId="6DC27DE1" w14:textId="77777777" w:rsidR="00D76E5C" w:rsidRPr="00474E28" w:rsidRDefault="00D76E5C" w:rsidP="00D54FC3">
      <w:pPr>
        <w:pStyle w:val="ad"/>
        <w:jc w:val="center"/>
        <w:rPr>
          <w:rStyle w:val="af6"/>
          <w:i w:val="0"/>
          <w:color w:val="auto"/>
        </w:rPr>
      </w:pPr>
    </w:p>
    <w:p w14:paraId="7E17BAFA" w14:textId="5964127A" w:rsidR="00474E28" w:rsidRPr="00474E28" w:rsidRDefault="00D54FC3" w:rsidP="00D76E5C">
      <w:pPr>
        <w:pStyle w:val="ad"/>
      </w:pPr>
      <w:r w:rsidRPr="00474E28">
        <w:rPr>
          <w:lang w:val="en-US"/>
        </w:rPr>
        <w:t>ADuM</w:t>
      </w:r>
      <w:r w:rsidRPr="00474E28">
        <w:t>1401 также является двунаправленной развязкой, что позволяет нам организовать обратную связь по состоянию двигателя.</w:t>
      </w:r>
    </w:p>
    <w:p w14:paraId="5D41B615" w14:textId="77777777" w:rsidR="00D54FC3" w:rsidRDefault="00D54FC3" w:rsidP="009A382A">
      <w:pPr>
        <w:rPr>
          <w:lang w:eastAsia="ru-RU"/>
        </w:rPr>
      </w:pPr>
      <w:r>
        <w:rPr>
          <w:lang w:eastAsia="ru-RU"/>
        </w:rPr>
        <w:t xml:space="preserve">Из технического задания следует, что входное напряжение питания платы +27В. Так как для корректной работы микросхем на плате необходимо напряжение питания ниже, то необходимо использование </w:t>
      </w:r>
      <w:r>
        <w:rPr>
          <w:lang w:val="en-US" w:eastAsia="ru-RU"/>
        </w:rPr>
        <w:t>DC</w:t>
      </w:r>
      <w:r w:rsidRPr="00FE1967">
        <w:rPr>
          <w:lang w:eastAsia="ru-RU"/>
        </w:rPr>
        <w:t xml:space="preserve"> </w:t>
      </w:r>
      <w:r>
        <w:rPr>
          <w:lang w:eastAsia="ru-RU"/>
        </w:rPr>
        <w:t>–</w:t>
      </w:r>
      <w:r w:rsidRPr="00FE1967">
        <w:rPr>
          <w:lang w:eastAsia="ru-RU"/>
        </w:rPr>
        <w:t xml:space="preserve"> </w:t>
      </w:r>
      <w:r>
        <w:rPr>
          <w:lang w:val="en-US" w:eastAsia="ru-RU"/>
        </w:rPr>
        <w:t>DC</w:t>
      </w:r>
      <w:r w:rsidRPr="00FE1967">
        <w:rPr>
          <w:lang w:eastAsia="ru-RU"/>
        </w:rPr>
        <w:t xml:space="preserve"> </w:t>
      </w:r>
      <w:r>
        <w:rPr>
          <w:lang w:eastAsia="ru-RU"/>
        </w:rPr>
        <w:t>преобразователей с гальванической развязкой для понижения напряжения питания.</w:t>
      </w:r>
    </w:p>
    <w:p w14:paraId="3CF31C45" w14:textId="1F919F62" w:rsidR="00D54FC3" w:rsidRDefault="00D54FC3" w:rsidP="009A382A">
      <w:pPr>
        <w:rPr>
          <w:lang w:eastAsia="ru-RU"/>
        </w:rPr>
      </w:pPr>
      <w:r>
        <w:rPr>
          <w:lang w:eastAsia="ru-RU"/>
        </w:rPr>
        <w:t xml:space="preserve">Понижающий </w:t>
      </w:r>
      <w:r>
        <w:rPr>
          <w:lang w:val="en-US" w:eastAsia="ru-RU"/>
        </w:rPr>
        <w:t>DC</w:t>
      </w:r>
      <w:r w:rsidRPr="00050C6B">
        <w:rPr>
          <w:lang w:eastAsia="ru-RU"/>
        </w:rPr>
        <w:t xml:space="preserve"> – </w:t>
      </w:r>
      <w:r>
        <w:rPr>
          <w:lang w:val="en-US" w:eastAsia="ru-RU"/>
        </w:rPr>
        <w:t>DC</w:t>
      </w:r>
      <w:r w:rsidRPr="00050C6B">
        <w:rPr>
          <w:lang w:eastAsia="ru-RU"/>
        </w:rPr>
        <w:t xml:space="preserve"> </w:t>
      </w:r>
      <w:r>
        <w:rPr>
          <w:lang w:eastAsia="ru-RU"/>
        </w:rPr>
        <w:t xml:space="preserve">преобразователь с гальванической развязкой необходим для того, чтобы понизить входное напряжение до необходимого уровня и отвязать одну цепь с высоким напряжением от цепи </w:t>
      </w:r>
      <w:r w:rsidR="00474E28">
        <w:rPr>
          <w:lang w:eastAsia="ru-RU"/>
        </w:rPr>
        <w:t>с</w:t>
      </w:r>
      <w:r>
        <w:rPr>
          <w:lang w:eastAsia="ru-RU"/>
        </w:rPr>
        <w:t xml:space="preserve"> низким напряжением.</w:t>
      </w:r>
    </w:p>
    <w:p w14:paraId="55905855" w14:textId="77777777" w:rsidR="00D54FC3" w:rsidRDefault="00D54FC3" w:rsidP="00D54FC3">
      <w:pPr>
        <w:pStyle w:val="ad"/>
        <w:rPr>
          <w:lang w:eastAsia="ru-RU"/>
        </w:rPr>
      </w:pPr>
      <w:r>
        <w:rPr>
          <w:lang w:eastAsia="ru-RU"/>
        </w:rPr>
        <w:t>Всего в цепи присутствуют 3 цепи питания</w:t>
      </w:r>
      <w:r w:rsidRPr="00FE1967">
        <w:rPr>
          <w:lang w:eastAsia="ru-RU"/>
        </w:rPr>
        <w:t>:</w:t>
      </w:r>
    </w:p>
    <w:p w14:paraId="1D99A9D8" w14:textId="77777777" w:rsidR="00D54FC3" w:rsidRPr="00D47310" w:rsidRDefault="00D54FC3" w:rsidP="00D54FC3">
      <w:pPr>
        <w:pStyle w:val="ad"/>
        <w:numPr>
          <w:ilvl w:val="0"/>
          <w:numId w:val="19"/>
        </w:numPr>
        <w:rPr>
          <w:lang w:eastAsia="ru-RU"/>
        </w:rPr>
      </w:pPr>
      <w:r>
        <w:rPr>
          <w:lang w:eastAsia="ru-RU"/>
        </w:rPr>
        <w:t xml:space="preserve">Цепь питания +5В для микроконтроллера </w:t>
      </w:r>
      <w:r>
        <w:rPr>
          <w:lang w:val="en-US" w:eastAsia="ru-RU"/>
        </w:rPr>
        <w:t>ATMEGA</w:t>
      </w:r>
      <w:r w:rsidRPr="00D47310">
        <w:rPr>
          <w:lang w:eastAsia="ru-RU"/>
        </w:rPr>
        <w:t>16-16</w:t>
      </w:r>
      <w:r>
        <w:rPr>
          <w:lang w:val="en-US" w:eastAsia="ru-RU"/>
        </w:rPr>
        <w:t>AU</w:t>
      </w:r>
      <w:r>
        <w:rPr>
          <w:lang w:eastAsia="ru-RU"/>
        </w:rPr>
        <w:t>, источника опорного напряжения</w:t>
      </w:r>
      <w:r w:rsidRPr="00D47310">
        <w:rPr>
          <w:lang w:eastAsia="ru-RU"/>
        </w:rPr>
        <w:t xml:space="preserve"> </w:t>
      </w:r>
      <w:r>
        <w:rPr>
          <w:lang w:val="en-US" w:eastAsia="ru-RU"/>
        </w:rPr>
        <w:t>REF</w:t>
      </w:r>
      <w:r w:rsidRPr="00D47310">
        <w:rPr>
          <w:lang w:eastAsia="ru-RU"/>
        </w:rPr>
        <w:t>198</w:t>
      </w:r>
      <w:r>
        <w:rPr>
          <w:lang w:eastAsia="ru-RU"/>
        </w:rPr>
        <w:t xml:space="preserve"> и 3 гальванических развязок</w:t>
      </w:r>
      <w:r w:rsidRPr="00D47310">
        <w:rPr>
          <w:lang w:eastAsia="ru-RU"/>
        </w:rPr>
        <w:t xml:space="preserve">: </w:t>
      </w:r>
      <w:r>
        <w:rPr>
          <w:lang w:val="en-US" w:eastAsia="ru-RU"/>
        </w:rPr>
        <w:t>ADuM</w:t>
      </w:r>
      <w:r w:rsidRPr="00D47310">
        <w:rPr>
          <w:lang w:eastAsia="ru-RU"/>
        </w:rPr>
        <w:t xml:space="preserve"> 1301 </w:t>
      </w:r>
      <w:r>
        <w:rPr>
          <w:lang w:eastAsia="ru-RU"/>
        </w:rPr>
        <w:t xml:space="preserve">и </w:t>
      </w:r>
      <w:r>
        <w:rPr>
          <w:lang w:val="en-US" w:eastAsia="ru-RU"/>
        </w:rPr>
        <w:t>ADuM</w:t>
      </w:r>
      <w:r w:rsidRPr="00D47310">
        <w:rPr>
          <w:lang w:eastAsia="ru-RU"/>
        </w:rPr>
        <w:t xml:space="preserve"> 1401</w:t>
      </w:r>
      <w:r>
        <w:rPr>
          <w:lang w:eastAsia="ru-RU"/>
        </w:rPr>
        <w:t xml:space="preserve">. Микроконтроллер потребляет 200мА, источник опорного напряжения 45мА, а каждая гальваническая развязка по 11мА.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2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TDR</w:t>
      </w:r>
      <w:r w:rsidRPr="00D47310">
        <w:rPr>
          <w:lang w:eastAsia="ru-RU"/>
        </w:rPr>
        <w:t>-2-2411</w:t>
      </w:r>
      <w:r>
        <w:rPr>
          <w:lang w:val="en-US" w:eastAsia="ru-RU"/>
        </w:rPr>
        <w:t>SM</w:t>
      </w:r>
      <w:r>
        <w:rPr>
          <w:lang w:eastAsia="ru-RU"/>
        </w:rPr>
        <w:t>.</w:t>
      </w:r>
    </w:p>
    <w:p w14:paraId="2B158BB4" w14:textId="77777777" w:rsidR="00D54FC3" w:rsidRPr="00D47310" w:rsidRDefault="00D54FC3" w:rsidP="00D54FC3">
      <w:pPr>
        <w:pStyle w:val="ad"/>
        <w:numPr>
          <w:ilvl w:val="0"/>
          <w:numId w:val="19"/>
        </w:numPr>
        <w:rPr>
          <w:lang w:eastAsia="ru-RU"/>
        </w:rPr>
      </w:pPr>
      <w:r>
        <w:rPr>
          <w:lang w:eastAsia="ru-RU"/>
        </w:rPr>
        <w:t xml:space="preserve">Цепь питания +5В для приёмо-передатчика </w:t>
      </w:r>
      <w:r>
        <w:rPr>
          <w:lang w:val="en-US" w:eastAsia="ru-RU"/>
        </w:rPr>
        <w:t>ADM</w:t>
      </w:r>
      <w:r w:rsidRPr="00077C9F">
        <w:rPr>
          <w:lang w:eastAsia="ru-RU"/>
        </w:rPr>
        <w:t xml:space="preserve">485 </w:t>
      </w:r>
      <w:r>
        <w:rPr>
          <w:lang w:eastAsia="ru-RU"/>
        </w:rPr>
        <w:t>и гальванической развязки</w:t>
      </w:r>
      <w:r w:rsidRPr="00077C9F">
        <w:rPr>
          <w:lang w:eastAsia="ru-RU"/>
        </w:rPr>
        <w:t xml:space="preserve"> </w:t>
      </w:r>
      <w:r>
        <w:rPr>
          <w:lang w:val="en-US" w:eastAsia="ru-RU"/>
        </w:rPr>
        <w:t>ADuM</w:t>
      </w:r>
      <w:r w:rsidRPr="00077C9F">
        <w:rPr>
          <w:lang w:eastAsia="ru-RU"/>
        </w:rPr>
        <w:t>1</w:t>
      </w:r>
      <w:r>
        <w:rPr>
          <w:lang w:eastAsia="ru-RU"/>
        </w:rPr>
        <w:t xml:space="preserve">301. Приёмо – передатчик потребляет 50мА, а гальваническая развязка потребляет 11 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1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TMR</w:t>
      </w:r>
      <w:r>
        <w:rPr>
          <w:lang w:eastAsia="ru-RU"/>
        </w:rPr>
        <w:t>-1</w:t>
      </w:r>
      <w:r w:rsidRPr="00D47310">
        <w:rPr>
          <w:lang w:eastAsia="ru-RU"/>
        </w:rPr>
        <w:t>-2411</w:t>
      </w:r>
      <w:r>
        <w:rPr>
          <w:lang w:val="en-US" w:eastAsia="ru-RU"/>
        </w:rPr>
        <w:t>SM</w:t>
      </w:r>
      <w:r>
        <w:rPr>
          <w:lang w:eastAsia="ru-RU"/>
        </w:rPr>
        <w:t>.</w:t>
      </w:r>
    </w:p>
    <w:p w14:paraId="749D2FC2" w14:textId="77777777" w:rsidR="00D54FC3" w:rsidRDefault="00D54FC3" w:rsidP="00D54FC3">
      <w:pPr>
        <w:pStyle w:val="ad"/>
        <w:numPr>
          <w:ilvl w:val="0"/>
          <w:numId w:val="19"/>
        </w:numPr>
        <w:rPr>
          <w:lang w:eastAsia="ru-RU"/>
        </w:rPr>
      </w:pPr>
      <w:r>
        <w:rPr>
          <w:lang w:eastAsia="ru-RU"/>
        </w:rPr>
        <w:t xml:space="preserve">Цепь питания +5В для питания двух драйверов двигателей </w:t>
      </w:r>
      <w:r>
        <w:rPr>
          <w:lang w:val="en-US" w:eastAsia="ru-RU"/>
        </w:rPr>
        <w:t>DRV</w:t>
      </w:r>
      <w:r>
        <w:rPr>
          <w:lang w:eastAsia="ru-RU"/>
        </w:rPr>
        <w:t xml:space="preserve">8874 и двух гальванических развязок </w:t>
      </w:r>
      <w:r>
        <w:rPr>
          <w:lang w:val="en-US" w:eastAsia="ru-RU"/>
        </w:rPr>
        <w:t>ADuM</w:t>
      </w:r>
      <w:r w:rsidRPr="00077C9F">
        <w:rPr>
          <w:lang w:eastAsia="ru-RU"/>
        </w:rPr>
        <w:t xml:space="preserve">1401. </w:t>
      </w:r>
      <w:r>
        <w:rPr>
          <w:lang w:eastAsia="ru-RU"/>
        </w:rPr>
        <w:t xml:space="preserve">Драйверы потребляет 75мА, а гальванические развязки по 11мА.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1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TMR</w:t>
      </w:r>
      <w:r>
        <w:rPr>
          <w:lang w:eastAsia="ru-RU"/>
        </w:rPr>
        <w:t>-1</w:t>
      </w:r>
      <w:r w:rsidRPr="00D47310">
        <w:rPr>
          <w:lang w:eastAsia="ru-RU"/>
        </w:rPr>
        <w:t>-2411</w:t>
      </w:r>
      <w:r>
        <w:rPr>
          <w:lang w:val="en-US" w:eastAsia="ru-RU"/>
        </w:rPr>
        <w:t>SM</w:t>
      </w:r>
      <w:r>
        <w:rPr>
          <w:lang w:eastAsia="ru-RU"/>
        </w:rPr>
        <w:t>.</w:t>
      </w:r>
    </w:p>
    <w:p w14:paraId="4D774019" w14:textId="136B1111" w:rsidR="00474E28" w:rsidRPr="00474E28" w:rsidRDefault="00D54FC3" w:rsidP="00D76E5C">
      <w:pPr>
        <w:pStyle w:val="ad"/>
      </w:pPr>
      <w:r>
        <w:rPr>
          <w:lang w:eastAsia="ru-RU"/>
        </w:rPr>
        <w:t>Для подключения</w:t>
      </w:r>
      <w:r w:rsidRPr="00C46A98">
        <w:rPr>
          <w:lang w:eastAsia="ru-RU"/>
        </w:rPr>
        <w:t xml:space="preserve">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преобразователей выберем следующие элементы: электролитические конденсаторы (позиционные обозначения С3, С7, С11) </w:t>
      </w:r>
      <w:r w:rsidRPr="00F35C66">
        <w:rPr>
          <w:lang w:eastAsia="ru-RU"/>
        </w:rPr>
        <w:t>ALUM 100uF ±20% 50V EEE-FTH101XAL</w:t>
      </w:r>
      <w:r>
        <w:rPr>
          <w:lang w:eastAsia="ru-RU"/>
        </w:rPr>
        <w:t xml:space="preserve">, керамические конденсаторы </w:t>
      </w:r>
      <w:r w:rsidRPr="0080480D">
        <w:rPr>
          <w:lang w:eastAsia="ru-RU"/>
        </w:rPr>
        <w:t>X5R 0805 10uF ±20% 50V CGRM21BR61H106KE43L (</w:t>
      </w:r>
      <w:r>
        <w:rPr>
          <w:lang w:eastAsia="ru-RU"/>
        </w:rPr>
        <w:t xml:space="preserve">позиционное обозначение на схеме С1, С5, С9), </w:t>
      </w:r>
      <w:r w:rsidRPr="0080480D">
        <w:rPr>
          <w:lang w:eastAsia="ru-RU"/>
        </w:rPr>
        <w:t>X5R 0805 10uF ±20% 10V LMK212BJ105MD-T</w:t>
      </w:r>
      <w:r>
        <w:rPr>
          <w:lang w:eastAsia="ru-RU"/>
        </w:rPr>
        <w:t xml:space="preserve"> </w:t>
      </w:r>
      <w:r w:rsidRPr="0080480D">
        <w:rPr>
          <w:lang w:eastAsia="ru-RU"/>
        </w:rPr>
        <w:t>(</w:t>
      </w:r>
      <w:r>
        <w:rPr>
          <w:lang w:eastAsia="ru-RU"/>
        </w:rPr>
        <w:t xml:space="preserve">позиционное обозначение на схеме С4, С8, С12), </w:t>
      </w:r>
      <w:r w:rsidRPr="0080480D">
        <w:rPr>
          <w:lang w:eastAsia="ru-RU"/>
        </w:rPr>
        <w:t>X5R 0805 0.1uF ±10% 6.3V 08056D104KAT2A</w:t>
      </w:r>
      <w:r>
        <w:rPr>
          <w:lang w:eastAsia="ru-RU"/>
        </w:rPr>
        <w:t xml:space="preserve"> (позиционное обозначение на схеме С2, С6, С10).</w:t>
      </w:r>
    </w:p>
    <w:p w14:paraId="23049139" w14:textId="2E09CA8F" w:rsidR="00D54FC3" w:rsidRDefault="00D54FC3" w:rsidP="009A382A">
      <w:pPr>
        <w:rPr>
          <w:lang w:eastAsia="ru-RU"/>
        </w:rPr>
      </w:pPr>
      <w:r>
        <w:rPr>
          <w:lang w:eastAsia="ru-RU"/>
        </w:rPr>
        <w:t xml:space="preserve">Для </w:t>
      </w:r>
      <w:r w:rsidR="00474E28">
        <w:rPr>
          <w:lang w:eastAsia="ru-RU"/>
        </w:rPr>
        <w:t xml:space="preserve">подключения внешних устройств к модулю управления приводами подводного манипулятора (потенциометрического датчика угла поворота, ДПТ, входящих в состав привода манипулятора) </w:t>
      </w:r>
      <w:r>
        <w:rPr>
          <w:lang w:eastAsia="ru-RU"/>
        </w:rPr>
        <w:t>нам необходимо несколько видов разъёмов.</w:t>
      </w:r>
    </w:p>
    <w:p w14:paraId="014403EA" w14:textId="77777777" w:rsidR="00D54FC3" w:rsidRDefault="00D54FC3" w:rsidP="009A382A">
      <w:pPr>
        <w:rPr>
          <w:lang w:eastAsia="ru-RU"/>
        </w:rPr>
      </w:pPr>
      <w:r>
        <w:rPr>
          <w:lang w:eastAsia="ru-RU"/>
        </w:rPr>
        <w:t xml:space="preserve">Разъём </w:t>
      </w:r>
      <w:r>
        <w:rPr>
          <w:lang w:val="en-US" w:eastAsia="ru-RU"/>
        </w:rPr>
        <w:t>PLS</w:t>
      </w:r>
      <w:r w:rsidRPr="002D519A">
        <w:rPr>
          <w:lang w:eastAsia="ru-RU"/>
        </w:rPr>
        <w:t>-2</w:t>
      </w:r>
      <w:r>
        <w:rPr>
          <w:lang w:eastAsia="ru-RU"/>
        </w:rPr>
        <w:t xml:space="preserve"> (позиционное обозначение ХР)</w:t>
      </w:r>
      <w:r w:rsidRPr="002D519A">
        <w:rPr>
          <w:lang w:eastAsia="ru-RU"/>
        </w:rPr>
        <w:t xml:space="preserve"> </w:t>
      </w:r>
      <w:r>
        <w:rPr>
          <w:lang w:eastAsia="ru-RU"/>
        </w:rPr>
        <w:t>служит для подключения к плате источника питания на +27В. Разъём имеет 2 контакта, номинальное напряжение 250В, номинальный ток 3А, шаг контактов 2.54 мм.</w:t>
      </w:r>
    </w:p>
    <w:p w14:paraId="2956D112" w14:textId="77777777" w:rsidR="00D54FC3" w:rsidRDefault="00D54FC3" w:rsidP="009A382A">
      <w:pPr>
        <w:rPr>
          <w:lang w:eastAsia="ru-RU"/>
        </w:rPr>
      </w:pPr>
      <w:r>
        <w:rPr>
          <w:lang w:eastAsia="ru-RU"/>
        </w:rPr>
        <w:t xml:space="preserve">Для подключения к главному микроконтроллеру служит разъём </w:t>
      </w:r>
      <w:r>
        <w:rPr>
          <w:lang w:val="en-US" w:eastAsia="ru-RU"/>
        </w:rPr>
        <w:t>PLS</w:t>
      </w:r>
      <w:r w:rsidRPr="00D90A56">
        <w:rPr>
          <w:lang w:eastAsia="ru-RU"/>
        </w:rPr>
        <w:t>-2</w:t>
      </w:r>
      <w:r>
        <w:rPr>
          <w:lang w:eastAsia="ru-RU"/>
        </w:rPr>
        <w:t xml:space="preserve"> (позиционное обозначение ХР6).</w:t>
      </w:r>
    </w:p>
    <w:p w14:paraId="029F67B3" w14:textId="77777777" w:rsidR="00D54FC3" w:rsidRDefault="00D54FC3" w:rsidP="009A382A">
      <w:pPr>
        <w:rPr>
          <w:lang w:eastAsia="ru-RU"/>
        </w:rPr>
      </w:pPr>
      <w:r>
        <w:rPr>
          <w:lang w:eastAsia="ru-RU"/>
        </w:rPr>
        <w:t xml:space="preserve">Разъём </w:t>
      </w:r>
      <w:r>
        <w:rPr>
          <w:lang w:val="en-US" w:eastAsia="ru-RU"/>
        </w:rPr>
        <w:t>PLS</w:t>
      </w:r>
      <w:r w:rsidRPr="002D519A">
        <w:rPr>
          <w:lang w:eastAsia="ru-RU"/>
        </w:rPr>
        <w:t>-6</w:t>
      </w:r>
      <w:r>
        <w:rPr>
          <w:lang w:eastAsia="ru-RU"/>
        </w:rPr>
        <w:t xml:space="preserve"> (позиционное обозначение ХР2)</w:t>
      </w:r>
      <w:r w:rsidRPr="002D519A">
        <w:rPr>
          <w:lang w:eastAsia="ru-RU"/>
        </w:rPr>
        <w:t xml:space="preserve"> </w:t>
      </w:r>
      <w:r>
        <w:rPr>
          <w:lang w:eastAsia="ru-RU"/>
        </w:rPr>
        <w:t>служит для подключения двух потенциометров. Разъём имеет 6 контактов, номинальное напряжение 250В, номинальный ток 3А и шаг контактов 2.54 мм.</w:t>
      </w:r>
      <w:r w:rsidRPr="00D90A56">
        <w:rPr>
          <w:lang w:eastAsia="ru-RU"/>
        </w:rPr>
        <w:t xml:space="preserve"> </w:t>
      </w:r>
    </w:p>
    <w:p w14:paraId="3859F9EF" w14:textId="77777777" w:rsidR="00D54FC3" w:rsidRDefault="00D54FC3" w:rsidP="009A382A">
      <w:pPr>
        <w:rPr>
          <w:lang w:eastAsia="ru-RU"/>
        </w:rPr>
      </w:pPr>
      <w:r>
        <w:rPr>
          <w:lang w:eastAsia="ru-RU"/>
        </w:rPr>
        <w:t xml:space="preserve">Разъём </w:t>
      </w:r>
      <w:r>
        <w:rPr>
          <w:lang w:val="en-US" w:eastAsia="ru-RU"/>
        </w:rPr>
        <w:t>IDC</w:t>
      </w:r>
      <w:r w:rsidRPr="00D90A56">
        <w:rPr>
          <w:lang w:eastAsia="ru-RU"/>
        </w:rPr>
        <w:t xml:space="preserve">-6 </w:t>
      </w:r>
      <w:r>
        <w:rPr>
          <w:lang w:eastAsia="ru-RU"/>
        </w:rPr>
        <w:t xml:space="preserve">(позиционное обозначение ХР5) необходим для подключения программатора </w:t>
      </w:r>
      <w:r>
        <w:rPr>
          <w:lang w:val="en-US" w:eastAsia="ru-RU"/>
        </w:rPr>
        <w:t>AVR</w:t>
      </w:r>
      <w:r w:rsidRPr="00D90A56">
        <w:rPr>
          <w:lang w:eastAsia="ru-RU"/>
        </w:rPr>
        <w:t>-</w:t>
      </w:r>
      <w:r>
        <w:rPr>
          <w:lang w:val="en-US" w:eastAsia="ru-RU"/>
        </w:rPr>
        <w:t>ISP</w:t>
      </w:r>
      <w:r w:rsidRPr="00D90A56">
        <w:rPr>
          <w:lang w:eastAsia="ru-RU"/>
        </w:rPr>
        <w:t xml:space="preserve">500. </w:t>
      </w:r>
      <w:r>
        <w:rPr>
          <w:lang w:eastAsia="ru-RU"/>
        </w:rPr>
        <w:t>Разъём имеет 6 контактов, номинальное напряжение 250В, максимальный ток 3А и шаг контактов 2.54мм.</w:t>
      </w:r>
    </w:p>
    <w:p w14:paraId="42BD269A" w14:textId="77777777" w:rsidR="00D76E5C" w:rsidRDefault="00D54FC3" w:rsidP="00D76E5C">
      <w:pPr>
        <w:rPr>
          <w:rStyle w:val="ae"/>
        </w:rPr>
      </w:pPr>
      <w:r>
        <w:rPr>
          <w:lang w:eastAsia="ru-RU"/>
        </w:rPr>
        <w:t>Для подключения двигателей были выбраны 2 разъёма</w:t>
      </w:r>
      <w:r w:rsidR="00474E28">
        <w:rPr>
          <w:lang w:eastAsia="ru-RU"/>
        </w:rPr>
        <w:br/>
      </w:r>
      <w:r w:rsidRPr="00E90D8D">
        <w:rPr>
          <w:rStyle w:val="ae"/>
        </w:rPr>
        <w:t>15EDGVC-3.5-02</w:t>
      </w:r>
      <w:r>
        <w:rPr>
          <w:rStyle w:val="ae"/>
        </w:rPr>
        <w:t xml:space="preserve"> </w:t>
      </w:r>
      <w:r>
        <w:rPr>
          <w:lang w:eastAsia="ru-RU"/>
        </w:rPr>
        <w:t>(позиционное обозначение ХР3 и ХР4)</w:t>
      </w:r>
      <w:r>
        <w:rPr>
          <w:rStyle w:val="ae"/>
        </w:rPr>
        <w:t>. Разъём имеет 2 контакта, номинальное напряжение 250В, номинальный ток 7А и шаг контактов 3.5мм. Эти разъёмы могут быть как прямыми, так и угловыми. Для данной платы был выбран прямой разъём</w:t>
      </w:r>
      <w:r w:rsidR="009A382A">
        <w:rPr>
          <w:rStyle w:val="ae"/>
        </w:rPr>
        <w:t>.</w:t>
      </w:r>
    </w:p>
    <w:p w14:paraId="0469024C" w14:textId="70507A65" w:rsidR="00D54FC3" w:rsidRDefault="00D54FC3" w:rsidP="00D76E5C">
      <w:pPr>
        <w:rPr>
          <w:lang w:eastAsia="ru-RU"/>
        </w:rPr>
      </w:pPr>
      <w:r>
        <w:rPr>
          <w:lang w:eastAsia="ru-RU"/>
        </w:rPr>
        <w:t xml:space="preserve">Для </w:t>
      </w:r>
      <w:r w:rsidR="00D76E5C">
        <w:rPr>
          <w:lang w:eastAsia="ru-RU"/>
        </w:rPr>
        <w:t>реализации данного модуля управления приводами подводного манипулятора необходимы</w:t>
      </w:r>
      <w:r>
        <w:rPr>
          <w:lang w:eastAsia="ru-RU"/>
        </w:rPr>
        <w:t xml:space="preserve"> несколько</w:t>
      </w:r>
      <w:r w:rsidR="00BC520C">
        <w:rPr>
          <w:lang w:eastAsia="ru-RU"/>
        </w:rPr>
        <w:t xml:space="preserve"> конденсаторов</w:t>
      </w:r>
      <w:r>
        <w:rPr>
          <w:lang w:eastAsia="ru-RU"/>
        </w:rPr>
        <w:t xml:space="preserve"> </w:t>
      </w:r>
      <w:r w:rsidR="00BC520C">
        <w:rPr>
          <w:lang w:eastAsia="ru-RU"/>
        </w:rPr>
        <w:t xml:space="preserve">различных номиналов. Эти конденсаторы </w:t>
      </w:r>
      <w:r w:rsidR="00A1446F">
        <w:rPr>
          <w:lang w:eastAsia="ru-RU"/>
        </w:rPr>
        <w:t>будут</w:t>
      </w:r>
      <w:r w:rsidR="00BC520C">
        <w:rPr>
          <w:lang w:eastAsia="ru-RU"/>
        </w:rPr>
        <w:t xml:space="preserve"> использоваться при создании фильтров напряжения питания</w:t>
      </w:r>
      <w:r w:rsidR="00A1446F">
        <w:rPr>
          <w:lang w:eastAsia="ru-RU"/>
        </w:rPr>
        <w:t>, а некоторое из них необходимы исходя из документации на микросхемы, которые используются в данном модуле. Это конденсаторы</w:t>
      </w:r>
      <w:r w:rsidR="00BC520C">
        <w:rPr>
          <w:lang w:eastAsia="ru-RU"/>
        </w:rPr>
        <w:t xml:space="preserve"> </w:t>
      </w:r>
      <w:r>
        <w:rPr>
          <w:lang w:eastAsia="ru-RU"/>
        </w:rPr>
        <w:t>номинало</w:t>
      </w:r>
      <w:r w:rsidR="00BC520C">
        <w:rPr>
          <w:lang w:eastAsia="ru-RU"/>
        </w:rPr>
        <w:t>м</w:t>
      </w:r>
      <w:r>
        <w:rPr>
          <w:lang w:eastAsia="ru-RU"/>
        </w:rPr>
        <w:t xml:space="preserve"> </w:t>
      </w:r>
      <w:r w:rsidR="00BC520C">
        <w:rPr>
          <w:lang w:eastAsia="ru-RU"/>
        </w:rPr>
        <w:t xml:space="preserve">22пкФ, </w:t>
      </w:r>
      <w:r>
        <w:rPr>
          <w:lang w:eastAsia="ru-RU"/>
        </w:rPr>
        <w:t>0.1мкФ</w:t>
      </w:r>
      <w:r w:rsidR="00BC520C">
        <w:rPr>
          <w:lang w:eastAsia="ru-RU"/>
        </w:rPr>
        <w:t>, 1мкФ, 10 мкФ и</w:t>
      </w:r>
      <w:r>
        <w:rPr>
          <w:lang w:eastAsia="ru-RU"/>
        </w:rPr>
        <w:t xml:space="preserve"> 100мкФ. Были выбраны </w:t>
      </w:r>
      <w:r w:rsidR="00BC520C">
        <w:rPr>
          <w:lang w:eastAsia="ru-RU"/>
        </w:rPr>
        <w:t>конденсаторы</w:t>
      </w:r>
      <w:r>
        <w:rPr>
          <w:lang w:eastAsia="ru-RU"/>
        </w:rPr>
        <w:t xml:space="preserve"> </w:t>
      </w:r>
      <w:r w:rsidRPr="00745AC4">
        <w:rPr>
          <w:lang w:eastAsia="ru-RU"/>
        </w:rPr>
        <w:t>ALUM 100uF ±20% 50V UEEE-FTH101XAP</w:t>
      </w:r>
      <w:r>
        <w:rPr>
          <w:lang w:eastAsia="ru-RU"/>
        </w:rPr>
        <w:t xml:space="preserve">, </w:t>
      </w:r>
      <w:r w:rsidRPr="00745AC4">
        <w:rPr>
          <w:lang w:eastAsia="ru-RU"/>
        </w:rPr>
        <w:t>X5R 0805 0.1uF ±10% 6.3V 08056D104KAT2A</w:t>
      </w:r>
      <w:r>
        <w:rPr>
          <w:lang w:eastAsia="ru-RU"/>
        </w:rPr>
        <w:t xml:space="preserve"> и </w:t>
      </w:r>
      <w:r w:rsidRPr="00745AC4">
        <w:rPr>
          <w:lang w:eastAsia="ru-RU"/>
        </w:rPr>
        <w:t>X5R 0805 10uF ±20% 50V CGRM21BR61H106KE43L</w:t>
      </w:r>
      <w:r>
        <w:rPr>
          <w:lang w:eastAsia="ru-RU"/>
        </w:rPr>
        <w:t xml:space="preserve">. </w:t>
      </w:r>
    </w:p>
    <w:p w14:paraId="0077B28F" w14:textId="77777777" w:rsidR="00D54FC3" w:rsidRPr="00503B7B" w:rsidRDefault="00D54FC3" w:rsidP="009A382A">
      <w:pPr>
        <w:rPr>
          <w:lang w:eastAsia="ru-RU"/>
        </w:rPr>
      </w:pPr>
      <w:r>
        <w:rPr>
          <w:lang w:eastAsia="ru-RU"/>
        </w:rPr>
        <w:t xml:space="preserve">Для выполнения поставленной задачи необходимы резисторы номиналом 120 Ом. Были выбраны резисторы </w:t>
      </w:r>
      <w:r w:rsidRPr="00E43AF7">
        <w:rPr>
          <w:lang w:eastAsia="ru-RU"/>
        </w:rPr>
        <w:t>0805 120 Ohms ±5% 0.125W RMCF0805JT120R</w:t>
      </w:r>
      <w:r>
        <w:rPr>
          <w:lang w:eastAsia="ru-RU"/>
        </w:rPr>
        <w:t>.</w:t>
      </w:r>
    </w:p>
    <w:p w14:paraId="686495A6" w14:textId="2F3BC204" w:rsidR="00D54FC3" w:rsidRDefault="00A1446F" w:rsidP="009A382A">
      <w:pPr>
        <w:rPr>
          <w:shd w:val="clear" w:color="auto" w:fill="FFFFFF"/>
        </w:rPr>
      </w:pPr>
      <w:r>
        <w:rPr>
          <w:shd w:val="clear" w:color="auto" w:fill="FFFFFF"/>
        </w:rPr>
        <w:t xml:space="preserve">Также </w:t>
      </w:r>
      <w:r w:rsidR="00D54FC3">
        <w:rPr>
          <w:shd w:val="clear" w:color="auto" w:fill="FFFFFF"/>
        </w:rPr>
        <w:t>необходима индуктивность номиналом 10 мкГн.</w:t>
      </w:r>
      <w:r>
        <w:rPr>
          <w:shd w:val="clear" w:color="auto" w:fill="FFFFFF"/>
        </w:rPr>
        <w:t xml:space="preserve"> </w:t>
      </w:r>
      <w:r w:rsidR="00D54FC3">
        <w:rPr>
          <w:shd w:val="clear" w:color="auto" w:fill="FFFFFF"/>
        </w:rPr>
        <w:t xml:space="preserve">Была выбрана индуктивность 0603AF-103XJEW COILCRAFT 10µH Unshielded Inductor 180mA 4.5Ohm Max 0603. </w:t>
      </w:r>
    </w:p>
    <w:p w14:paraId="4DFC2DC6" w14:textId="5730F535" w:rsidR="00536863" w:rsidRDefault="00536863" w:rsidP="00536863"/>
    <w:p w14:paraId="1D687B8C" w14:textId="4124C591" w:rsidR="00D54FC3" w:rsidRDefault="00D54FC3" w:rsidP="00D54FC3">
      <w:pPr>
        <w:pStyle w:val="2"/>
      </w:pPr>
      <w:bookmarkStart w:id="37" w:name="_Toc74501240"/>
      <w:r>
        <w:t>2.3 Обоснование конструкции платы управления приводами подводного электромеханического манипулятора</w:t>
      </w:r>
      <w:bookmarkEnd w:id="37"/>
    </w:p>
    <w:p w14:paraId="0A861D7E" w14:textId="77777777" w:rsidR="00474E28" w:rsidRDefault="00474E28" w:rsidP="009A382A">
      <w:r>
        <w:t xml:space="preserve">По техническому заданию необходимо спроектировать плату управления двигателями приводов подводного робота. За основу была взята прямоугольная плата габаритами 80х75. По краям платы расположены отверстия диаметром 3.3мм под винт М3, которые расположены на расстоянии 5 мм от края платы. </w:t>
      </w:r>
    </w:p>
    <w:p w14:paraId="56262E5C" w14:textId="77777777" w:rsidR="00474E28" w:rsidRDefault="00474E28" w:rsidP="009A382A">
      <w:r>
        <w:t>Прежде чем начинать трассировку платы, необходимо рационально скомпоновать элементы. Среди критериев рациональной компоновки можно отметить:</w:t>
      </w:r>
    </w:p>
    <w:p w14:paraId="11CD531F" w14:textId="2A298919" w:rsidR="00474E28" w:rsidRPr="00503879" w:rsidRDefault="00D76E5C" w:rsidP="00474E28">
      <w:pPr>
        <w:pStyle w:val="ad"/>
        <w:numPr>
          <w:ilvl w:val="0"/>
          <w:numId w:val="22"/>
        </w:numPr>
      </w:pPr>
      <w:r>
        <w:t>г</w:t>
      </w:r>
      <w:r w:rsidR="00474E28" w:rsidRPr="00503879">
        <w:t>руппировка отдельно аналоговых элементов от цифровых;</w:t>
      </w:r>
    </w:p>
    <w:p w14:paraId="0CFA7B9F" w14:textId="5DA0D0EC" w:rsidR="00474E28" w:rsidRPr="00503879" w:rsidRDefault="00D76E5C" w:rsidP="00474E28">
      <w:pPr>
        <w:pStyle w:val="ad"/>
        <w:numPr>
          <w:ilvl w:val="0"/>
          <w:numId w:val="22"/>
        </w:numPr>
      </w:pPr>
      <w:r>
        <w:t>м</w:t>
      </w:r>
      <w:r w:rsidR="00474E28" w:rsidRPr="00503879">
        <w:t>инимизация длины печатных проводников;</w:t>
      </w:r>
    </w:p>
    <w:p w14:paraId="00652E73" w14:textId="103F889B" w:rsidR="00474E28" w:rsidRPr="00503879" w:rsidRDefault="00D76E5C" w:rsidP="00474E28">
      <w:pPr>
        <w:pStyle w:val="ad"/>
        <w:numPr>
          <w:ilvl w:val="0"/>
          <w:numId w:val="22"/>
        </w:numPr>
      </w:pPr>
      <w:r>
        <w:t>р</w:t>
      </w:r>
      <w:r w:rsidR="00474E28" w:rsidRPr="00503879">
        <w:t>азбиение схемы на отдельные функциональные блоки, при этом элементы, входящие в блоки, на плате располагаются рядом друг с другом;</w:t>
      </w:r>
    </w:p>
    <w:p w14:paraId="44B3A148" w14:textId="6C3FE23E" w:rsidR="00474E28" w:rsidRDefault="00D76E5C" w:rsidP="00474E28">
      <w:pPr>
        <w:pStyle w:val="ad"/>
        <w:numPr>
          <w:ilvl w:val="0"/>
          <w:numId w:val="22"/>
        </w:numPr>
      </w:pPr>
      <w:r>
        <w:t>у</w:t>
      </w:r>
      <w:r w:rsidR="00474E28" w:rsidRPr="00503879">
        <w:t xml:space="preserve">чёт электрофизических особенностей электронных устройств (сюда можно включить расположение </w:t>
      </w:r>
      <w:r w:rsidR="00474E28">
        <w:t>фильтрующих конденсаторов и индуктивностей и т.д.).</w:t>
      </w:r>
    </w:p>
    <w:p w14:paraId="3A3F2724" w14:textId="77777777" w:rsidR="00474E28" w:rsidRDefault="00474E28" w:rsidP="00474E28">
      <w:pPr>
        <w:pStyle w:val="ad"/>
      </w:pPr>
      <w:r>
        <w:t>Плата была разбита на 4 функциональных модуля:</w:t>
      </w:r>
    </w:p>
    <w:p w14:paraId="23CD6C18" w14:textId="77777777" w:rsidR="00474E28" w:rsidRDefault="00474E28" w:rsidP="00474E28">
      <w:pPr>
        <w:pStyle w:val="ad"/>
        <w:numPr>
          <w:ilvl w:val="0"/>
          <w:numId w:val="21"/>
        </w:numPr>
      </w:pPr>
      <w:r>
        <w:t xml:space="preserve">Модуль питания, в котором располагаются 3 </w:t>
      </w:r>
      <w:r>
        <w:rPr>
          <w:lang w:val="en-US"/>
        </w:rPr>
        <w:t>DC</w:t>
      </w:r>
      <w:r w:rsidRPr="00BB6744">
        <w:t xml:space="preserve"> – </w:t>
      </w:r>
      <w:r>
        <w:rPr>
          <w:lang w:val="en-US"/>
        </w:rPr>
        <w:t>DC</w:t>
      </w:r>
      <w:r w:rsidRPr="00BB6744">
        <w:t xml:space="preserve"> </w:t>
      </w:r>
      <w:r>
        <w:t>преобразователя и разъём для подключения к источнику питания;</w:t>
      </w:r>
    </w:p>
    <w:p w14:paraId="1AB88A4C" w14:textId="77777777" w:rsidR="00474E28" w:rsidRDefault="00474E28" w:rsidP="00474E28">
      <w:pPr>
        <w:pStyle w:val="ad"/>
        <w:numPr>
          <w:ilvl w:val="0"/>
          <w:numId w:val="21"/>
        </w:numPr>
      </w:pPr>
      <w:r>
        <w:t>Модуль, в котором распложён микроконтроллер, источник опорного напряжения, разъём для прошивки микроконтроллера и разъём для подключения потенциометров;</w:t>
      </w:r>
    </w:p>
    <w:p w14:paraId="349E3437" w14:textId="77777777" w:rsidR="00474E28" w:rsidRDefault="00474E28" w:rsidP="00474E28">
      <w:pPr>
        <w:pStyle w:val="ad"/>
        <w:numPr>
          <w:ilvl w:val="0"/>
          <w:numId w:val="21"/>
        </w:numPr>
      </w:pPr>
      <w:r>
        <w:t>Модуль приёмо –передатчика, в котором располагается разъём для подключения к центральному микроконтроллеру и сам приёмо – передатчик;</w:t>
      </w:r>
    </w:p>
    <w:p w14:paraId="3445FB12" w14:textId="77777777" w:rsidR="00474E28" w:rsidRDefault="00474E28" w:rsidP="00474E28">
      <w:pPr>
        <w:pStyle w:val="ad"/>
        <w:numPr>
          <w:ilvl w:val="0"/>
          <w:numId w:val="21"/>
        </w:numPr>
      </w:pPr>
      <w:r>
        <w:t xml:space="preserve">Модуль, в котором находятся драйвера двигателей и разъёмы для подключения двигателей. </w:t>
      </w:r>
    </w:p>
    <w:p w14:paraId="389F2BDA" w14:textId="46CA7E06" w:rsidR="00474E28" w:rsidRDefault="00474E28" w:rsidP="002766C0">
      <w:r>
        <w:t>На границах 2, 3 и 4 модуля расположены гальванические развязки.</w:t>
      </w:r>
      <w:r w:rsidRPr="002C0E43">
        <w:t xml:space="preserve">  </w:t>
      </w:r>
      <w:r>
        <w:t>Резисторы и конденсаторы преимущественно расположены в линейку, почти вплотную друг другу, так как данные элементы паяются с торцов. Конденсаторы располагаются как можно ближе к микросхемам, к цепям которых они подключены.</w:t>
      </w:r>
    </w:p>
    <w:p w14:paraId="4D6214C0" w14:textId="77777777" w:rsidR="00474E28" w:rsidRDefault="00474E28" w:rsidP="002766C0">
      <w:r>
        <w:t>Дорожки цепи питания +27В проведены с толщиной 1.5мм, переходные отверстия этой же цепи сделаны с диаметром 1мм. Для цепей питания +5В использованы дорожки с толщиной от 1 до 0.6 мм. Цепи же сигнальных проводников проведены с шириной от 0.6 до 0.3 мм.</w:t>
      </w:r>
    </w:p>
    <w:p w14:paraId="76D48512" w14:textId="53A12741" w:rsidR="00A1446F" w:rsidRPr="00A1446F" w:rsidRDefault="00474E28" w:rsidP="002766C0">
      <w:r>
        <w:t>На нижнем слое платы находятся 4 полигона, каждый из которых соответствует «общему» своего функционального модуля.</w:t>
      </w:r>
      <w:r w:rsidR="00A1446F">
        <w:t xml:space="preserve"> На рисунке 2</w:t>
      </w:r>
      <w:r w:rsidR="00EA673D">
        <w:t>.6</w:t>
      </w:r>
      <w:r w:rsidR="00A1446F">
        <w:t xml:space="preserve"> показан процесс разводки платы в пакете </w:t>
      </w:r>
      <w:r w:rsidR="00A1446F">
        <w:rPr>
          <w:lang w:val="en-US"/>
        </w:rPr>
        <w:t>Altium</w:t>
      </w:r>
      <w:r w:rsidR="00A1446F" w:rsidRPr="00A1446F">
        <w:t xml:space="preserve"> </w:t>
      </w:r>
      <w:r w:rsidR="00A1446F">
        <w:rPr>
          <w:lang w:val="en-US"/>
        </w:rPr>
        <w:t>Designer</w:t>
      </w:r>
      <w:r w:rsidR="00A1446F" w:rsidRPr="00A1446F">
        <w:t>.</w:t>
      </w:r>
    </w:p>
    <w:p w14:paraId="2803640D" w14:textId="2692E032" w:rsidR="00A1446F" w:rsidRDefault="00A1446F" w:rsidP="00A1446F">
      <w:pPr>
        <w:ind w:firstLine="0"/>
        <w:jc w:val="center"/>
      </w:pPr>
      <w:r>
        <w:rPr>
          <w:noProof/>
          <w:lang w:eastAsia="ru-RU"/>
        </w:rPr>
        <w:drawing>
          <wp:inline distT="0" distB="0" distL="0" distR="0" wp14:anchorId="6B9AF432" wp14:editId="6C42E906">
            <wp:extent cx="3251835" cy="3411387"/>
            <wp:effectExtent l="0" t="0" r="571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9201" cy="3429605"/>
                    </a:xfrm>
                    <a:prstGeom prst="rect">
                      <a:avLst/>
                    </a:prstGeom>
                    <a:noFill/>
                    <a:ln>
                      <a:noFill/>
                    </a:ln>
                  </pic:spPr>
                </pic:pic>
              </a:graphicData>
            </a:graphic>
          </wp:inline>
        </w:drawing>
      </w:r>
    </w:p>
    <w:p w14:paraId="19B11319" w14:textId="41297396" w:rsidR="00A1446F" w:rsidRPr="00077942" w:rsidRDefault="00A1446F" w:rsidP="00A1446F">
      <w:pPr>
        <w:ind w:firstLine="0"/>
        <w:jc w:val="center"/>
      </w:pPr>
      <w:r>
        <w:t xml:space="preserve">Рисунок </w:t>
      </w:r>
      <w:r w:rsidR="00EA673D">
        <w:t>2.6</w:t>
      </w:r>
      <w:r>
        <w:t xml:space="preserve">- процесс разводки платы в пакете </w:t>
      </w:r>
      <w:r>
        <w:rPr>
          <w:lang w:val="en-US"/>
        </w:rPr>
        <w:t>Altium</w:t>
      </w:r>
      <w:r w:rsidRPr="00A1446F">
        <w:t xml:space="preserve"> </w:t>
      </w:r>
      <w:r>
        <w:rPr>
          <w:lang w:val="en-US"/>
        </w:rPr>
        <w:t>Designer</w:t>
      </w:r>
    </w:p>
    <w:p w14:paraId="27495D7C" w14:textId="77777777" w:rsidR="00D76B21" w:rsidRDefault="00D76B21" w:rsidP="00D76B21"/>
    <w:p w14:paraId="05534F97" w14:textId="77777777" w:rsidR="00D76B21" w:rsidRDefault="00D76B21" w:rsidP="00D76B21"/>
    <w:p w14:paraId="5EF344A1" w14:textId="434724B1" w:rsidR="00D76B21" w:rsidRDefault="00D76B21" w:rsidP="00D76B21">
      <w:r>
        <w:t>В приложении А представлена схема электрическая принципиальная модуля управления двумя привода подводного электромеханического манипулятора. В приложении Б представлен перечень элементов к схеме электрической принципиальной модуля управления приводами подводного электромеханического манипулятора. В приложении В представлен сборочный чертёж модуля управления приводами подводного электромеханического манипулятора. В приложении Г представлена спецификация к сборочному чертежу модуля управления приводами подводного электромеханического манипулятора.</w:t>
      </w:r>
    </w:p>
    <w:p w14:paraId="3805F7F6" w14:textId="359CB393" w:rsidR="00C23BB5" w:rsidRPr="00EA673D" w:rsidRDefault="00C23BB5" w:rsidP="00C23BB5"/>
    <w:p w14:paraId="25820077" w14:textId="0758942D" w:rsidR="00A73E8B" w:rsidRPr="00EA673D" w:rsidRDefault="00A73E8B" w:rsidP="00A1446F">
      <w:pPr>
        <w:ind w:firstLine="0"/>
        <w:jc w:val="center"/>
      </w:pPr>
    </w:p>
    <w:p w14:paraId="6C3925A3" w14:textId="6765CD42" w:rsidR="00A73E8B" w:rsidRPr="00EA673D" w:rsidRDefault="00A73E8B" w:rsidP="00A1446F">
      <w:pPr>
        <w:ind w:firstLine="0"/>
        <w:jc w:val="center"/>
      </w:pPr>
    </w:p>
    <w:p w14:paraId="4BE9B17E" w14:textId="040DC9E5" w:rsidR="000B5C1B" w:rsidRDefault="00D76E5C" w:rsidP="00D76B21">
      <w:pPr>
        <w:pStyle w:val="1"/>
      </w:pPr>
      <w:r>
        <w:br w:type="page"/>
      </w:r>
      <w:bookmarkStart w:id="38" w:name="_Toc74501241"/>
      <w:r w:rsidR="000B5C1B">
        <w:t>Заключение</w:t>
      </w:r>
      <w:bookmarkEnd w:id="38"/>
      <w:r w:rsidR="000B5C1B">
        <w:t xml:space="preserve"> </w:t>
      </w:r>
    </w:p>
    <w:p w14:paraId="2BFEF70A" w14:textId="3E12BCDF" w:rsidR="00423CA0" w:rsidRDefault="00C23BB5" w:rsidP="00423CA0">
      <w:r>
        <w:t>В процессе выполнения ВКРБ были выполнены специальная и конструкторские части.</w:t>
      </w:r>
    </w:p>
    <w:p w14:paraId="0AEE5D2B" w14:textId="77777777" w:rsidR="00C23BB5" w:rsidRDefault="00C23BB5" w:rsidP="00C23BB5">
      <w:r>
        <w:t>В ходе выполнения специальной части</w:t>
      </w:r>
      <w:r w:rsidRPr="003F1B7D">
        <w:t xml:space="preserve"> </w:t>
      </w:r>
      <w:r>
        <w:t>был проведён анализ существующих подводных электромеханических манипуляторов, их конструкций и характеристик. Были выбраны желаемые характеристики разрабатываемого подводного электромеханического манипулятора.</w:t>
      </w:r>
    </w:p>
    <w:p w14:paraId="75790206" w14:textId="77777777" w:rsidR="00C23BB5" w:rsidRDefault="00C23BB5" w:rsidP="00C23BB5">
      <w:r>
        <w:t xml:space="preserve">В рамках энергетического расчёта были проанализированы действующие на грузки, построена нагрузочная характеристика привода и выбраны ДПТ и механическая передача. В качестве ДПТ был выбран </w:t>
      </w:r>
      <w:r>
        <w:rPr>
          <w:lang w:val="en-US"/>
        </w:rPr>
        <w:t>Faulhaber</w:t>
      </w:r>
      <w:r w:rsidRPr="00A06D1D">
        <w:t xml:space="preserve"> 3257 024</w:t>
      </w:r>
      <w:r>
        <w:rPr>
          <w:lang w:val="en-US"/>
        </w:rPr>
        <w:t>CR</w:t>
      </w:r>
      <w:r>
        <w:t xml:space="preserve">, а в качестве механической передачи был выбран планетарный редуктор выбран </w:t>
      </w:r>
      <w:r>
        <w:rPr>
          <w:lang w:val="en-US"/>
        </w:rPr>
        <w:t>Faulhaber</w:t>
      </w:r>
      <w:r w:rsidRPr="00CA1A21">
        <w:t xml:space="preserve"> </w:t>
      </w:r>
      <w:r w:rsidRPr="00A06D1D">
        <w:t>4</w:t>
      </w:r>
      <w:r w:rsidRPr="005041D4">
        <w:t>2</w:t>
      </w:r>
      <w:r>
        <w:rPr>
          <w:lang w:val="en-US"/>
        </w:rPr>
        <w:t>GPT</w:t>
      </w:r>
      <w:r>
        <w:t xml:space="preserve"> с передаточным числом </w:t>
      </w:r>
      <w:r w:rsidRPr="00DE67AF">
        <w:rPr>
          <w:i/>
          <w:iCs/>
          <w:lang w:val="en-US"/>
        </w:rPr>
        <w:t>i</w:t>
      </w:r>
      <w:r w:rsidRPr="00DE67AF">
        <w:t xml:space="preserve"> = </w:t>
      </w:r>
      <w:r w:rsidRPr="00A06D1D">
        <w:t>19</w:t>
      </w:r>
      <w:r>
        <w:t xml:space="preserve">6. </w:t>
      </w:r>
    </w:p>
    <w:p w14:paraId="3E4FA45B" w14:textId="77777777" w:rsidR="00C23BB5" w:rsidRDefault="00C23BB5" w:rsidP="00C23BB5">
      <w:r>
        <w:t xml:space="preserve">В рамках синтеза САУ приводом подводного электромеханического манипулятора была составлена математическая привода электромеханического манипулятора, был выбран датчик угла поворота для осуществления обратной связи по положению выходного вала редуктора, и определена его передаточная функция. В качестве регулятора был выбран ПИД регулятор с коэффициентами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4196,</m:t>
        </m:r>
        <m:sSub>
          <m:sSubPr>
            <m:ctrlPr>
              <w:rPr>
                <w:rFonts w:ascii="Cambria Math" w:hAnsi="Cambria Math"/>
                <w:i/>
              </w:rPr>
            </m:ctrlPr>
          </m:sSubPr>
          <m:e>
            <m:r>
              <w:rPr>
                <w:rFonts w:ascii="Cambria Math" w:hAnsi="Cambria Math"/>
              </w:rPr>
              <m:t>K</m:t>
            </m:r>
          </m:e>
          <m:sub>
            <m:r>
              <w:rPr>
                <w:rFonts w:ascii="Cambria Math" w:hAnsi="Cambria Math"/>
                <w:lang w:val="en-US"/>
              </w:rPr>
              <m:t>i</m:t>
            </m:r>
          </m:sub>
        </m:sSub>
        <m:r>
          <w:rPr>
            <w:rFonts w:ascii="Cambria Math" w:hAnsi="Cambria Math"/>
          </w:rPr>
          <m:t>= 1200,</m:t>
        </m:r>
      </m:oMath>
      <w:r w:rsidRPr="0004741F">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73</m:t>
        </m:r>
      </m:oMath>
      <w:r w:rsidRPr="00370F3D">
        <w:t xml:space="preserve">, </w:t>
      </w:r>
      <w:r>
        <w:t xml:space="preserve"> и встроенными в интегратор ограничением насыщения с полками ограничения </w:t>
      </w:r>
      <w:r>
        <w:br/>
        <w:t xml:space="preserve">-24 и 24. По результатам симуляции в пакете </w:t>
      </w:r>
      <w:r>
        <w:rPr>
          <w:lang w:val="en-US"/>
        </w:rPr>
        <w:t>Simulink</w:t>
      </w:r>
      <w:r w:rsidRPr="00781CE6">
        <w:t xml:space="preserve"> </w:t>
      </w:r>
      <w:r>
        <w:t>были получены следующие характеристики синтезированной САУ:</w:t>
      </w:r>
    </w:p>
    <w:p w14:paraId="1060FA6C" w14:textId="77777777" w:rsidR="00C23BB5" w:rsidRDefault="00C23BB5" w:rsidP="00C23BB5">
      <w:pPr>
        <w:pStyle w:val="a7"/>
        <w:numPr>
          <w:ilvl w:val="0"/>
          <w:numId w:val="16"/>
        </w:numPr>
      </w:pPr>
      <w:r>
        <w:t>время переходного процесса при задающем воздействии в 100</w:t>
      </w:r>
      <w:r>
        <w:rPr>
          <w:vertAlign w:val="superscript"/>
        </w:rPr>
        <w:t>о</w:t>
      </w:r>
      <w:r>
        <w:t xml:space="preserve">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0.51 с;</w:t>
      </w:r>
    </w:p>
    <w:p w14:paraId="7373C005" w14:textId="77777777" w:rsidR="00C23BB5" w:rsidRDefault="00C23BB5" w:rsidP="00C23BB5">
      <w:pPr>
        <w:pStyle w:val="a7"/>
        <w:numPr>
          <w:ilvl w:val="0"/>
          <w:numId w:val="16"/>
        </w:numPr>
      </w:pPr>
      <w:r>
        <w:t xml:space="preserve">перерегулирование </w:t>
      </w:r>
      <m:oMath>
        <m:r>
          <m:rPr>
            <m:sty m:val="p"/>
          </m:rPr>
          <w:rPr>
            <w:rFonts w:ascii="Cambria Math" w:hAnsi="Cambria Math"/>
          </w:rPr>
          <m:t>σ</m:t>
        </m:r>
        <m:r>
          <w:rPr>
            <w:rFonts w:ascii="Cambria Math" w:hAnsi="Cambria Math"/>
          </w:rPr>
          <m:t xml:space="preserve">= </m:t>
        </m:r>
      </m:oMath>
      <w:r>
        <w:t>0.83%;</w:t>
      </w:r>
    </w:p>
    <w:p w14:paraId="3A9A8843" w14:textId="77777777" w:rsidR="00C23BB5" w:rsidRDefault="00C23BB5" w:rsidP="00C23BB5">
      <w:pPr>
        <w:pStyle w:val="a7"/>
        <w:numPr>
          <w:ilvl w:val="0"/>
          <w:numId w:val="16"/>
        </w:numPr>
      </w:pPr>
      <w:r>
        <w:t>отклонение от задающего сигнала 0.4</w:t>
      </w:r>
      <w:r>
        <w:rPr>
          <w:vertAlign w:val="superscript"/>
        </w:rPr>
        <w:t>о</w:t>
      </w:r>
      <w:r>
        <w:t>;</w:t>
      </w:r>
    </w:p>
    <w:p w14:paraId="556A4356" w14:textId="77777777" w:rsidR="00C23BB5" w:rsidRDefault="00C23BB5" w:rsidP="00C23BB5">
      <w:pPr>
        <w:pStyle w:val="a7"/>
        <w:numPr>
          <w:ilvl w:val="0"/>
          <w:numId w:val="16"/>
        </w:numPr>
      </w:pPr>
      <w:r>
        <w:t>запас по амплитуде 56 дБ;</w:t>
      </w:r>
    </w:p>
    <w:p w14:paraId="68A621A4" w14:textId="77777777" w:rsidR="00C23BB5" w:rsidRDefault="00C23BB5" w:rsidP="00C23BB5">
      <w:pPr>
        <w:pStyle w:val="a7"/>
        <w:numPr>
          <w:ilvl w:val="0"/>
          <w:numId w:val="16"/>
        </w:numPr>
      </w:pPr>
      <w:r>
        <w:t>запас по фазе 57</w:t>
      </w:r>
      <w:r>
        <w:rPr>
          <w:vertAlign w:val="superscript"/>
        </w:rPr>
        <w:t>о</w:t>
      </w:r>
      <w:r>
        <w:t>.</w:t>
      </w:r>
    </w:p>
    <w:p w14:paraId="486583E4" w14:textId="16D76CB5" w:rsidR="00C23BB5" w:rsidRDefault="00C23BB5" w:rsidP="00C23BB5">
      <w:r>
        <w:t>Также было проведено исследование влияния люфта редуктора на данную САУ. По итогам исследования было определено, что при указанном производителем в документации на редуктор значении люфта (0.4</w:t>
      </w:r>
      <w:r>
        <w:rPr>
          <w:vertAlign w:val="superscript"/>
        </w:rPr>
        <w:t>о</w:t>
      </w:r>
      <w:r>
        <w:t>), он не оказывает сильного влияния на характеристики САУ. Однако при значении люфта равном 4.4</w:t>
      </w:r>
      <w:r>
        <w:rPr>
          <w:vertAlign w:val="superscript"/>
        </w:rPr>
        <w:t>о</w:t>
      </w:r>
      <w:r>
        <w:t xml:space="preserve"> в САУ возникает затухающий колебательный процесс и возникает значительное перерегулирование.</w:t>
      </w:r>
    </w:p>
    <w:p w14:paraId="733A3403" w14:textId="77777777" w:rsidR="00C23BB5" w:rsidRDefault="00C23BB5" w:rsidP="00C23BB5">
      <w:r>
        <w:t>В ходе конструкторской части ВКРБ был проведён выбор элементной базы для модуля управления подводным электромеханическим манипулятором, а также разработана печатная плата данного модуля.</w:t>
      </w:r>
    </w:p>
    <w:p w14:paraId="2957BEB0" w14:textId="78302783" w:rsidR="00301BC3" w:rsidRDefault="00C23BB5" w:rsidP="00C23BB5">
      <w:r>
        <w:t>Таким образом данный ВКРБ можно считать выполненным.</w:t>
      </w:r>
    </w:p>
    <w:p w14:paraId="6A68BE67" w14:textId="77777777" w:rsidR="00301BC3" w:rsidRDefault="00301BC3">
      <w:pPr>
        <w:spacing w:after="160" w:line="259" w:lineRule="auto"/>
        <w:ind w:firstLine="0"/>
        <w:jc w:val="left"/>
      </w:pPr>
      <w:r>
        <w:br w:type="page"/>
      </w:r>
    </w:p>
    <w:p w14:paraId="4C220C83" w14:textId="285F6651" w:rsidR="000B5C1B" w:rsidRDefault="000B5C1B" w:rsidP="000B5C1B">
      <w:pPr>
        <w:sectPr w:rsidR="000B5C1B" w:rsidSect="006709C4">
          <w:type w:val="continuous"/>
          <w:pgSz w:w="11906" w:h="16838"/>
          <w:pgMar w:top="1134" w:right="567" w:bottom="1134" w:left="1701" w:header="708" w:footer="708" w:gutter="0"/>
          <w:cols w:space="708"/>
          <w:docGrid w:linePitch="381"/>
        </w:sectPr>
      </w:pPr>
    </w:p>
    <w:p w14:paraId="024B2B74" w14:textId="65CCAB4D" w:rsidR="000B5C1B" w:rsidRPr="00994E1A" w:rsidRDefault="00BC520C" w:rsidP="00BC520C">
      <w:pPr>
        <w:pStyle w:val="1"/>
        <w:rPr>
          <w:lang w:val="en-US"/>
        </w:rPr>
      </w:pPr>
      <w:bookmarkStart w:id="39" w:name="_Toc74501242"/>
      <w:r>
        <w:t>Список</w:t>
      </w:r>
      <w:r w:rsidRPr="00994E1A">
        <w:rPr>
          <w:lang w:val="en-US"/>
        </w:rPr>
        <w:t xml:space="preserve"> </w:t>
      </w:r>
      <w:r>
        <w:t>использованных</w:t>
      </w:r>
      <w:r w:rsidRPr="00994E1A">
        <w:rPr>
          <w:lang w:val="en-US"/>
        </w:rPr>
        <w:t xml:space="preserve"> </w:t>
      </w:r>
      <w:r>
        <w:t>источников</w:t>
      </w:r>
      <w:bookmarkEnd w:id="39"/>
    </w:p>
    <w:p w14:paraId="15C9E466" w14:textId="77777777" w:rsidR="00BC520C" w:rsidRPr="00994E1A" w:rsidRDefault="00BC520C" w:rsidP="00BC520C">
      <w:pPr>
        <w:rPr>
          <w:lang w:val="en-US"/>
        </w:rPr>
      </w:pPr>
    </w:p>
    <w:p w14:paraId="1FFB566A" w14:textId="126C7936" w:rsidR="003473D6" w:rsidRDefault="003473D6" w:rsidP="00BC520C">
      <w:pPr>
        <w:rPr>
          <w:lang w:val="en-US"/>
        </w:rPr>
      </w:pPr>
      <w:r w:rsidRPr="003473D6">
        <w:rPr>
          <w:lang w:val="en-US"/>
        </w:rPr>
        <w:t>1</w:t>
      </w:r>
      <w:r w:rsidR="003D2FBE">
        <w:rPr>
          <w:lang w:val="en-US"/>
        </w:rPr>
        <w:t>.</w:t>
      </w:r>
      <w:r w:rsidRPr="003473D6">
        <w:rPr>
          <w:lang w:val="en-US"/>
        </w:rPr>
        <w:t xml:space="preserve"> Modularity Development and Control of an Underwater Manipulator for AUV</w:t>
      </w:r>
      <w:r>
        <w:rPr>
          <w:lang w:val="en-US"/>
        </w:rPr>
        <w:t xml:space="preserve">. IEEE/RSJ, </w:t>
      </w:r>
      <w:r w:rsidRPr="003473D6">
        <w:rPr>
          <w:lang w:val="en-US"/>
        </w:rPr>
        <w:t>International Conference on Intelligent Robots and Systems</w:t>
      </w:r>
      <w:r>
        <w:rPr>
          <w:lang w:val="en-US"/>
        </w:rPr>
        <w:t xml:space="preserve">. / </w:t>
      </w:r>
      <w:r>
        <w:rPr>
          <w:lang w:val="en-US"/>
        </w:rPr>
        <w:br/>
      </w:r>
      <w:r w:rsidRPr="003473D6">
        <w:rPr>
          <w:lang w:val="en-US"/>
        </w:rPr>
        <w:t>Makoto Ishitsuka</w:t>
      </w:r>
      <w:r>
        <w:rPr>
          <w:lang w:val="en-US"/>
        </w:rPr>
        <w:t>,</w:t>
      </w:r>
      <w:r w:rsidRPr="003473D6">
        <w:rPr>
          <w:lang w:val="en-US"/>
        </w:rPr>
        <w:t xml:space="preserve"> Kazuo Ishii</w:t>
      </w:r>
      <w:r w:rsidR="003D2FBE">
        <w:rPr>
          <w:lang w:val="en-US"/>
        </w:rPr>
        <w:t>, 2007, 6c.</w:t>
      </w:r>
    </w:p>
    <w:p w14:paraId="2662C19C" w14:textId="4CEB88E3" w:rsidR="003D2FBE" w:rsidRDefault="003D2FBE" w:rsidP="003D2FBE">
      <w:pPr>
        <w:ind w:firstLine="708"/>
        <w:rPr>
          <w:lang w:val="en-US"/>
        </w:rPr>
      </w:pPr>
      <w:r>
        <w:rPr>
          <w:lang w:val="en-US"/>
        </w:rPr>
        <w:t xml:space="preserve">2. </w:t>
      </w:r>
      <w:r w:rsidRPr="003D2FBE">
        <w:rPr>
          <w:lang w:val="en-US"/>
        </w:rPr>
        <w:t>Improved Design and Control Experiments of an Underwater Electric Manipulator</w:t>
      </w:r>
      <w:r>
        <w:rPr>
          <w:lang w:val="en-US"/>
        </w:rPr>
        <w:t xml:space="preserve">. IEEE, </w:t>
      </w:r>
      <w:r w:rsidRPr="003D2FBE">
        <w:rPr>
          <w:lang w:val="en-US"/>
        </w:rPr>
        <w:t>SICE-ICASE International Joint Conference</w:t>
      </w:r>
      <w:r>
        <w:rPr>
          <w:lang w:val="en-US"/>
        </w:rPr>
        <w:t xml:space="preserve"> / </w:t>
      </w:r>
      <w:r w:rsidRPr="003D2FBE">
        <w:rPr>
          <w:lang w:val="en-US"/>
        </w:rPr>
        <w:t>Qifeng Zhang , Aiqun Zhang , Kuichen Yan</w:t>
      </w:r>
      <w:r>
        <w:rPr>
          <w:lang w:val="en-US"/>
        </w:rPr>
        <w:t>, 2006, 5c.</w:t>
      </w:r>
    </w:p>
    <w:p w14:paraId="12A632C1" w14:textId="384D407E" w:rsidR="003D2FBE" w:rsidRDefault="003D2FBE" w:rsidP="003D2FBE">
      <w:pPr>
        <w:ind w:firstLine="708"/>
        <w:rPr>
          <w:lang w:val="en-US"/>
        </w:rPr>
      </w:pPr>
      <w:r>
        <w:rPr>
          <w:lang w:val="en-US"/>
        </w:rPr>
        <w:t>3.</w:t>
      </w:r>
      <w:r w:rsidRPr="003D2FBE">
        <w:rPr>
          <w:lang w:val="en-US"/>
        </w:rPr>
        <w:t xml:space="preserve"> Development of an Underwater Manipulator and Its Free-Floating Autonomous Operation</w:t>
      </w:r>
      <w:r>
        <w:rPr>
          <w:lang w:val="en-US"/>
        </w:rPr>
        <w:t xml:space="preserve">. </w:t>
      </w:r>
      <w:r w:rsidRPr="003D2FBE">
        <w:rPr>
          <w:lang w:val="en-US"/>
        </w:rPr>
        <w:t xml:space="preserve">IEEE/ASME </w:t>
      </w:r>
      <w:r>
        <w:rPr>
          <w:lang w:val="en-US"/>
        </w:rPr>
        <w:t xml:space="preserve"> Transactions on mechatronics / </w:t>
      </w:r>
      <w:r w:rsidRPr="003D2FBE">
        <w:rPr>
          <w:lang w:val="en-US"/>
        </w:rPr>
        <w:t>Yu Wang, Shuo Wang, Qingping Wei</w:t>
      </w:r>
      <w:r>
        <w:rPr>
          <w:lang w:val="en-US"/>
        </w:rPr>
        <w:t xml:space="preserve">, </w:t>
      </w:r>
      <w:r w:rsidRPr="003D2FBE">
        <w:rPr>
          <w:lang w:val="en-US"/>
        </w:rPr>
        <w:t>Min Tan, Chao Zhou, Junzhi Yu</w:t>
      </w:r>
      <w:r>
        <w:rPr>
          <w:lang w:val="en-US"/>
        </w:rPr>
        <w:t>, 2016, 10</w:t>
      </w:r>
      <w:r w:rsidR="00F32F4F">
        <w:rPr>
          <w:lang w:val="en-US"/>
        </w:rPr>
        <w:t>p</w:t>
      </w:r>
      <w:r>
        <w:rPr>
          <w:lang w:val="en-US"/>
        </w:rPr>
        <w:t>.</w:t>
      </w:r>
    </w:p>
    <w:p w14:paraId="29C8C7CD" w14:textId="2D55571F" w:rsidR="003D2FBE" w:rsidRDefault="003D2FBE" w:rsidP="003D2FBE">
      <w:pPr>
        <w:ind w:firstLine="708"/>
        <w:rPr>
          <w:lang w:val="en-US"/>
        </w:rPr>
      </w:pPr>
      <w:r>
        <w:rPr>
          <w:lang w:val="en-US"/>
        </w:rPr>
        <w:t xml:space="preserve">4. </w:t>
      </w:r>
      <w:r w:rsidRPr="003D2FBE">
        <w:rPr>
          <w:lang w:val="en-US"/>
        </w:rPr>
        <w:t>Design of an underwater robot manipulator for a telerobotic system</w:t>
      </w:r>
      <w:r w:rsidR="003547EA">
        <w:rPr>
          <w:lang w:val="en-US"/>
        </w:rPr>
        <w:t xml:space="preserve">. </w:t>
      </w:r>
      <w:r w:rsidR="003547EA" w:rsidRPr="003547EA">
        <w:rPr>
          <w:lang w:val="en-US"/>
        </w:rPr>
        <w:t>Cambridge University Press</w:t>
      </w:r>
      <w:r w:rsidR="003547EA">
        <w:rPr>
          <w:lang w:val="en-US"/>
        </w:rPr>
        <w:t xml:space="preserve"> / </w:t>
      </w:r>
      <w:r w:rsidR="003547EA" w:rsidRPr="003547EA">
        <w:rPr>
          <w:lang w:val="en-US"/>
        </w:rPr>
        <w:t>Salvador Cobos-Guzman, Jorge Torres</w:t>
      </w:r>
      <w:r w:rsidR="006F7000">
        <w:rPr>
          <w:lang w:val="en-US"/>
        </w:rPr>
        <w:t>,</w:t>
      </w:r>
      <w:r w:rsidR="003547EA" w:rsidRPr="003547EA">
        <w:rPr>
          <w:lang w:val="en-US"/>
        </w:rPr>
        <w:t xml:space="preserve"> Rogelio Lozano</w:t>
      </w:r>
      <w:r w:rsidR="003547EA">
        <w:rPr>
          <w:lang w:val="en-US"/>
        </w:rPr>
        <w:t xml:space="preserve">, </w:t>
      </w:r>
      <w:r w:rsidR="003547EA" w:rsidRPr="003547EA">
        <w:rPr>
          <w:lang w:val="en-US"/>
        </w:rPr>
        <w:t>Robotica volume 31, pp. 945–953</w:t>
      </w:r>
      <w:r w:rsidR="003547EA">
        <w:rPr>
          <w:lang w:val="en-US"/>
        </w:rPr>
        <w:t>, 2013.</w:t>
      </w:r>
    </w:p>
    <w:p w14:paraId="757CA9BE" w14:textId="63137ACC" w:rsidR="003547EA" w:rsidRDefault="003547EA" w:rsidP="003D2FBE">
      <w:pPr>
        <w:ind w:firstLine="708"/>
      </w:pPr>
      <w:r w:rsidRPr="003547EA">
        <w:t xml:space="preserve">5. </w:t>
      </w:r>
      <w:r>
        <w:t xml:space="preserve">Проектирование движительных комплексов подводных аппаратов : учебное пособие. </w:t>
      </w:r>
      <w:r w:rsidR="001B787F">
        <w:t xml:space="preserve">Москва: </w:t>
      </w:r>
      <w:r>
        <w:t xml:space="preserve">Издательство МГТУ им. Н. Э. Баумана / </w:t>
      </w:r>
      <w:r>
        <w:br/>
        <w:t>В. В. Вельтищев, 2019, 167 с.</w:t>
      </w:r>
    </w:p>
    <w:p w14:paraId="52B1364A" w14:textId="77777777" w:rsidR="001B787F" w:rsidRDefault="001B787F" w:rsidP="003D2FBE">
      <w:pPr>
        <w:ind w:firstLine="708"/>
      </w:pPr>
      <w:r>
        <w:t>6. Теория автоматического управления. Т. 2.Многомерные, нелинейные, оптимальные и адаптивные системы :учебное пособие. М</w:t>
      </w:r>
      <w:r w:rsidR="00EA673D">
        <w:t>.</w:t>
      </w:r>
      <w:r>
        <w:t>: ФИЗМАТЛИТ</w:t>
      </w:r>
      <w:r w:rsidR="00EA673D">
        <w:t xml:space="preserve"> </w:t>
      </w:r>
      <w:r>
        <w:t>/</w:t>
      </w:r>
      <w:r w:rsidR="00EA673D">
        <w:t xml:space="preserve"> </w:t>
      </w:r>
      <w:r w:rsidR="00EA673D">
        <w:br/>
        <w:t>Д. П. Ким, 2004, 464 с.</w:t>
      </w:r>
    </w:p>
    <w:p w14:paraId="50945D28" w14:textId="77777777" w:rsidR="00923191" w:rsidRPr="00923191" w:rsidRDefault="00923191" w:rsidP="00923191">
      <w:pPr>
        <w:ind w:firstLine="708"/>
        <w:rPr>
          <w:lang w:val="en-US"/>
        </w:rPr>
      </w:pPr>
      <w:r>
        <w:t>7. Теория нелинейных систем автоматического регулирования и управления: учебное пособие – 2-е изд. М.: Наука. Гл</w:t>
      </w:r>
      <w:r w:rsidRPr="00994E1A">
        <w:t xml:space="preserve">. </w:t>
      </w:r>
      <w:r>
        <w:t>ред</w:t>
      </w:r>
      <w:r w:rsidRPr="00994E1A">
        <w:t xml:space="preserve">. </w:t>
      </w:r>
      <w:r>
        <w:t>физ</w:t>
      </w:r>
      <w:r w:rsidRPr="00994E1A">
        <w:t>.-</w:t>
      </w:r>
      <w:r>
        <w:t>мат</w:t>
      </w:r>
      <w:r w:rsidRPr="00994E1A">
        <w:t xml:space="preserve">. </w:t>
      </w:r>
      <w:r>
        <w:t>лит</w:t>
      </w:r>
      <w:r w:rsidRPr="00994E1A">
        <w:t xml:space="preserve"> / </w:t>
      </w:r>
      <w:r w:rsidRPr="00994E1A">
        <w:br/>
      </w:r>
      <w:r>
        <w:t>Е</w:t>
      </w:r>
      <w:r w:rsidRPr="00994E1A">
        <w:t xml:space="preserve">. </w:t>
      </w:r>
      <w:r>
        <w:t>П</w:t>
      </w:r>
      <w:r w:rsidRPr="00994E1A">
        <w:t xml:space="preserve">, </w:t>
      </w:r>
      <w:r>
        <w:t>Попов</w:t>
      </w:r>
      <w:r w:rsidRPr="00994E1A">
        <w:t xml:space="preserve">. </w:t>
      </w:r>
      <w:r w:rsidRPr="004A6753">
        <w:rPr>
          <w:lang w:val="en-US"/>
        </w:rPr>
        <w:t xml:space="preserve">1988. </w:t>
      </w:r>
      <w:r w:rsidRPr="00923191">
        <w:rPr>
          <w:lang w:val="en-US"/>
        </w:rPr>
        <w:t xml:space="preserve">256 </w:t>
      </w:r>
      <w:r>
        <w:t>с</w:t>
      </w:r>
      <w:r w:rsidRPr="00923191">
        <w:rPr>
          <w:lang w:val="en-US"/>
        </w:rPr>
        <w:t>.</w:t>
      </w:r>
    </w:p>
    <w:p w14:paraId="154E5BE3" w14:textId="5F4C56C8" w:rsidR="00301BC3" w:rsidRDefault="00923191" w:rsidP="00923191">
      <w:pPr>
        <w:rPr>
          <w:lang w:val="en-US"/>
        </w:rPr>
      </w:pPr>
      <w:r w:rsidRPr="00923191">
        <w:rPr>
          <w:lang w:val="en-US"/>
        </w:rPr>
        <w:t>8.  Controlling mechanical systems with backlash - A survey</w:t>
      </w:r>
      <w:r w:rsidR="006F7000" w:rsidRPr="006F7000">
        <w:rPr>
          <w:lang w:val="en-US"/>
        </w:rPr>
        <w:t>. Elsevier</w:t>
      </w:r>
      <w:r w:rsidR="006F7000">
        <w:rPr>
          <w:lang w:val="en-US"/>
        </w:rPr>
        <w:t xml:space="preserve"> /</w:t>
      </w:r>
      <w:r w:rsidR="006F7000">
        <w:rPr>
          <w:lang w:val="en-US"/>
        </w:rPr>
        <w:br/>
        <w:t>Mattias Nordin, Per – Olf Gutman, Automatica volume 38, pp. 1633 – 1649, 2002</w:t>
      </w:r>
    </w:p>
    <w:p w14:paraId="0EAA29F9" w14:textId="0D4E3EDC" w:rsidR="00CE73BB" w:rsidRDefault="00CE73BB" w:rsidP="00923191">
      <w:pPr>
        <w:rPr>
          <w:lang w:val="en-US"/>
        </w:rPr>
      </w:pPr>
      <w:r w:rsidRPr="00163167">
        <w:rPr>
          <w:lang w:val="en-US"/>
        </w:rPr>
        <w:t xml:space="preserve">9. </w:t>
      </w:r>
      <w:r w:rsidR="00163167" w:rsidRPr="00163167">
        <w:rPr>
          <w:lang w:val="en-US"/>
        </w:rPr>
        <w:t>Underwater dual manipulators-Part I: Hydrodynamics analysis and computatio</w:t>
      </w:r>
      <w:r w:rsidR="00163167">
        <w:rPr>
          <w:lang w:val="en-US"/>
        </w:rPr>
        <w:t>n</w:t>
      </w:r>
      <w:r w:rsidR="00F32F4F">
        <w:rPr>
          <w:lang w:val="en-US"/>
        </w:rPr>
        <w:t xml:space="preserve">. / </w:t>
      </w:r>
      <w:r w:rsidR="00F32F4F" w:rsidRPr="00F32F4F">
        <w:rPr>
          <w:lang w:val="en-US"/>
        </w:rPr>
        <w:t>Mingjie Bi1, Guoyuan Tang, Xianbo Xiang</w:t>
      </w:r>
      <w:r w:rsidR="00F32F4F">
        <w:rPr>
          <w:lang w:val="en-US"/>
        </w:rPr>
        <w:t xml:space="preserve"> </w:t>
      </w:r>
      <w:r w:rsidR="00F32F4F" w:rsidRPr="00F32F4F">
        <w:rPr>
          <w:lang w:val="en-US"/>
        </w:rPr>
        <w:t xml:space="preserve"> Guohua Xu, Qin Zhang</w:t>
      </w:r>
      <w:r w:rsidR="00F32F4F">
        <w:rPr>
          <w:lang w:val="en-US"/>
        </w:rPr>
        <w:t xml:space="preserve">, </w:t>
      </w:r>
      <w:r w:rsidR="00F32F4F" w:rsidRPr="00F32F4F">
        <w:rPr>
          <w:lang w:val="en-US"/>
        </w:rPr>
        <w:t>Indian Journal of Geo Marine Sciences</w:t>
      </w:r>
      <w:r w:rsidR="00F32F4F">
        <w:rPr>
          <w:lang w:val="en-US"/>
        </w:rPr>
        <w:t xml:space="preserve">, </w:t>
      </w:r>
      <w:r w:rsidR="00F32F4F" w:rsidRPr="00F32F4F">
        <w:rPr>
          <w:lang w:val="en-US"/>
        </w:rPr>
        <w:t>Vol. 48 (07), July 2019, pp. 1098-1103</w:t>
      </w:r>
    </w:p>
    <w:p w14:paraId="0DCE257D" w14:textId="0E722B29" w:rsidR="00F32F4F" w:rsidRDefault="00F32F4F" w:rsidP="00923191">
      <w:pPr>
        <w:rPr>
          <w:lang w:val="en-US"/>
        </w:rPr>
      </w:pPr>
      <w:r>
        <w:rPr>
          <w:lang w:val="en-US"/>
        </w:rPr>
        <w:t>10. A</w:t>
      </w:r>
      <w:r w:rsidRPr="00F32F4F">
        <w:rPr>
          <w:lang w:val="en-US"/>
        </w:rPr>
        <w:t>daptive Sliding Mode PID Control for Underwater Manipulator Based on Legendre Polynomial Function Approximation and Its Experimental Evaluation</w:t>
      </w:r>
      <w:r>
        <w:rPr>
          <w:lang w:val="en-US"/>
        </w:rPr>
        <w:t xml:space="preserve">. MDPI / </w:t>
      </w:r>
      <w:r w:rsidRPr="00F32F4F">
        <w:rPr>
          <w:lang w:val="en-US"/>
        </w:rPr>
        <w:t>Chao Yang, Feng Yao, Mingjun Zhang, Zhiqiang Zhang, Zhenzhen Wu</w:t>
      </w:r>
      <w:r>
        <w:rPr>
          <w:lang w:val="en-US"/>
        </w:rPr>
        <w:t xml:space="preserve">/ </w:t>
      </w:r>
      <w:r w:rsidRPr="00F32F4F">
        <w:rPr>
          <w:lang w:val="en-US"/>
        </w:rPr>
        <w:t>Peijian Dan</w:t>
      </w:r>
      <w:r>
        <w:rPr>
          <w:lang w:val="en-US"/>
        </w:rPr>
        <w:t>, 2020, 15p.</w:t>
      </w:r>
    </w:p>
    <w:p w14:paraId="4CEE8934" w14:textId="1DA16D84" w:rsidR="005B7CA1" w:rsidRDefault="005B7CA1" w:rsidP="00923191">
      <w:r w:rsidRPr="005B7CA1">
        <w:t xml:space="preserve">11. </w:t>
      </w:r>
      <w:r>
        <w:t>Повышение динамической точности позиционно–следящего электропривода с нелинейностью типа «люфт» в кинематической цепи. Издательство СГУ / С. С. Саранцев, В. В. Лысов, 2011, 6с.</w:t>
      </w:r>
    </w:p>
    <w:p w14:paraId="54F33446" w14:textId="6CEB383B" w:rsidR="000B5A0C" w:rsidRPr="000B5A0C" w:rsidRDefault="000B5A0C" w:rsidP="00923191">
      <w:pPr>
        <w:rPr>
          <w:lang w:val="en-US"/>
        </w:rPr>
      </w:pPr>
      <w:r>
        <w:rPr>
          <w:lang w:val="en-US"/>
        </w:rPr>
        <w:t>12. Introduction to robotics: mechanics and control, 3</w:t>
      </w:r>
      <w:r w:rsidRPr="000B5A0C">
        <w:rPr>
          <w:vertAlign w:val="superscript"/>
          <w:lang w:val="en-US"/>
        </w:rPr>
        <w:t>rd</w:t>
      </w:r>
      <w:r>
        <w:rPr>
          <w:lang w:val="en-US"/>
        </w:rPr>
        <w:t xml:space="preserve"> edition. Pearson Education / Graig J., John J., 2005 539 p.</w:t>
      </w:r>
    </w:p>
    <w:p w14:paraId="720D5AC4" w14:textId="77777777" w:rsidR="00CE73BB" w:rsidRPr="000B5A0C" w:rsidRDefault="00CE73BB" w:rsidP="00923191">
      <w:pPr>
        <w:rPr>
          <w:lang w:val="en-US"/>
        </w:rPr>
      </w:pPr>
    </w:p>
    <w:p w14:paraId="1422169F" w14:textId="77777777" w:rsidR="00301BC3" w:rsidRPr="000B5A0C" w:rsidRDefault="00301BC3">
      <w:pPr>
        <w:spacing w:after="160" w:line="259" w:lineRule="auto"/>
        <w:ind w:firstLine="0"/>
        <w:jc w:val="left"/>
        <w:rPr>
          <w:lang w:val="en-US"/>
        </w:rPr>
      </w:pPr>
      <w:r w:rsidRPr="000B5A0C">
        <w:rPr>
          <w:lang w:val="en-US"/>
        </w:rPr>
        <w:br w:type="page"/>
      </w:r>
    </w:p>
    <w:p w14:paraId="633329C8" w14:textId="77777777" w:rsidR="00923191" w:rsidRPr="000B5A0C" w:rsidRDefault="00923191" w:rsidP="00923191">
      <w:pPr>
        <w:rPr>
          <w:lang w:val="en-US"/>
        </w:rPr>
        <w:sectPr w:rsidR="00923191" w:rsidRPr="000B5A0C" w:rsidSect="006709C4">
          <w:type w:val="continuous"/>
          <w:pgSz w:w="11906" w:h="16838"/>
          <w:pgMar w:top="1134" w:right="567" w:bottom="1134" w:left="1701" w:header="708" w:footer="708" w:gutter="0"/>
          <w:cols w:space="708"/>
          <w:docGrid w:linePitch="381"/>
        </w:sectPr>
      </w:pPr>
    </w:p>
    <w:p w14:paraId="36D212A6" w14:textId="19E0EA59" w:rsidR="00A6634A" w:rsidRDefault="001A745E" w:rsidP="00FF3006">
      <w:pPr>
        <w:pStyle w:val="1"/>
      </w:pPr>
      <w:bookmarkStart w:id="40" w:name="_Toc74501243"/>
      <w:r>
        <w:t xml:space="preserve">Приложение </w:t>
      </w:r>
      <w:r w:rsidR="00FF3006">
        <w:t>А</w:t>
      </w:r>
      <w:bookmarkEnd w:id="40"/>
    </w:p>
    <w:p w14:paraId="4315DF3F" w14:textId="77777777" w:rsidR="00B60362" w:rsidRDefault="00B60362" w:rsidP="00D76B21">
      <w:pPr>
        <w:ind w:firstLine="0"/>
        <w:jc w:val="center"/>
      </w:pPr>
      <w:r>
        <w:t>Схема электрическая принципиальная модуля управления двумя привода подводного электромеханического манипулятора.</w:t>
      </w:r>
    </w:p>
    <w:p w14:paraId="1BF1127E" w14:textId="1CC1AD9B" w:rsidR="001A745E" w:rsidRDefault="00B60362" w:rsidP="001F07F8">
      <w:pPr>
        <w:ind w:firstLine="142"/>
        <w:rPr>
          <w:lang w:val="en-US"/>
        </w:rPr>
      </w:pPr>
      <w:r w:rsidRPr="00B60362">
        <w:rPr>
          <w:noProof/>
          <w:lang w:eastAsia="ru-RU"/>
        </w:rPr>
        <w:drawing>
          <wp:inline distT="0" distB="0" distL="0" distR="0" wp14:anchorId="6D91B663" wp14:editId="7DC2E6D6">
            <wp:extent cx="7594883" cy="5432107"/>
            <wp:effectExtent l="0" t="4445" r="1905"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rot="16200000">
                      <a:off x="0" y="0"/>
                      <a:ext cx="7606330" cy="5440294"/>
                    </a:xfrm>
                    <a:prstGeom prst="rect">
                      <a:avLst/>
                    </a:prstGeom>
                  </pic:spPr>
                </pic:pic>
              </a:graphicData>
            </a:graphic>
          </wp:inline>
        </w:drawing>
      </w:r>
    </w:p>
    <w:p w14:paraId="6E2DE906" w14:textId="72517C05" w:rsidR="001F07F8" w:rsidRDefault="001F07F8">
      <w:pPr>
        <w:spacing w:after="160" w:line="259" w:lineRule="auto"/>
        <w:ind w:firstLine="0"/>
        <w:jc w:val="left"/>
        <w:rPr>
          <w:lang w:val="en-US"/>
        </w:rPr>
      </w:pPr>
      <w:r>
        <w:rPr>
          <w:lang w:val="en-US"/>
        </w:rPr>
        <w:br w:type="page"/>
      </w:r>
    </w:p>
    <w:p w14:paraId="3B0FBAF0" w14:textId="7958FFBE" w:rsidR="001F07F8" w:rsidRDefault="001F07F8" w:rsidP="001F07F8">
      <w:pPr>
        <w:pStyle w:val="1"/>
      </w:pPr>
      <w:bookmarkStart w:id="41" w:name="_Toc74501244"/>
      <w:r>
        <w:t xml:space="preserve">Приложение </w:t>
      </w:r>
      <w:r w:rsidR="00FF3006">
        <w:t>Б</w:t>
      </w:r>
      <w:bookmarkEnd w:id="41"/>
    </w:p>
    <w:p w14:paraId="5E32C6F9" w14:textId="3C6D4543" w:rsidR="001F07F8" w:rsidRDefault="001F07F8" w:rsidP="00D76B21">
      <w:pPr>
        <w:ind w:firstLine="0"/>
        <w:jc w:val="center"/>
      </w:pPr>
      <w:r>
        <w:t>Перечень элементов</w:t>
      </w:r>
    </w:p>
    <w:p w14:paraId="4706F015" w14:textId="629B9C4D" w:rsidR="001F07F8" w:rsidRDefault="001F07F8" w:rsidP="001F07F8">
      <w:pPr>
        <w:ind w:firstLine="142"/>
      </w:pPr>
      <w:r w:rsidRPr="001F07F8">
        <w:rPr>
          <w:noProof/>
          <w:lang w:eastAsia="ru-RU"/>
        </w:rPr>
        <w:drawing>
          <wp:inline distT="0" distB="0" distL="0" distR="0" wp14:anchorId="1C43CBF7" wp14:editId="6FF48D35">
            <wp:extent cx="5601482" cy="7954485"/>
            <wp:effectExtent l="0" t="0" r="0" b="889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1482" cy="7954485"/>
                    </a:xfrm>
                    <a:prstGeom prst="rect">
                      <a:avLst/>
                    </a:prstGeom>
                  </pic:spPr>
                </pic:pic>
              </a:graphicData>
            </a:graphic>
          </wp:inline>
        </w:drawing>
      </w:r>
    </w:p>
    <w:p w14:paraId="033C847A" w14:textId="5458BDFA" w:rsidR="001F07F8" w:rsidRDefault="001F07F8" w:rsidP="001F07F8">
      <w:pPr>
        <w:ind w:firstLine="142"/>
      </w:pPr>
    </w:p>
    <w:p w14:paraId="7D0045B6" w14:textId="77777777" w:rsidR="00FF3006" w:rsidRDefault="00FF3006" w:rsidP="00FF3006"/>
    <w:p w14:paraId="6B7D0785" w14:textId="32F50652" w:rsidR="001F07F8" w:rsidRDefault="001F07F8" w:rsidP="00D76B21">
      <w:pPr>
        <w:ind w:firstLine="0"/>
        <w:jc w:val="center"/>
      </w:pPr>
      <w:r>
        <w:t xml:space="preserve">Продолжение приложения </w:t>
      </w:r>
      <w:r w:rsidR="00FF3006">
        <w:t>Б</w:t>
      </w:r>
    </w:p>
    <w:p w14:paraId="27218B68" w14:textId="08F82F49" w:rsidR="001F07F8" w:rsidRDefault="001F07F8" w:rsidP="001F07F8">
      <w:pPr>
        <w:ind w:firstLine="142"/>
        <w:jc w:val="center"/>
      </w:pPr>
      <w:r w:rsidRPr="001F07F8">
        <w:rPr>
          <w:noProof/>
          <w:lang w:eastAsia="ru-RU"/>
        </w:rPr>
        <w:drawing>
          <wp:inline distT="0" distB="0" distL="0" distR="0" wp14:anchorId="325870D6" wp14:editId="05ED7DFD">
            <wp:extent cx="5611008" cy="7973538"/>
            <wp:effectExtent l="0" t="0" r="8890" b="889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1008" cy="7973538"/>
                    </a:xfrm>
                    <a:prstGeom prst="rect">
                      <a:avLst/>
                    </a:prstGeom>
                  </pic:spPr>
                </pic:pic>
              </a:graphicData>
            </a:graphic>
          </wp:inline>
        </w:drawing>
      </w:r>
    </w:p>
    <w:p w14:paraId="3B1A22C3" w14:textId="13EBDD65" w:rsidR="001F07F8" w:rsidRDefault="001F07F8">
      <w:pPr>
        <w:spacing w:after="160" w:line="259" w:lineRule="auto"/>
        <w:ind w:firstLine="0"/>
        <w:jc w:val="left"/>
      </w:pPr>
      <w:r>
        <w:br w:type="page"/>
      </w:r>
    </w:p>
    <w:p w14:paraId="5A9933C5" w14:textId="04E49190" w:rsidR="001F07F8" w:rsidRDefault="001F07F8" w:rsidP="00FF3006">
      <w:pPr>
        <w:jc w:val="center"/>
      </w:pPr>
      <w:r>
        <w:t>Продолжение приложения Д</w:t>
      </w:r>
    </w:p>
    <w:p w14:paraId="51014200" w14:textId="48DFB705" w:rsidR="001F07F8" w:rsidRDefault="001F07F8" w:rsidP="001F07F8">
      <w:pPr>
        <w:ind w:firstLine="142"/>
        <w:jc w:val="center"/>
      </w:pPr>
      <w:r w:rsidRPr="001F07F8">
        <w:rPr>
          <w:noProof/>
          <w:lang w:eastAsia="ru-RU"/>
        </w:rPr>
        <w:drawing>
          <wp:inline distT="0" distB="0" distL="0" distR="0" wp14:anchorId="71E4370C" wp14:editId="7D3C6A3E">
            <wp:extent cx="5258534" cy="7487695"/>
            <wp:effectExtent l="0" t="0" r="381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58534" cy="7487695"/>
                    </a:xfrm>
                    <a:prstGeom prst="rect">
                      <a:avLst/>
                    </a:prstGeom>
                  </pic:spPr>
                </pic:pic>
              </a:graphicData>
            </a:graphic>
          </wp:inline>
        </w:drawing>
      </w:r>
    </w:p>
    <w:p w14:paraId="45AF902A" w14:textId="052C0C80" w:rsidR="001F07F8" w:rsidRDefault="001F07F8">
      <w:pPr>
        <w:spacing w:after="160" w:line="259" w:lineRule="auto"/>
        <w:ind w:firstLine="0"/>
        <w:jc w:val="left"/>
      </w:pPr>
      <w:r>
        <w:br w:type="page"/>
      </w:r>
    </w:p>
    <w:p w14:paraId="05E84FD0" w14:textId="45BBBCBE" w:rsidR="001F07F8" w:rsidRDefault="001F07F8" w:rsidP="001F07F8">
      <w:pPr>
        <w:pStyle w:val="1"/>
      </w:pPr>
      <w:bookmarkStart w:id="42" w:name="_Toc74501245"/>
      <w:r>
        <w:t xml:space="preserve">Приложение </w:t>
      </w:r>
      <w:r w:rsidR="00FF3006">
        <w:t>В</w:t>
      </w:r>
      <w:bookmarkEnd w:id="42"/>
    </w:p>
    <w:p w14:paraId="7F9D5CAB" w14:textId="3BF8BF35" w:rsidR="001F07F8" w:rsidRPr="001F07F8" w:rsidRDefault="001F07F8" w:rsidP="00D76B21">
      <w:pPr>
        <w:ind w:firstLine="0"/>
        <w:jc w:val="center"/>
      </w:pPr>
      <w:r>
        <w:t>Сборочный чертёж печатной платы модуля управления приводами подводного электромеханического манипулятора</w:t>
      </w:r>
    </w:p>
    <w:p w14:paraId="5BD007DD" w14:textId="525B45FD" w:rsidR="001F07F8" w:rsidRDefault="001F07F8" w:rsidP="001F07F8">
      <w:pPr>
        <w:ind w:firstLine="142"/>
        <w:jc w:val="center"/>
      </w:pPr>
      <w:r w:rsidRPr="001F07F8">
        <w:rPr>
          <w:noProof/>
          <w:lang w:eastAsia="ru-RU"/>
        </w:rPr>
        <w:drawing>
          <wp:inline distT="0" distB="0" distL="0" distR="0" wp14:anchorId="102B8D16" wp14:editId="31F3AFE7">
            <wp:extent cx="7484430" cy="5288304"/>
            <wp:effectExtent l="0" t="6985"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rot="16200000">
                      <a:off x="0" y="0"/>
                      <a:ext cx="7512631" cy="5308230"/>
                    </a:xfrm>
                    <a:prstGeom prst="rect">
                      <a:avLst/>
                    </a:prstGeom>
                  </pic:spPr>
                </pic:pic>
              </a:graphicData>
            </a:graphic>
          </wp:inline>
        </w:drawing>
      </w:r>
    </w:p>
    <w:p w14:paraId="42B82FE9" w14:textId="189CE474" w:rsidR="001F07F8" w:rsidRDefault="001F07F8">
      <w:pPr>
        <w:spacing w:after="160" w:line="259" w:lineRule="auto"/>
        <w:ind w:firstLine="0"/>
        <w:jc w:val="left"/>
      </w:pPr>
      <w:r>
        <w:br w:type="page"/>
      </w:r>
    </w:p>
    <w:p w14:paraId="55F50471" w14:textId="3B6F605C" w:rsidR="001F07F8" w:rsidRDefault="001F07F8" w:rsidP="001F07F8">
      <w:pPr>
        <w:pStyle w:val="1"/>
      </w:pPr>
      <w:bookmarkStart w:id="43" w:name="_Toc74501246"/>
      <w:r>
        <w:t xml:space="preserve">Приложение </w:t>
      </w:r>
      <w:r w:rsidR="00FF3006">
        <w:t>Г</w:t>
      </w:r>
      <w:bookmarkEnd w:id="43"/>
    </w:p>
    <w:p w14:paraId="36D18D17" w14:textId="5F2C7720" w:rsidR="001F07F8" w:rsidRDefault="001F07F8" w:rsidP="00D76B21">
      <w:pPr>
        <w:ind w:firstLine="0"/>
        <w:jc w:val="center"/>
      </w:pPr>
      <w:r>
        <w:t>Спецификация к сборочному чертежу печатной платы модуля управления приводами подводного электромеханического манипулятора</w:t>
      </w:r>
    </w:p>
    <w:p w14:paraId="47E2E64F" w14:textId="51CFD687" w:rsidR="001F07F8" w:rsidRDefault="001F07F8" w:rsidP="001F07F8">
      <w:pPr>
        <w:ind w:firstLine="142"/>
        <w:jc w:val="center"/>
      </w:pPr>
      <w:r w:rsidRPr="001F07F8">
        <w:rPr>
          <w:noProof/>
          <w:lang w:eastAsia="ru-RU"/>
        </w:rPr>
        <w:drawing>
          <wp:inline distT="0" distB="0" distL="0" distR="0" wp14:anchorId="6787A3AD" wp14:editId="599F22DA">
            <wp:extent cx="5639587" cy="7992590"/>
            <wp:effectExtent l="0" t="0" r="0" b="889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39587" cy="7992590"/>
                    </a:xfrm>
                    <a:prstGeom prst="rect">
                      <a:avLst/>
                    </a:prstGeom>
                  </pic:spPr>
                </pic:pic>
              </a:graphicData>
            </a:graphic>
          </wp:inline>
        </w:drawing>
      </w:r>
    </w:p>
    <w:p w14:paraId="70F02B45" w14:textId="45DACE9A" w:rsidR="001F07F8" w:rsidRDefault="001F07F8" w:rsidP="00FF3006">
      <w:pPr>
        <w:jc w:val="center"/>
      </w:pPr>
      <w:r>
        <w:t>Продолжение приложения Ж</w:t>
      </w:r>
    </w:p>
    <w:p w14:paraId="7A2C6519" w14:textId="50C1D34F" w:rsidR="001F07F8" w:rsidRDefault="001F07F8" w:rsidP="001F07F8">
      <w:pPr>
        <w:ind w:firstLine="142"/>
      </w:pPr>
      <w:r w:rsidRPr="001F07F8">
        <w:rPr>
          <w:noProof/>
          <w:lang w:eastAsia="ru-RU"/>
        </w:rPr>
        <w:drawing>
          <wp:inline distT="0" distB="0" distL="0" distR="0" wp14:anchorId="3ECBA18C" wp14:editId="25015BD1">
            <wp:extent cx="5601482" cy="80021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1482" cy="8002117"/>
                    </a:xfrm>
                    <a:prstGeom prst="rect">
                      <a:avLst/>
                    </a:prstGeom>
                  </pic:spPr>
                </pic:pic>
              </a:graphicData>
            </a:graphic>
          </wp:inline>
        </w:drawing>
      </w:r>
    </w:p>
    <w:p w14:paraId="339F237A" w14:textId="36BD9FE2" w:rsidR="001F07F8" w:rsidRDefault="001F07F8">
      <w:pPr>
        <w:spacing w:after="160" w:line="259" w:lineRule="auto"/>
        <w:ind w:firstLine="0"/>
        <w:jc w:val="left"/>
      </w:pPr>
      <w:r>
        <w:br w:type="page"/>
      </w:r>
    </w:p>
    <w:p w14:paraId="23AB67E9" w14:textId="0978F922" w:rsidR="001F07F8" w:rsidRDefault="001F07F8" w:rsidP="00FF3006">
      <w:pPr>
        <w:spacing w:after="160" w:line="259" w:lineRule="auto"/>
        <w:ind w:firstLine="0"/>
        <w:jc w:val="center"/>
      </w:pPr>
      <w:r>
        <w:t xml:space="preserve">Продолжение приложения </w:t>
      </w:r>
      <w:r w:rsidR="00FF3006">
        <w:t>Г</w:t>
      </w:r>
    </w:p>
    <w:p w14:paraId="52F099B2" w14:textId="5A1F98D4" w:rsidR="001F07F8" w:rsidRPr="001F07F8" w:rsidRDefault="001F07F8" w:rsidP="001F07F8">
      <w:pPr>
        <w:ind w:firstLine="142"/>
      </w:pPr>
      <w:r w:rsidRPr="001F07F8">
        <w:rPr>
          <w:noProof/>
          <w:lang w:eastAsia="ru-RU"/>
        </w:rPr>
        <w:drawing>
          <wp:inline distT="0" distB="0" distL="0" distR="0" wp14:anchorId="39641F39" wp14:editId="510E902B">
            <wp:extent cx="5620534" cy="7944959"/>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20534" cy="7944959"/>
                    </a:xfrm>
                    <a:prstGeom prst="rect">
                      <a:avLst/>
                    </a:prstGeom>
                  </pic:spPr>
                </pic:pic>
              </a:graphicData>
            </a:graphic>
          </wp:inline>
        </w:drawing>
      </w:r>
    </w:p>
    <w:sectPr w:rsidR="001F07F8" w:rsidRPr="001F07F8" w:rsidSect="006709C4">
      <w:type w:val="continuous"/>
      <w:pgSz w:w="11906" w:h="16838"/>
      <w:pgMar w:top="1134" w:right="567" w:bottom="1134" w:left="1701"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4B4F3" w14:textId="77777777" w:rsidR="00DA4731" w:rsidRDefault="00DA4731" w:rsidP="0077326B">
      <w:pPr>
        <w:spacing w:line="240" w:lineRule="auto"/>
      </w:pPr>
      <w:r>
        <w:separator/>
      </w:r>
    </w:p>
  </w:endnote>
  <w:endnote w:type="continuationSeparator" w:id="0">
    <w:p w14:paraId="2EEE9EFC" w14:textId="77777777" w:rsidR="00DA4731" w:rsidRDefault="00DA4731" w:rsidP="00773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6421662"/>
      <w:docPartObj>
        <w:docPartGallery w:val="Page Numbers (Bottom of Page)"/>
        <w:docPartUnique/>
      </w:docPartObj>
    </w:sdtPr>
    <w:sdtEndPr/>
    <w:sdtContent>
      <w:p w14:paraId="7706BE1A" w14:textId="77BF171E" w:rsidR="00DA4731" w:rsidRDefault="00DA4731">
        <w:pPr>
          <w:pStyle w:val="ab"/>
          <w:jc w:val="center"/>
        </w:pPr>
        <w:r>
          <w:fldChar w:fldCharType="begin"/>
        </w:r>
        <w:r>
          <w:instrText>PAGE   \* MERGEFORMAT</w:instrText>
        </w:r>
        <w:r>
          <w:fldChar w:fldCharType="separate"/>
        </w:r>
        <w:r>
          <w:rPr>
            <w:noProof/>
          </w:rPr>
          <w:t>77</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7241D1" w14:textId="45C3AEEF" w:rsidR="00DA4731" w:rsidRDefault="00DA4731">
    <w:pPr>
      <w:pStyle w:val="ab"/>
    </w:pPr>
  </w:p>
  <w:p w14:paraId="6B2FEE9A" w14:textId="0CCE51CF" w:rsidR="00DA4731" w:rsidRDefault="00DA4731">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5187D" w14:textId="77777777" w:rsidR="00DA4731" w:rsidRDefault="00DA4731" w:rsidP="0077326B">
      <w:pPr>
        <w:spacing w:line="240" w:lineRule="auto"/>
      </w:pPr>
      <w:r>
        <w:separator/>
      </w:r>
    </w:p>
  </w:footnote>
  <w:footnote w:type="continuationSeparator" w:id="0">
    <w:p w14:paraId="7109FD65" w14:textId="77777777" w:rsidR="00DA4731" w:rsidRDefault="00DA4731" w:rsidP="007732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88A9E3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6AC133A"/>
    <w:multiLevelType w:val="hybridMultilevel"/>
    <w:tmpl w:val="AFD02F86"/>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997005"/>
    <w:multiLevelType w:val="hybridMultilevel"/>
    <w:tmpl w:val="567E7244"/>
    <w:lvl w:ilvl="0" w:tplc="132E2DE6">
      <w:numFmt w:val="bullet"/>
      <w:lvlText w:val="-"/>
      <w:lvlJc w:val="left"/>
      <w:pPr>
        <w:ind w:left="3600" w:hanging="360"/>
      </w:pPr>
      <w:rPr>
        <w:rFonts w:ascii="Times New Roman" w:eastAsiaTheme="minorHAnsi" w:hAnsi="Times New Roman" w:cs="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 w15:restartNumberingAfterBreak="0">
    <w:nsid w:val="0D676437"/>
    <w:multiLevelType w:val="hybridMultilevel"/>
    <w:tmpl w:val="9DD4562C"/>
    <w:lvl w:ilvl="0" w:tplc="132E2DE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D5302B"/>
    <w:multiLevelType w:val="hybridMultilevel"/>
    <w:tmpl w:val="54CA55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956B7C"/>
    <w:multiLevelType w:val="hybridMultilevel"/>
    <w:tmpl w:val="53A8A424"/>
    <w:lvl w:ilvl="0" w:tplc="132E2DE6">
      <w:numFmt w:val="bullet"/>
      <w:lvlText w:val="-"/>
      <w:lvlJc w:val="left"/>
      <w:pPr>
        <w:ind w:left="420" w:hanging="360"/>
      </w:pPr>
      <w:rPr>
        <w:rFonts w:ascii="Times New Roman" w:eastAsiaTheme="minorHAnsi"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6" w15:restartNumberingAfterBreak="0">
    <w:nsid w:val="1FD27562"/>
    <w:multiLevelType w:val="hybridMultilevel"/>
    <w:tmpl w:val="00F4F6CA"/>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EA7415"/>
    <w:multiLevelType w:val="hybridMultilevel"/>
    <w:tmpl w:val="4B4067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3410049"/>
    <w:multiLevelType w:val="hybridMultilevel"/>
    <w:tmpl w:val="31420C8C"/>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35B5B23"/>
    <w:multiLevelType w:val="multilevel"/>
    <w:tmpl w:val="332C8392"/>
    <w:lvl w:ilvl="0">
      <w:start w:val="1"/>
      <w:numFmt w:val="decimal"/>
      <w:lvlText w:val="%1."/>
      <w:lvlJc w:val="left"/>
      <w:pPr>
        <w:ind w:left="1069"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6B462DC"/>
    <w:multiLevelType w:val="hybridMultilevel"/>
    <w:tmpl w:val="A49A425A"/>
    <w:lvl w:ilvl="0" w:tplc="10C017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E4771E3"/>
    <w:multiLevelType w:val="hybridMultilevel"/>
    <w:tmpl w:val="14009F90"/>
    <w:lvl w:ilvl="0" w:tplc="132E2DE6">
      <w:numFmt w:val="bullet"/>
      <w:lvlText w:val="-"/>
      <w:lvlJc w:val="left"/>
      <w:pPr>
        <w:ind w:left="1503" w:hanging="360"/>
      </w:pPr>
      <w:rPr>
        <w:rFonts w:ascii="Times New Roman" w:eastAsiaTheme="minorHAnsi" w:hAnsi="Times New Roman" w:cs="Times New Roman"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12" w15:restartNumberingAfterBreak="0">
    <w:nsid w:val="41163DA3"/>
    <w:multiLevelType w:val="hybridMultilevel"/>
    <w:tmpl w:val="BFE6888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443E351D"/>
    <w:multiLevelType w:val="hybridMultilevel"/>
    <w:tmpl w:val="D4B01AB4"/>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70D7FB1"/>
    <w:multiLevelType w:val="hybridMultilevel"/>
    <w:tmpl w:val="78AE0B5E"/>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8E079E1"/>
    <w:multiLevelType w:val="hybridMultilevel"/>
    <w:tmpl w:val="E7A8B0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ABD7212"/>
    <w:multiLevelType w:val="hybridMultilevel"/>
    <w:tmpl w:val="BDA8750C"/>
    <w:lvl w:ilvl="0" w:tplc="132E2DE6">
      <w:numFmt w:val="bullet"/>
      <w:lvlText w:val="-"/>
      <w:lvlJc w:val="left"/>
      <w:pPr>
        <w:ind w:left="1789" w:hanging="360"/>
      </w:pPr>
      <w:rPr>
        <w:rFonts w:ascii="Times New Roman" w:eastAsiaTheme="minorHAnsi"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7" w15:restartNumberingAfterBreak="0">
    <w:nsid w:val="53A81700"/>
    <w:multiLevelType w:val="hybridMultilevel"/>
    <w:tmpl w:val="AEBA9FD2"/>
    <w:lvl w:ilvl="0" w:tplc="C07E4086">
      <w:start w:val="1"/>
      <w:numFmt w:val="decimal"/>
      <w:lvlText w:val="%1)"/>
      <w:lvlJc w:val="left"/>
      <w:pPr>
        <w:ind w:left="1204" w:hanging="495"/>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520064D"/>
    <w:multiLevelType w:val="hybridMultilevel"/>
    <w:tmpl w:val="488ED3A0"/>
    <w:lvl w:ilvl="0" w:tplc="132E2DE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910000F"/>
    <w:multiLevelType w:val="hybridMultilevel"/>
    <w:tmpl w:val="BCCC8634"/>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595B4F67"/>
    <w:multiLevelType w:val="multilevel"/>
    <w:tmpl w:val="A6FA31C6"/>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4"/>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21" w15:restartNumberingAfterBreak="0">
    <w:nsid w:val="5B8E336B"/>
    <w:multiLevelType w:val="hybridMultilevel"/>
    <w:tmpl w:val="CB62E4B6"/>
    <w:lvl w:ilvl="0" w:tplc="86A253A8">
      <w:start w:val="1"/>
      <w:numFmt w:val="decimal"/>
      <w:lvlText w:val="%1."/>
      <w:lvlJc w:val="left"/>
      <w:pPr>
        <w:ind w:left="1560" w:hanging="360"/>
      </w:pPr>
      <w:rPr>
        <w:rFonts w:hint="default"/>
      </w:rPr>
    </w:lvl>
    <w:lvl w:ilvl="1" w:tplc="04190019" w:tentative="1">
      <w:start w:val="1"/>
      <w:numFmt w:val="lowerLetter"/>
      <w:lvlText w:val="%2."/>
      <w:lvlJc w:val="left"/>
      <w:pPr>
        <w:ind w:left="2280" w:hanging="360"/>
      </w:pPr>
    </w:lvl>
    <w:lvl w:ilvl="2" w:tplc="0419001B" w:tentative="1">
      <w:start w:val="1"/>
      <w:numFmt w:val="lowerRoman"/>
      <w:lvlText w:val="%3."/>
      <w:lvlJc w:val="right"/>
      <w:pPr>
        <w:ind w:left="3000" w:hanging="180"/>
      </w:pPr>
    </w:lvl>
    <w:lvl w:ilvl="3" w:tplc="0419000F" w:tentative="1">
      <w:start w:val="1"/>
      <w:numFmt w:val="decimal"/>
      <w:lvlText w:val="%4."/>
      <w:lvlJc w:val="left"/>
      <w:pPr>
        <w:ind w:left="3720" w:hanging="360"/>
      </w:pPr>
    </w:lvl>
    <w:lvl w:ilvl="4" w:tplc="04190019" w:tentative="1">
      <w:start w:val="1"/>
      <w:numFmt w:val="lowerLetter"/>
      <w:lvlText w:val="%5."/>
      <w:lvlJc w:val="left"/>
      <w:pPr>
        <w:ind w:left="4440" w:hanging="360"/>
      </w:pPr>
    </w:lvl>
    <w:lvl w:ilvl="5" w:tplc="0419001B" w:tentative="1">
      <w:start w:val="1"/>
      <w:numFmt w:val="lowerRoman"/>
      <w:lvlText w:val="%6."/>
      <w:lvlJc w:val="right"/>
      <w:pPr>
        <w:ind w:left="5160" w:hanging="180"/>
      </w:pPr>
    </w:lvl>
    <w:lvl w:ilvl="6" w:tplc="0419000F" w:tentative="1">
      <w:start w:val="1"/>
      <w:numFmt w:val="decimal"/>
      <w:lvlText w:val="%7."/>
      <w:lvlJc w:val="left"/>
      <w:pPr>
        <w:ind w:left="5880" w:hanging="360"/>
      </w:pPr>
    </w:lvl>
    <w:lvl w:ilvl="7" w:tplc="04190019" w:tentative="1">
      <w:start w:val="1"/>
      <w:numFmt w:val="lowerLetter"/>
      <w:lvlText w:val="%8."/>
      <w:lvlJc w:val="left"/>
      <w:pPr>
        <w:ind w:left="6600" w:hanging="360"/>
      </w:pPr>
    </w:lvl>
    <w:lvl w:ilvl="8" w:tplc="0419001B" w:tentative="1">
      <w:start w:val="1"/>
      <w:numFmt w:val="lowerRoman"/>
      <w:lvlText w:val="%9."/>
      <w:lvlJc w:val="right"/>
      <w:pPr>
        <w:ind w:left="7320" w:hanging="180"/>
      </w:pPr>
    </w:lvl>
  </w:abstractNum>
  <w:abstractNum w:abstractNumId="22" w15:restartNumberingAfterBreak="0">
    <w:nsid w:val="630325AF"/>
    <w:multiLevelType w:val="hybridMultilevel"/>
    <w:tmpl w:val="B0924AC0"/>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38002B6"/>
    <w:multiLevelType w:val="hybridMultilevel"/>
    <w:tmpl w:val="429A9C96"/>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64944C36"/>
    <w:multiLevelType w:val="hybridMultilevel"/>
    <w:tmpl w:val="100E5B1A"/>
    <w:lvl w:ilvl="0" w:tplc="132E2DE6">
      <w:numFmt w:val="bullet"/>
      <w:lvlText w:val="-"/>
      <w:lvlJc w:val="left"/>
      <w:pPr>
        <w:ind w:left="1560" w:hanging="360"/>
      </w:pPr>
      <w:rPr>
        <w:rFonts w:ascii="Times New Roman" w:eastAsia="Calibri" w:hAnsi="Times New Roman" w:cs="Times New Roman" w:hint="default"/>
      </w:rPr>
    </w:lvl>
    <w:lvl w:ilvl="1" w:tplc="04190019" w:tentative="1">
      <w:start w:val="1"/>
      <w:numFmt w:val="lowerLetter"/>
      <w:lvlText w:val="%2."/>
      <w:lvlJc w:val="left"/>
      <w:pPr>
        <w:ind w:left="2280" w:hanging="360"/>
      </w:pPr>
    </w:lvl>
    <w:lvl w:ilvl="2" w:tplc="0419001B" w:tentative="1">
      <w:start w:val="1"/>
      <w:numFmt w:val="lowerRoman"/>
      <w:lvlText w:val="%3."/>
      <w:lvlJc w:val="right"/>
      <w:pPr>
        <w:ind w:left="3000" w:hanging="180"/>
      </w:pPr>
    </w:lvl>
    <w:lvl w:ilvl="3" w:tplc="0419000F" w:tentative="1">
      <w:start w:val="1"/>
      <w:numFmt w:val="decimal"/>
      <w:lvlText w:val="%4."/>
      <w:lvlJc w:val="left"/>
      <w:pPr>
        <w:ind w:left="3720" w:hanging="360"/>
      </w:pPr>
    </w:lvl>
    <w:lvl w:ilvl="4" w:tplc="04190019" w:tentative="1">
      <w:start w:val="1"/>
      <w:numFmt w:val="lowerLetter"/>
      <w:lvlText w:val="%5."/>
      <w:lvlJc w:val="left"/>
      <w:pPr>
        <w:ind w:left="4440" w:hanging="360"/>
      </w:pPr>
    </w:lvl>
    <w:lvl w:ilvl="5" w:tplc="0419001B" w:tentative="1">
      <w:start w:val="1"/>
      <w:numFmt w:val="lowerRoman"/>
      <w:lvlText w:val="%6."/>
      <w:lvlJc w:val="right"/>
      <w:pPr>
        <w:ind w:left="5160" w:hanging="180"/>
      </w:pPr>
    </w:lvl>
    <w:lvl w:ilvl="6" w:tplc="0419000F" w:tentative="1">
      <w:start w:val="1"/>
      <w:numFmt w:val="decimal"/>
      <w:lvlText w:val="%7."/>
      <w:lvlJc w:val="left"/>
      <w:pPr>
        <w:ind w:left="5880" w:hanging="360"/>
      </w:pPr>
    </w:lvl>
    <w:lvl w:ilvl="7" w:tplc="04190019" w:tentative="1">
      <w:start w:val="1"/>
      <w:numFmt w:val="lowerLetter"/>
      <w:lvlText w:val="%8."/>
      <w:lvlJc w:val="left"/>
      <w:pPr>
        <w:ind w:left="6600" w:hanging="360"/>
      </w:pPr>
    </w:lvl>
    <w:lvl w:ilvl="8" w:tplc="0419001B" w:tentative="1">
      <w:start w:val="1"/>
      <w:numFmt w:val="lowerRoman"/>
      <w:lvlText w:val="%9."/>
      <w:lvlJc w:val="right"/>
      <w:pPr>
        <w:ind w:left="7320" w:hanging="180"/>
      </w:pPr>
    </w:lvl>
  </w:abstractNum>
  <w:abstractNum w:abstractNumId="25" w15:restartNumberingAfterBreak="0">
    <w:nsid w:val="79F759D9"/>
    <w:multiLevelType w:val="hybridMultilevel"/>
    <w:tmpl w:val="5972CA90"/>
    <w:lvl w:ilvl="0" w:tplc="132E2DE6">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7B390853"/>
    <w:multiLevelType w:val="hybridMultilevel"/>
    <w:tmpl w:val="2FC85C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0"/>
  </w:num>
  <w:num w:numId="3">
    <w:abstractNumId w:val="6"/>
  </w:num>
  <w:num w:numId="4">
    <w:abstractNumId w:val="20"/>
  </w:num>
  <w:num w:numId="5">
    <w:abstractNumId w:val="19"/>
  </w:num>
  <w:num w:numId="6">
    <w:abstractNumId w:val="4"/>
  </w:num>
  <w:num w:numId="7">
    <w:abstractNumId w:val="3"/>
  </w:num>
  <w:num w:numId="8">
    <w:abstractNumId w:val="22"/>
  </w:num>
  <w:num w:numId="9">
    <w:abstractNumId w:val="23"/>
  </w:num>
  <w:num w:numId="10">
    <w:abstractNumId w:val="18"/>
  </w:num>
  <w:num w:numId="11">
    <w:abstractNumId w:val="2"/>
  </w:num>
  <w:num w:numId="12">
    <w:abstractNumId w:val="16"/>
  </w:num>
  <w:num w:numId="13">
    <w:abstractNumId w:val="26"/>
  </w:num>
  <w:num w:numId="14">
    <w:abstractNumId w:val="13"/>
  </w:num>
  <w:num w:numId="15">
    <w:abstractNumId w:val="5"/>
  </w:num>
  <w:num w:numId="16">
    <w:abstractNumId w:val="14"/>
  </w:num>
  <w:num w:numId="17">
    <w:abstractNumId w:val="21"/>
  </w:num>
  <w:num w:numId="18">
    <w:abstractNumId w:val="10"/>
  </w:num>
  <w:num w:numId="19">
    <w:abstractNumId w:val="9"/>
  </w:num>
  <w:num w:numId="20">
    <w:abstractNumId w:val="15"/>
  </w:num>
  <w:num w:numId="21">
    <w:abstractNumId w:val="7"/>
  </w:num>
  <w:num w:numId="22">
    <w:abstractNumId w:val="8"/>
  </w:num>
  <w:num w:numId="23">
    <w:abstractNumId w:val="1"/>
  </w:num>
  <w:num w:numId="24">
    <w:abstractNumId w:val="24"/>
  </w:num>
  <w:num w:numId="25">
    <w:abstractNumId w:val="25"/>
  </w:num>
  <w:num w:numId="26">
    <w:abstractNumId w:val="12"/>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041"/>
    <w:rsid w:val="00004AA9"/>
    <w:rsid w:val="00006772"/>
    <w:rsid w:val="000122DB"/>
    <w:rsid w:val="00013A97"/>
    <w:rsid w:val="0002180B"/>
    <w:rsid w:val="00032D57"/>
    <w:rsid w:val="00034556"/>
    <w:rsid w:val="00036B13"/>
    <w:rsid w:val="00042233"/>
    <w:rsid w:val="0004741F"/>
    <w:rsid w:val="0005288C"/>
    <w:rsid w:val="000544A0"/>
    <w:rsid w:val="0005451C"/>
    <w:rsid w:val="00057A7A"/>
    <w:rsid w:val="00063362"/>
    <w:rsid w:val="0006670C"/>
    <w:rsid w:val="00070ED4"/>
    <w:rsid w:val="00071175"/>
    <w:rsid w:val="0007354E"/>
    <w:rsid w:val="00074F49"/>
    <w:rsid w:val="00076F87"/>
    <w:rsid w:val="00077942"/>
    <w:rsid w:val="00082B5B"/>
    <w:rsid w:val="00083ECC"/>
    <w:rsid w:val="00084B1B"/>
    <w:rsid w:val="000906D1"/>
    <w:rsid w:val="00090B5C"/>
    <w:rsid w:val="000912E1"/>
    <w:rsid w:val="000967D7"/>
    <w:rsid w:val="000A31C2"/>
    <w:rsid w:val="000A405E"/>
    <w:rsid w:val="000A4699"/>
    <w:rsid w:val="000A5AE1"/>
    <w:rsid w:val="000A5FD5"/>
    <w:rsid w:val="000A6230"/>
    <w:rsid w:val="000A673E"/>
    <w:rsid w:val="000A6807"/>
    <w:rsid w:val="000B12C2"/>
    <w:rsid w:val="000B165D"/>
    <w:rsid w:val="000B35CD"/>
    <w:rsid w:val="000B5A0C"/>
    <w:rsid w:val="000B5A68"/>
    <w:rsid w:val="000B5C1B"/>
    <w:rsid w:val="000B663D"/>
    <w:rsid w:val="000B7B2F"/>
    <w:rsid w:val="000C0125"/>
    <w:rsid w:val="000C1781"/>
    <w:rsid w:val="000C2B13"/>
    <w:rsid w:val="000C3170"/>
    <w:rsid w:val="000C401B"/>
    <w:rsid w:val="000C442A"/>
    <w:rsid w:val="000C579D"/>
    <w:rsid w:val="000D156E"/>
    <w:rsid w:val="000E074E"/>
    <w:rsid w:val="000E0E5E"/>
    <w:rsid w:val="000F0447"/>
    <w:rsid w:val="000F260A"/>
    <w:rsid w:val="000F67A2"/>
    <w:rsid w:val="00111009"/>
    <w:rsid w:val="0011455D"/>
    <w:rsid w:val="0011648D"/>
    <w:rsid w:val="0013008B"/>
    <w:rsid w:val="00132410"/>
    <w:rsid w:val="00134C41"/>
    <w:rsid w:val="00137627"/>
    <w:rsid w:val="001441E3"/>
    <w:rsid w:val="0014431B"/>
    <w:rsid w:val="00144980"/>
    <w:rsid w:val="00145E01"/>
    <w:rsid w:val="00152295"/>
    <w:rsid w:val="00153AAC"/>
    <w:rsid w:val="0016080A"/>
    <w:rsid w:val="0016156C"/>
    <w:rsid w:val="00163167"/>
    <w:rsid w:val="00174EFD"/>
    <w:rsid w:val="00177BC0"/>
    <w:rsid w:val="00185DA4"/>
    <w:rsid w:val="001918A2"/>
    <w:rsid w:val="00191DEE"/>
    <w:rsid w:val="00192079"/>
    <w:rsid w:val="00192CCC"/>
    <w:rsid w:val="00197CB9"/>
    <w:rsid w:val="001A1A98"/>
    <w:rsid w:val="001A3D18"/>
    <w:rsid w:val="001A745E"/>
    <w:rsid w:val="001A7EAB"/>
    <w:rsid w:val="001B7337"/>
    <w:rsid w:val="001B787F"/>
    <w:rsid w:val="001C3833"/>
    <w:rsid w:val="001C4F7D"/>
    <w:rsid w:val="001C53E3"/>
    <w:rsid w:val="001D60EA"/>
    <w:rsid w:val="001E7E3F"/>
    <w:rsid w:val="001F05BC"/>
    <w:rsid w:val="001F07F8"/>
    <w:rsid w:val="001F0978"/>
    <w:rsid w:val="001F0F41"/>
    <w:rsid w:val="001F177F"/>
    <w:rsid w:val="001F511A"/>
    <w:rsid w:val="001F7F1C"/>
    <w:rsid w:val="002332F8"/>
    <w:rsid w:val="00235CB0"/>
    <w:rsid w:val="00237082"/>
    <w:rsid w:val="00244D22"/>
    <w:rsid w:val="00256798"/>
    <w:rsid w:val="0026262F"/>
    <w:rsid w:val="00262AF5"/>
    <w:rsid w:val="00266DE6"/>
    <w:rsid w:val="00271F97"/>
    <w:rsid w:val="002766C0"/>
    <w:rsid w:val="002865C1"/>
    <w:rsid w:val="0028768E"/>
    <w:rsid w:val="002914B5"/>
    <w:rsid w:val="002A6936"/>
    <w:rsid w:val="002B19BD"/>
    <w:rsid w:val="002B3051"/>
    <w:rsid w:val="002B3746"/>
    <w:rsid w:val="002C22E3"/>
    <w:rsid w:val="002D692C"/>
    <w:rsid w:val="002E052D"/>
    <w:rsid w:val="002E1EC1"/>
    <w:rsid w:val="002E47A5"/>
    <w:rsid w:val="002F46F3"/>
    <w:rsid w:val="00300B10"/>
    <w:rsid w:val="003011CE"/>
    <w:rsid w:val="00301BC3"/>
    <w:rsid w:val="00302999"/>
    <w:rsid w:val="00305434"/>
    <w:rsid w:val="00305B5C"/>
    <w:rsid w:val="00313922"/>
    <w:rsid w:val="00314F24"/>
    <w:rsid w:val="00316582"/>
    <w:rsid w:val="0032668B"/>
    <w:rsid w:val="00332580"/>
    <w:rsid w:val="003357C5"/>
    <w:rsid w:val="00341969"/>
    <w:rsid w:val="003473D6"/>
    <w:rsid w:val="003547EA"/>
    <w:rsid w:val="003630C3"/>
    <w:rsid w:val="00367991"/>
    <w:rsid w:val="003715C2"/>
    <w:rsid w:val="00371E9A"/>
    <w:rsid w:val="00373032"/>
    <w:rsid w:val="0037583B"/>
    <w:rsid w:val="00380D60"/>
    <w:rsid w:val="0038185E"/>
    <w:rsid w:val="00383AC1"/>
    <w:rsid w:val="00391148"/>
    <w:rsid w:val="003913D6"/>
    <w:rsid w:val="00397295"/>
    <w:rsid w:val="003A186A"/>
    <w:rsid w:val="003A19A5"/>
    <w:rsid w:val="003A47FF"/>
    <w:rsid w:val="003B0FAA"/>
    <w:rsid w:val="003B64A3"/>
    <w:rsid w:val="003B7665"/>
    <w:rsid w:val="003C0C42"/>
    <w:rsid w:val="003C3D78"/>
    <w:rsid w:val="003C7011"/>
    <w:rsid w:val="003D0B84"/>
    <w:rsid w:val="003D232C"/>
    <w:rsid w:val="003D2FBE"/>
    <w:rsid w:val="003D607C"/>
    <w:rsid w:val="003D61F3"/>
    <w:rsid w:val="003F05EA"/>
    <w:rsid w:val="003F1B7D"/>
    <w:rsid w:val="003F5697"/>
    <w:rsid w:val="00400894"/>
    <w:rsid w:val="00402B60"/>
    <w:rsid w:val="00403179"/>
    <w:rsid w:val="004065C7"/>
    <w:rsid w:val="00407784"/>
    <w:rsid w:val="00410035"/>
    <w:rsid w:val="00423CA0"/>
    <w:rsid w:val="00430137"/>
    <w:rsid w:val="004306C2"/>
    <w:rsid w:val="0043435C"/>
    <w:rsid w:val="004417D2"/>
    <w:rsid w:val="00446B96"/>
    <w:rsid w:val="00450FC2"/>
    <w:rsid w:val="00453A8B"/>
    <w:rsid w:val="00454902"/>
    <w:rsid w:val="00454D55"/>
    <w:rsid w:val="00461750"/>
    <w:rsid w:val="0046265B"/>
    <w:rsid w:val="00463775"/>
    <w:rsid w:val="004673C9"/>
    <w:rsid w:val="004721B8"/>
    <w:rsid w:val="00474403"/>
    <w:rsid w:val="00474E28"/>
    <w:rsid w:val="00476738"/>
    <w:rsid w:val="00482B2D"/>
    <w:rsid w:val="00485FBC"/>
    <w:rsid w:val="0048768F"/>
    <w:rsid w:val="004936F0"/>
    <w:rsid w:val="00494BD9"/>
    <w:rsid w:val="00496D67"/>
    <w:rsid w:val="004A3BDD"/>
    <w:rsid w:val="004A4564"/>
    <w:rsid w:val="004A5B5C"/>
    <w:rsid w:val="004A6753"/>
    <w:rsid w:val="004B34EF"/>
    <w:rsid w:val="004B357E"/>
    <w:rsid w:val="004C0E52"/>
    <w:rsid w:val="004C4890"/>
    <w:rsid w:val="004C570E"/>
    <w:rsid w:val="004C609B"/>
    <w:rsid w:val="004E1998"/>
    <w:rsid w:val="004E5868"/>
    <w:rsid w:val="004E7AE3"/>
    <w:rsid w:val="004E7D92"/>
    <w:rsid w:val="004F0144"/>
    <w:rsid w:val="004F20AE"/>
    <w:rsid w:val="00501AE2"/>
    <w:rsid w:val="005041D4"/>
    <w:rsid w:val="0050682D"/>
    <w:rsid w:val="00510678"/>
    <w:rsid w:val="005113CC"/>
    <w:rsid w:val="00511473"/>
    <w:rsid w:val="00515174"/>
    <w:rsid w:val="00516BB5"/>
    <w:rsid w:val="00520048"/>
    <w:rsid w:val="005256E5"/>
    <w:rsid w:val="005347E9"/>
    <w:rsid w:val="00536863"/>
    <w:rsid w:val="00537617"/>
    <w:rsid w:val="0054332C"/>
    <w:rsid w:val="005503DE"/>
    <w:rsid w:val="005509C7"/>
    <w:rsid w:val="005517B4"/>
    <w:rsid w:val="005523B2"/>
    <w:rsid w:val="005550C8"/>
    <w:rsid w:val="0055668C"/>
    <w:rsid w:val="00562EB3"/>
    <w:rsid w:val="00565717"/>
    <w:rsid w:val="0056798D"/>
    <w:rsid w:val="0057113D"/>
    <w:rsid w:val="00573B8E"/>
    <w:rsid w:val="0057670C"/>
    <w:rsid w:val="00577FC8"/>
    <w:rsid w:val="00581E3A"/>
    <w:rsid w:val="00585C61"/>
    <w:rsid w:val="005860D2"/>
    <w:rsid w:val="0059321C"/>
    <w:rsid w:val="005A0268"/>
    <w:rsid w:val="005A19A0"/>
    <w:rsid w:val="005A46C7"/>
    <w:rsid w:val="005A6470"/>
    <w:rsid w:val="005A7FC0"/>
    <w:rsid w:val="005B44B3"/>
    <w:rsid w:val="005B46ED"/>
    <w:rsid w:val="005B7CA1"/>
    <w:rsid w:val="005E2835"/>
    <w:rsid w:val="005E49D1"/>
    <w:rsid w:val="005E7875"/>
    <w:rsid w:val="005F29AF"/>
    <w:rsid w:val="005F3E38"/>
    <w:rsid w:val="005F4DB6"/>
    <w:rsid w:val="005F7293"/>
    <w:rsid w:val="006110E6"/>
    <w:rsid w:val="00623160"/>
    <w:rsid w:val="006257E3"/>
    <w:rsid w:val="00631C39"/>
    <w:rsid w:val="00631F07"/>
    <w:rsid w:val="006410B0"/>
    <w:rsid w:val="00645123"/>
    <w:rsid w:val="00645232"/>
    <w:rsid w:val="006513C5"/>
    <w:rsid w:val="00657AF4"/>
    <w:rsid w:val="00664297"/>
    <w:rsid w:val="0066480C"/>
    <w:rsid w:val="006709C4"/>
    <w:rsid w:val="00676C2B"/>
    <w:rsid w:val="0069200A"/>
    <w:rsid w:val="006953D2"/>
    <w:rsid w:val="006A1707"/>
    <w:rsid w:val="006A468F"/>
    <w:rsid w:val="006A7623"/>
    <w:rsid w:val="006B130F"/>
    <w:rsid w:val="006B1D78"/>
    <w:rsid w:val="006C11A9"/>
    <w:rsid w:val="006C2462"/>
    <w:rsid w:val="006C3F3C"/>
    <w:rsid w:val="006D0515"/>
    <w:rsid w:val="006E1E45"/>
    <w:rsid w:val="006E623F"/>
    <w:rsid w:val="006F3E05"/>
    <w:rsid w:val="006F472D"/>
    <w:rsid w:val="006F7000"/>
    <w:rsid w:val="006F7CB4"/>
    <w:rsid w:val="00701EDD"/>
    <w:rsid w:val="00705950"/>
    <w:rsid w:val="007149FB"/>
    <w:rsid w:val="00716C00"/>
    <w:rsid w:val="00744251"/>
    <w:rsid w:val="007458FD"/>
    <w:rsid w:val="00746A99"/>
    <w:rsid w:val="00752EAC"/>
    <w:rsid w:val="00753041"/>
    <w:rsid w:val="007565A7"/>
    <w:rsid w:val="00756C7F"/>
    <w:rsid w:val="00760444"/>
    <w:rsid w:val="0076293A"/>
    <w:rsid w:val="00766CD5"/>
    <w:rsid w:val="007720D1"/>
    <w:rsid w:val="0077326B"/>
    <w:rsid w:val="0077389A"/>
    <w:rsid w:val="00781933"/>
    <w:rsid w:val="00781CE6"/>
    <w:rsid w:val="0079126A"/>
    <w:rsid w:val="007958B5"/>
    <w:rsid w:val="007A04E3"/>
    <w:rsid w:val="007A1AF5"/>
    <w:rsid w:val="007A2C7E"/>
    <w:rsid w:val="007A48A1"/>
    <w:rsid w:val="007A58F0"/>
    <w:rsid w:val="007B359E"/>
    <w:rsid w:val="007B3AC6"/>
    <w:rsid w:val="007C320B"/>
    <w:rsid w:val="007C69EF"/>
    <w:rsid w:val="007D0E34"/>
    <w:rsid w:val="007D31B0"/>
    <w:rsid w:val="007D6B5C"/>
    <w:rsid w:val="007E01E7"/>
    <w:rsid w:val="007E038A"/>
    <w:rsid w:val="007E1DD2"/>
    <w:rsid w:val="007F280E"/>
    <w:rsid w:val="007F5688"/>
    <w:rsid w:val="00801890"/>
    <w:rsid w:val="00803167"/>
    <w:rsid w:val="00805742"/>
    <w:rsid w:val="0082185C"/>
    <w:rsid w:val="008337F2"/>
    <w:rsid w:val="00833B3B"/>
    <w:rsid w:val="00840BF9"/>
    <w:rsid w:val="00846B2E"/>
    <w:rsid w:val="00855F19"/>
    <w:rsid w:val="00856682"/>
    <w:rsid w:val="00857A22"/>
    <w:rsid w:val="00861D06"/>
    <w:rsid w:val="008668AC"/>
    <w:rsid w:val="008700C0"/>
    <w:rsid w:val="008823B4"/>
    <w:rsid w:val="0088499C"/>
    <w:rsid w:val="00884ACC"/>
    <w:rsid w:val="0089542B"/>
    <w:rsid w:val="00895FE9"/>
    <w:rsid w:val="008A31B5"/>
    <w:rsid w:val="008B0947"/>
    <w:rsid w:val="008B0E5D"/>
    <w:rsid w:val="008B46B5"/>
    <w:rsid w:val="008B5928"/>
    <w:rsid w:val="008D35EE"/>
    <w:rsid w:val="008D45AE"/>
    <w:rsid w:val="008D6AFA"/>
    <w:rsid w:val="008E0061"/>
    <w:rsid w:val="008F110E"/>
    <w:rsid w:val="008F1B4B"/>
    <w:rsid w:val="008F2482"/>
    <w:rsid w:val="008F3DBB"/>
    <w:rsid w:val="008F495C"/>
    <w:rsid w:val="00901B84"/>
    <w:rsid w:val="0090363F"/>
    <w:rsid w:val="00903BF0"/>
    <w:rsid w:val="009079AE"/>
    <w:rsid w:val="00913598"/>
    <w:rsid w:val="009148D7"/>
    <w:rsid w:val="00922EFC"/>
    <w:rsid w:val="00923191"/>
    <w:rsid w:val="00926769"/>
    <w:rsid w:val="0093092A"/>
    <w:rsid w:val="00933EDE"/>
    <w:rsid w:val="009355CB"/>
    <w:rsid w:val="009411EF"/>
    <w:rsid w:val="009429B7"/>
    <w:rsid w:val="009431F7"/>
    <w:rsid w:val="0094437F"/>
    <w:rsid w:val="00946D4A"/>
    <w:rsid w:val="00953587"/>
    <w:rsid w:val="00954FF9"/>
    <w:rsid w:val="009565FA"/>
    <w:rsid w:val="00964122"/>
    <w:rsid w:val="0096646E"/>
    <w:rsid w:val="00975491"/>
    <w:rsid w:val="009868CE"/>
    <w:rsid w:val="009907C1"/>
    <w:rsid w:val="00990927"/>
    <w:rsid w:val="00991601"/>
    <w:rsid w:val="009926D0"/>
    <w:rsid w:val="00992773"/>
    <w:rsid w:val="00994E1A"/>
    <w:rsid w:val="009A1FB3"/>
    <w:rsid w:val="009A382A"/>
    <w:rsid w:val="009A6067"/>
    <w:rsid w:val="009A77A4"/>
    <w:rsid w:val="009A7B8B"/>
    <w:rsid w:val="009B687C"/>
    <w:rsid w:val="009C7F35"/>
    <w:rsid w:val="009D401D"/>
    <w:rsid w:val="009D4754"/>
    <w:rsid w:val="009E05EB"/>
    <w:rsid w:val="009E6A4C"/>
    <w:rsid w:val="009F0CBE"/>
    <w:rsid w:val="009F12BB"/>
    <w:rsid w:val="009F1491"/>
    <w:rsid w:val="009F5550"/>
    <w:rsid w:val="009F7F6A"/>
    <w:rsid w:val="00A045F9"/>
    <w:rsid w:val="00A06D1D"/>
    <w:rsid w:val="00A109C2"/>
    <w:rsid w:val="00A11976"/>
    <w:rsid w:val="00A1446F"/>
    <w:rsid w:val="00A23296"/>
    <w:rsid w:val="00A25EAE"/>
    <w:rsid w:val="00A31552"/>
    <w:rsid w:val="00A33B04"/>
    <w:rsid w:val="00A4510E"/>
    <w:rsid w:val="00A458B1"/>
    <w:rsid w:val="00A50268"/>
    <w:rsid w:val="00A5782E"/>
    <w:rsid w:val="00A603BD"/>
    <w:rsid w:val="00A6634A"/>
    <w:rsid w:val="00A67971"/>
    <w:rsid w:val="00A70552"/>
    <w:rsid w:val="00A710F9"/>
    <w:rsid w:val="00A73E8B"/>
    <w:rsid w:val="00A779F3"/>
    <w:rsid w:val="00A90A7A"/>
    <w:rsid w:val="00AA472E"/>
    <w:rsid w:val="00AA4D4A"/>
    <w:rsid w:val="00AB4F00"/>
    <w:rsid w:val="00AB7BF8"/>
    <w:rsid w:val="00AC1322"/>
    <w:rsid w:val="00AC3F58"/>
    <w:rsid w:val="00AC4517"/>
    <w:rsid w:val="00AC625A"/>
    <w:rsid w:val="00AD1AF5"/>
    <w:rsid w:val="00AE04AA"/>
    <w:rsid w:val="00AE2EB0"/>
    <w:rsid w:val="00AF11F0"/>
    <w:rsid w:val="00B0728F"/>
    <w:rsid w:val="00B0788C"/>
    <w:rsid w:val="00B14897"/>
    <w:rsid w:val="00B17225"/>
    <w:rsid w:val="00B17C7C"/>
    <w:rsid w:val="00B2069C"/>
    <w:rsid w:val="00B20DC8"/>
    <w:rsid w:val="00B25095"/>
    <w:rsid w:val="00B33255"/>
    <w:rsid w:val="00B348DC"/>
    <w:rsid w:val="00B364F4"/>
    <w:rsid w:val="00B41B98"/>
    <w:rsid w:val="00B430D0"/>
    <w:rsid w:val="00B45222"/>
    <w:rsid w:val="00B46CA7"/>
    <w:rsid w:val="00B477C2"/>
    <w:rsid w:val="00B60362"/>
    <w:rsid w:val="00B61BC9"/>
    <w:rsid w:val="00B66CF1"/>
    <w:rsid w:val="00B671AE"/>
    <w:rsid w:val="00B72C64"/>
    <w:rsid w:val="00B75233"/>
    <w:rsid w:val="00B9328B"/>
    <w:rsid w:val="00B9340C"/>
    <w:rsid w:val="00BA361A"/>
    <w:rsid w:val="00BA3853"/>
    <w:rsid w:val="00BA6B33"/>
    <w:rsid w:val="00BB2229"/>
    <w:rsid w:val="00BB3866"/>
    <w:rsid w:val="00BB7E09"/>
    <w:rsid w:val="00BC4EC3"/>
    <w:rsid w:val="00BC520C"/>
    <w:rsid w:val="00BC725F"/>
    <w:rsid w:val="00BD691D"/>
    <w:rsid w:val="00BE0B47"/>
    <w:rsid w:val="00BE35A3"/>
    <w:rsid w:val="00BE4D96"/>
    <w:rsid w:val="00BE72A0"/>
    <w:rsid w:val="00BF09C8"/>
    <w:rsid w:val="00BF10F2"/>
    <w:rsid w:val="00BF12C4"/>
    <w:rsid w:val="00C01329"/>
    <w:rsid w:val="00C05B27"/>
    <w:rsid w:val="00C10289"/>
    <w:rsid w:val="00C10827"/>
    <w:rsid w:val="00C12F7B"/>
    <w:rsid w:val="00C16EC4"/>
    <w:rsid w:val="00C20E55"/>
    <w:rsid w:val="00C21F26"/>
    <w:rsid w:val="00C21FFE"/>
    <w:rsid w:val="00C2383E"/>
    <w:rsid w:val="00C23BB5"/>
    <w:rsid w:val="00C35F55"/>
    <w:rsid w:val="00C40244"/>
    <w:rsid w:val="00C413DF"/>
    <w:rsid w:val="00C4298E"/>
    <w:rsid w:val="00C437AC"/>
    <w:rsid w:val="00C458BB"/>
    <w:rsid w:val="00C45DAC"/>
    <w:rsid w:val="00C51B5D"/>
    <w:rsid w:val="00C52B0F"/>
    <w:rsid w:val="00C61D21"/>
    <w:rsid w:val="00C63011"/>
    <w:rsid w:val="00C67350"/>
    <w:rsid w:val="00C73A9A"/>
    <w:rsid w:val="00C73CD9"/>
    <w:rsid w:val="00C80738"/>
    <w:rsid w:val="00C847B9"/>
    <w:rsid w:val="00C87A39"/>
    <w:rsid w:val="00CA1A21"/>
    <w:rsid w:val="00CB2D26"/>
    <w:rsid w:val="00CC6027"/>
    <w:rsid w:val="00CC7872"/>
    <w:rsid w:val="00CD2342"/>
    <w:rsid w:val="00CD4ED4"/>
    <w:rsid w:val="00CD6319"/>
    <w:rsid w:val="00CD71F6"/>
    <w:rsid w:val="00CE1F7E"/>
    <w:rsid w:val="00CE40A2"/>
    <w:rsid w:val="00CE471A"/>
    <w:rsid w:val="00CE73BB"/>
    <w:rsid w:val="00CE79CA"/>
    <w:rsid w:val="00CF1B45"/>
    <w:rsid w:val="00CF1C97"/>
    <w:rsid w:val="00CF31EC"/>
    <w:rsid w:val="00CF3E98"/>
    <w:rsid w:val="00D01FEF"/>
    <w:rsid w:val="00D03D94"/>
    <w:rsid w:val="00D12CAC"/>
    <w:rsid w:val="00D17073"/>
    <w:rsid w:val="00D20F10"/>
    <w:rsid w:val="00D268BB"/>
    <w:rsid w:val="00D27070"/>
    <w:rsid w:val="00D32B29"/>
    <w:rsid w:val="00D346C3"/>
    <w:rsid w:val="00D41A75"/>
    <w:rsid w:val="00D51457"/>
    <w:rsid w:val="00D521C8"/>
    <w:rsid w:val="00D53482"/>
    <w:rsid w:val="00D54FC3"/>
    <w:rsid w:val="00D606F2"/>
    <w:rsid w:val="00D60B75"/>
    <w:rsid w:val="00D72047"/>
    <w:rsid w:val="00D729A8"/>
    <w:rsid w:val="00D76B21"/>
    <w:rsid w:val="00D76E5C"/>
    <w:rsid w:val="00D77647"/>
    <w:rsid w:val="00D9395F"/>
    <w:rsid w:val="00D94A4E"/>
    <w:rsid w:val="00D95A1F"/>
    <w:rsid w:val="00D9679A"/>
    <w:rsid w:val="00D97737"/>
    <w:rsid w:val="00DA1081"/>
    <w:rsid w:val="00DA1881"/>
    <w:rsid w:val="00DA2250"/>
    <w:rsid w:val="00DA4731"/>
    <w:rsid w:val="00DA64D0"/>
    <w:rsid w:val="00DB0A85"/>
    <w:rsid w:val="00DB7DC4"/>
    <w:rsid w:val="00DC440B"/>
    <w:rsid w:val="00DC61FB"/>
    <w:rsid w:val="00DC676B"/>
    <w:rsid w:val="00DC72E3"/>
    <w:rsid w:val="00DD2C01"/>
    <w:rsid w:val="00DE0810"/>
    <w:rsid w:val="00DE2486"/>
    <w:rsid w:val="00DE644E"/>
    <w:rsid w:val="00DE67AF"/>
    <w:rsid w:val="00DE7287"/>
    <w:rsid w:val="00E017B6"/>
    <w:rsid w:val="00E05E29"/>
    <w:rsid w:val="00E17862"/>
    <w:rsid w:val="00E2039B"/>
    <w:rsid w:val="00E219E9"/>
    <w:rsid w:val="00E364F1"/>
    <w:rsid w:val="00E37CE9"/>
    <w:rsid w:val="00E45D29"/>
    <w:rsid w:val="00E61B49"/>
    <w:rsid w:val="00E64098"/>
    <w:rsid w:val="00E719BF"/>
    <w:rsid w:val="00E773A3"/>
    <w:rsid w:val="00E83126"/>
    <w:rsid w:val="00E903F0"/>
    <w:rsid w:val="00EA2A65"/>
    <w:rsid w:val="00EA3737"/>
    <w:rsid w:val="00EA673D"/>
    <w:rsid w:val="00EC2638"/>
    <w:rsid w:val="00ED2DFC"/>
    <w:rsid w:val="00EE1481"/>
    <w:rsid w:val="00EE1531"/>
    <w:rsid w:val="00EE3ABB"/>
    <w:rsid w:val="00EE4165"/>
    <w:rsid w:val="00EE5676"/>
    <w:rsid w:val="00EE574A"/>
    <w:rsid w:val="00EF091F"/>
    <w:rsid w:val="00EF0D60"/>
    <w:rsid w:val="00EF4FDA"/>
    <w:rsid w:val="00EF5156"/>
    <w:rsid w:val="00EF786E"/>
    <w:rsid w:val="00F02A56"/>
    <w:rsid w:val="00F03093"/>
    <w:rsid w:val="00F06E9B"/>
    <w:rsid w:val="00F14970"/>
    <w:rsid w:val="00F1545C"/>
    <w:rsid w:val="00F157FD"/>
    <w:rsid w:val="00F15D9F"/>
    <w:rsid w:val="00F22026"/>
    <w:rsid w:val="00F22A7B"/>
    <w:rsid w:val="00F26D2B"/>
    <w:rsid w:val="00F31016"/>
    <w:rsid w:val="00F32F4F"/>
    <w:rsid w:val="00F3305C"/>
    <w:rsid w:val="00F3421D"/>
    <w:rsid w:val="00F43170"/>
    <w:rsid w:val="00F450FF"/>
    <w:rsid w:val="00F45748"/>
    <w:rsid w:val="00F51890"/>
    <w:rsid w:val="00F54587"/>
    <w:rsid w:val="00F613AB"/>
    <w:rsid w:val="00F64E09"/>
    <w:rsid w:val="00F676D1"/>
    <w:rsid w:val="00F704FC"/>
    <w:rsid w:val="00F7060F"/>
    <w:rsid w:val="00F7102C"/>
    <w:rsid w:val="00F735A4"/>
    <w:rsid w:val="00F760B6"/>
    <w:rsid w:val="00F85F84"/>
    <w:rsid w:val="00FA09C3"/>
    <w:rsid w:val="00FA5D2D"/>
    <w:rsid w:val="00FA669A"/>
    <w:rsid w:val="00FB34B5"/>
    <w:rsid w:val="00FB7792"/>
    <w:rsid w:val="00FC5A95"/>
    <w:rsid w:val="00FD58F5"/>
    <w:rsid w:val="00FD7B3A"/>
    <w:rsid w:val="00FE2866"/>
    <w:rsid w:val="00FE5131"/>
    <w:rsid w:val="00FE56B4"/>
    <w:rsid w:val="00FF3006"/>
    <w:rsid w:val="00FF512A"/>
    <w:rsid w:val="00FF79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9CF98"/>
  <w15:chartTrackingRefBased/>
  <w15:docId w15:val="{3B1DE45A-5A21-4C78-9B40-BE2900B1F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94A4E"/>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ED2DFC"/>
    <w:pPr>
      <w:keepNext/>
      <w:keepLines/>
      <w:spacing w:before="240"/>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ED2DFC"/>
    <w:pPr>
      <w:keepNext/>
      <w:keepLines/>
      <w:spacing w:before="240"/>
      <w:ind w:firstLine="0"/>
      <w:jc w:val="center"/>
      <w:outlineLvl w:val="1"/>
    </w:pPr>
    <w:rPr>
      <w:rFonts w:eastAsiaTheme="majorEastAsia" w:cstheme="majorBidi"/>
      <w:b/>
      <w:sz w:val="32"/>
      <w:szCs w:val="26"/>
    </w:rPr>
  </w:style>
  <w:style w:type="paragraph" w:styleId="3">
    <w:name w:val="heading 3"/>
    <w:basedOn w:val="a0"/>
    <w:next w:val="a0"/>
    <w:link w:val="30"/>
    <w:uiPriority w:val="9"/>
    <w:unhideWhenUsed/>
    <w:qFormat/>
    <w:rsid w:val="00ED2DFC"/>
    <w:pPr>
      <w:keepNext/>
      <w:keepLines/>
      <w:spacing w:before="240"/>
      <w:ind w:firstLine="0"/>
      <w:jc w:val="center"/>
      <w:outlineLvl w:val="2"/>
    </w:pPr>
    <w:rPr>
      <w:rFonts w:eastAsiaTheme="majorEastAsia" w:cstheme="majorBidi"/>
      <w:b/>
      <w:sz w:val="32"/>
      <w:szCs w:val="24"/>
    </w:rPr>
  </w:style>
  <w:style w:type="paragraph" w:styleId="4">
    <w:name w:val="heading 4"/>
    <w:basedOn w:val="3"/>
    <w:next w:val="a0"/>
    <w:link w:val="40"/>
    <w:uiPriority w:val="9"/>
    <w:unhideWhenUsed/>
    <w:qFormat/>
    <w:rsid w:val="00A6634A"/>
    <w:pPr>
      <w:outlineLvl w:val="3"/>
    </w:pPr>
    <w:rPr>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link w:val="a5"/>
    <w:uiPriority w:val="1"/>
    <w:qFormat/>
    <w:rsid w:val="006F472D"/>
    <w:pPr>
      <w:spacing w:after="0" w:line="240" w:lineRule="auto"/>
    </w:pPr>
  </w:style>
  <w:style w:type="character" w:customStyle="1" w:styleId="10">
    <w:name w:val="Заголовок 1 Знак"/>
    <w:basedOn w:val="a1"/>
    <w:link w:val="1"/>
    <w:uiPriority w:val="9"/>
    <w:rsid w:val="00ED2DFC"/>
    <w:rPr>
      <w:rFonts w:ascii="Times New Roman" w:eastAsiaTheme="majorEastAsia" w:hAnsi="Times New Roman" w:cstheme="majorBidi"/>
      <w:b/>
      <w:sz w:val="32"/>
      <w:szCs w:val="32"/>
    </w:rPr>
  </w:style>
  <w:style w:type="character" w:customStyle="1" w:styleId="20">
    <w:name w:val="Заголовок 2 Знак"/>
    <w:basedOn w:val="a1"/>
    <w:link w:val="2"/>
    <w:uiPriority w:val="9"/>
    <w:rsid w:val="00ED2DFC"/>
    <w:rPr>
      <w:rFonts w:ascii="Times New Roman" w:eastAsiaTheme="majorEastAsia" w:hAnsi="Times New Roman" w:cstheme="majorBidi"/>
      <w:b/>
      <w:sz w:val="32"/>
      <w:szCs w:val="26"/>
    </w:rPr>
  </w:style>
  <w:style w:type="table" w:styleId="a6">
    <w:name w:val="Table Grid"/>
    <w:basedOn w:val="a2"/>
    <w:uiPriority w:val="39"/>
    <w:rsid w:val="00760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List Paragraph"/>
    <w:basedOn w:val="a0"/>
    <w:uiPriority w:val="34"/>
    <w:qFormat/>
    <w:rsid w:val="00760444"/>
    <w:pPr>
      <w:ind w:left="720"/>
      <w:contextualSpacing/>
    </w:pPr>
  </w:style>
  <w:style w:type="character" w:styleId="a8">
    <w:name w:val="Placeholder Text"/>
    <w:basedOn w:val="a1"/>
    <w:uiPriority w:val="99"/>
    <w:semiHidden/>
    <w:rsid w:val="00F450FF"/>
    <w:rPr>
      <w:color w:val="808080"/>
    </w:rPr>
  </w:style>
  <w:style w:type="paragraph" w:styleId="a">
    <w:name w:val="List Bullet"/>
    <w:basedOn w:val="a0"/>
    <w:uiPriority w:val="99"/>
    <w:unhideWhenUsed/>
    <w:rsid w:val="00F450FF"/>
    <w:pPr>
      <w:numPr>
        <w:numId w:val="2"/>
      </w:numPr>
      <w:contextualSpacing/>
    </w:pPr>
  </w:style>
  <w:style w:type="paragraph" w:styleId="a9">
    <w:name w:val="header"/>
    <w:basedOn w:val="a0"/>
    <w:link w:val="aa"/>
    <w:uiPriority w:val="99"/>
    <w:unhideWhenUsed/>
    <w:rsid w:val="0077326B"/>
    <w:pPr>
      <w:tabs>
        <w:tab w:val="center" w:pos="4677"/>
        <w:tab w:val="right" w:pos="9355"/>
      </w:tabs>
      <w:spacing w:line="240" w:lineRule="auto"/>
    </w:pPr>
  </w:style>
  <w:style w:type="character" w:customStyle="1" w:styleId="aa">
    <w:name w:val="Верхний колонтитул Знак"/>
    <w:basedOn w:val="a1"/>
    <w:link w:val="a9"/>
    <w:uiPriority w:val="99"/>
    <w:rsid w:val="0077326B"/>
    <w:rPr>
      <w:rFonts w:ascii="Times New Roman" w:hAnsi="Times New Roman"/>
      <w:sz w:val="28"/>
    </w:rPr>
  </w:style>
  <w:style w:type="paragraph" w:styleId="ab">
    <w:name w:val="footer"/>
    <w:basedOn w:val="a0"/>
    <w:link w:val="ac"/>
    <w:uiPriority w:val="99"/>
    <w:unhideWhenUsed/>
    <w:rsid w:val="0077326B"/>
    <w:pPr>
      <w:tabs>
        <w:tab w:val="center" w:pos="4677"/>
        <w:tab w:val="right" w:pos="9355"/>
      </w:tabs>
      <w:spacing w:line="240" w:lineRule="auto"/>
    </w:pPr>
  </w:style>
  <w:style w:type="character" w:customStyle="1" w:styleId="ac">
    <w:name w:val="Нижний колонтитул Знак"/>
    <w:basedOn w:val="a1"/>
    <w:link w:val="ab"/>
    <w:uiPriority w:val="99"/>
    <w:rsid w:val="0077326B"/>
    <w:rPr>
      <w:rFonts w:ascii="Times New Roman" w:hAnsi="Times New Roman"/>
      <w:sz w:val="28"/>
    </w:rPr>
  </w:style>
  <w:style w:type="character" w:customStyle="1" w:styleId="30">
    <w:name w:val="Заголовок 3 Знак"/>
    <w:basedOn w:val="a1"/>
    <w:link w:val="3"/>
    <w:uiPriority w:val="9"/>
    <w:rsid w:val="00ED2DFC"/>
    <w:rPr>
      <w:rFonts w:ascii="Times New Roman" w:eastAsiaTheme="majorEastAsia" w:hAnsi="Times New Roman" w:cstheme="majorBidi"/>
      <w:b/>
      <w:sz w:val="32"/>
      <w:szCs w:val="24"/>
    </w:rPr>
  </w:style>
  <w:style w:type="paragraph" w:customStyle="1" w:styleId="ad">
    <w:name w:val="Для рефероф"/>
    <w:link w:val="ae"/>
    <w:qFormat/>
    <w:rsid w:val="007F5688"/>
    <w:pPr>
      <w:spacing w:before="120" w:after="120" w:line="360" w:lineRule="auto"/>
      <w:ind w:firstLine="709"/>
      <w:jc w:val="both"/>
    </w:pPr>
    <w:rPr>
      <w:rFonts w:ascii="Times New Roman" w:hAnsi="Times New Roman"/>
      <w:sz w:val="28"/>
      <w:szCs w:val="28"/>
    </w:rPr>
  </w:style>
  <w:style w:type="character" w:customStyle="1" w:styleId="ae">
    <w:name w:val="Для рефероф Знак"/>
    <w:basedOn w:val="a1"/>
    <w:link w:val="ad"/>
    <w:rsid w:val="007F5688"/>
    <w:rPr>
      <w:rFonts w:ascii="Times New Roman" w:hAnsi="Times New Roman"/>
      <w:sz w:val="28"/>
      <w:szCs w:val="28"/>
    </w:rPr>
  </w:style>
  <w:style w:type="character" w:styleId="af">
    <w:name w:val="annotation reference"/>
    <w:basedOn w:val="a1"/>
    <w:uiPriority w:val="99"/>
    <w:semiHidden/>
    <w:unhideWhenUsed/>
    <w:rsid w:val="00F45748"/>
    <w:rPr>
      <w:sz w:val="16"/>
      <w:szCs w:val="16"/>
    </w:rPr>
  </w:style>
  <w:style w:type="paragraph" w:styleId="af0">
    <w:name w:val="annotation text"/>
    <w:basedOn w:val="a0"/>
    <w:link w:val="af1"/>
    <w:uiPriority w:val="99"/>
    <w:semiHidden/>
    <w:unhideWhenUsed/>
    <w:rsid w:val="00F45748"/>
    <w:pPr>
      <w:spacing w:line="240" w:lineRule="auto"/>
    </w:pPr>
    <w:rPr>
      <w:sz w:val="20"/>
      <w:szCs w:val="20"/>
    </w:rPr>
  </w:style>
  <w:style w:type="character" w:customStyle="1" w:styleId="af1">
    <w:name w:val="Текст примечания Знак"/>
    <w:basedOn w:val="a1"/>
    <w:link w:val="af0"/>
    <w:uiPriority w:val="99"/>
    <w:semiHidden/>
    <w:rsid w:val="00F45748"/>
    <w:rPr>
      <w:rFonts w:ascii="Times New Roman" w:hAnsi="Times New Roman"/>
      <w:sz w:val="20"/>
      <w:szCs w:val="20"/>
    </w:rPr>
  </w:style>
  <w:style w:type="paragraph" w:styleId="af2">
    <w:name w:val="annotation subject"/>
    <w:basedOn w:val="af0"/>
    <w:next w:val="af0"/>
    <w:link w:val="af3"/>
    <w:uiPriority w:val="99"/>
    <w:semiHidden/>
    <w:unhideWhenUsed/>
    <w:rsid w:val="00F45748"/>
    <w:rPr>
      <w:b/>
      <w:bCs/>
    </w:rPr>
  </w:style>
  <w:style w:type="character" w:customStyle="1" w:styleId="af3">
    <w:name w:val="Тема примечания Знак"/>
    <w:basedOn w:val="af1"/>
    <w:link w:val="af2"/>
    <w:uiPriority w:val="99"/>
    <w:semiHidden/>
    <w:rsid w:val="00F45748"/>
    <w:rPr>
      <w:rFonts w:ascii="Times New Roman" w:hAnsi="Times New Roman"/>
      <w:b/>
      <w:bCs/>
      <w:sz w:val="20"/>
      <w:szCs w:val="20"/>
    </w:rPr>
  </w:style>
  <w:style w:type="character" w:styleId="af4">
    <w:name w:val="Hyperlink"/>
    <w:basedOn w:val="a1"/>
    <w:uiPriority w:val="99"/>
    <w:unhideWhenUsed/>
    <w:rsid w:val="0002180B"/>
    <w:rPr>
      <w:color w:val="0000FF"/>
      <w:u w:val="single"/>
    </w:rPr>
  </w:style>
  <w:style w:type="paragraph" w:styleId="af5">
    <w:name w:val="TOC Heading"/>
    <w:basedOn w:val="1"/>
    <w:next w:val="a0"/>
    <w:uiPriority w:val="39"/>
    <w:unhideWhenUsed/>
    <w:qFormat/>
    <w:rsid w:val="00926769"/>
    <w:pPr>
      <w:spacing w:line="259" w:lineRule="auto"/>
      <w:jc w:val="left"/>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14431B"/>
    <w:pPr>
      <w:tabs>
        <w:tab w:val="right" w:leader="dot" w:pos="9628"/>
      </w:tabs>
      <w:spacing w:after="100"/>
      <w:jc w:val="left"/>
    </w:pPr>
  </w:style>
  <w:style w:type="paragraph" w:styleId="21">
    <w:name w:val="toc 2"/>
    <w:basedOn w:val="a0"/>
    <w:next w:val="a0"/>
    <w:autoRedefine/>
    <w:uiPriority w:val="39"/>
    <w:unhideWhenUsed/>
    <w:rsid w:val="00926769"/>
    <w:pPr>
      <w:spacing w:after="100"/>
      <w:ind w:left="280"/>
    </w:pPr>
  </w:style>
  <w:style w:type="paragraph" w:styleId="31">
    <w:name w:val="toc 3"/>
    <w:basedOn w:val="a0"/>
    <w:next w:val="a0"/>
    <w:autoRedefine/>
    <w:uiPriority w:val="39"/>
    <w:unhideWhenUsed/>
    <w:rsid w:val="0014431B"/>
    <w:pPr>
      <w:tabs>
        <w:tab w:val="right" w:leader="dot" w:pos="9628"/>
      </w:tabs>
      <w:spacing w:after="100"/>
      <w:ind w:left="560"/>
      <w:jc w:val="left"/>
    </w:pPr>
  </w:style>
  <w:style w:type="character" w:customStyle="1" w:styleId="12">
    <w:name w:val="Неразрешенное упоминание1"/>
    <w:basedOn w:val="a1"/>
    <w:uiPriority w:val="99"/>
    <w:semiHidden/>
    <w:unhideWhenUsed/>
    <w:rsid w:val="00494BD9"/>
    <w:rPr>
      <w:color w:val="605E5C"/>
      <w:shd w:val="clear" w:color="auto" w:fill="E1DFDD"/>
    </w:rPr>
  </w:style>
  <w:style w:type="table" w:styleId="-13">
    <w:name w:val="List Table 1 Light Accent 3"/>
    <w:basedOn w:val="a2"/>
    <w:uiPriority w:val="46"/>
    <w:rsid w:val="000F67A2"/>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31">
    <w:name w:val="Список-таблица 1 светлая — акцент 31"/>
    <w:basedOn w:val="a2"/>
    <w:next w:val="-13"/>
    <w:uiPriority w:val="46"/>
    <w:rsid w:val="006B130F"/>
    <w:pPr>
      <w:spacing w:after="0" w:line="240" w:lineRule="auto"/>
    </w:pPr>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
    <w:name w:val="List Table 2"/>
    <w:basedOn w:val="a2"/>
    <w:uiPriority w:val="47"/>
    <w:rsid w:val="006B13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40">
    <w:name w:val="Заголовок 4 Знак"/>
    <w:basedOn w:val="a1"/>
    <w:link w:val="4"/>
    <w:uiPriority w:val="9"/>
    <w:rsid w:val="00A6634A"/>
    <w:rPr>
      <w:rFonts w:ascii="Times New Roman" w:eastAsiaTheme="majorEastAsia" w:hAnsi="Times New Roman" w:cstheme="majorBidi"/>
      <w:b/>
      <w:iCs/>
      <w:sz w:val="32"/>
      <w:szCs w:val="24"/>
    </w:rPr>
  </w:style>
  <w:style w:type="character" w:styleId="af6">
    <w:name w:val="Subtle Emphasis"/>
    <w:aliases w:val="Картинка"/>
    <w:basedOn w:val="a1"/>
    <w:uiPriority w:val="19"/>
    <w:qFormat/>
    <w:rsid w:val="00D54FC3"/>
    <w:rPr>
      <w:rFonts w:ascii="Times New Roman" w:hAnsi="Times New Roman"/>
      <w:i/>
      <w:iCs/>
      <w:color w:val="404040" w:themeColor="text1" w:themeTint="BF"/>
      <w:sz w:val="28"/>
    </w:rPr>
  </w:style>
  <w:style w:type="character" w:customStyle="1" w:styleId="a5">
    <w:name w:val="Без интервала Знак"/>
    <w:basedOn w:val="a1"/>
    <w:link w:val="a4"/>
    <w:uiPriority w:val="1"/>
    <w:rsid w:val="00744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932682">
      <w:bodyDiv w:val="1"/>
      <w:marLeft w:val="0"/>
      <w:marRight w:val="0"/>
      <w:marTop w:val="0"/>
      <w:marBottom w:val="0"/>
      <w:divBdr>
        <w:top w:val="none" w:sz="0" w:space="0" w:color="auto"/>
        <w:left w:val="none" w:sz="0" w:space="0" w:color="auto"/>
        <w:bottom w:val="none" w:sz="0" w:space="0" w:color="auto"/>
        <w:right w:val="none" w:sz="0" w:space="0" w:color="auto"/>
      </w:divBdr>
      <w:divsChild>
        <w:div w:id="1918661618">
          <w:marLeft w:val="0"/>
          <w:marRight w:val="0"/>
          <w:marTop w:val="0"/>
          <w:marBottom w:val="0"/>
          <w:divBdr>
            <w:top w:val="none" w:sz="0" w:space="0" w:color="auto"/>
            <w:left w:val="none" w:sz="0" w:space="0" w:color="auto"/>
            <w:bottom w:val="none" w:sz="0" w:space="0" w:color="auto"/>
            <w:right w:val="none" w:sz="0" w:space="0" w:color="auto"/>
          </w:divBdr>
        </w:div>
      </w:divsChild>
    </w:div>
    <w:div w:id="1020741145">
      <w:bodyDiv w:val="1"/>
      <w:marLeft w:val="0"/>
      <w:marRight w:val="0"/>
      <w:marTop w:val="0"/>
      <w:marBottom w:val="0"/>
      <w:divBdr>
        <w:top w:val="none" w:sz="0" w:space="0" w:color="auto"/>
        <w:left w:val="none" w:sz="0" w:space="0" w:color="auto"/>
        <w:bottom w:val="none" w:sz="0" w:space="0" w:color="auto"/>
        <w:right w:val="none" w:sz="0" w:space="0" w:color="auto"/>
      </w:divBdr>
    </w:div>
    <w:div w:id="1284775351">
      <w:bodyDiv w:val="1"/>
      <w:marLeft w:val="0"/>
      <w:marRight w:val="0"/>
      <w:marTop w:val="0"/>
      <w:marBottom w:val="0"/>
      <w:divBdr>
        <w:top w:val="none" w:sz="0" w:space="0" w:color="auto"/>
        <w:left w:val="none" w:sz="0" w:space="0" w:color="auto"/>
        <w:bottom w:val="none" w:sz="0" w:space="0" w:color="auto"/>
        <w:right w:val="none" w:sz="0" w:space="0" w:color="auto"/>
      </w:divBdr>
    </w:div>
    <w:div w:id="139423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0.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C9346-0DBA-4BA7-9A81-08DD1CF30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79</Pages>
  <Words>10124</Words>
  <Characters>57711</Characters>
  <Application>Microsoft Office Word</Application>
  <DocSecurity>0</DocSecurity>
  <Lines>480</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Otto Schefer</dc:creator>
  <cp:keywords/>
  <dc:description/>
  <cp:lastModifiedBy>Otto Schefer</cp:lastModifiedBy>
  <cp:revision>24</cp:revision>
  <cp:lastPrinted>2021-06-13T15:23:00Z</cp:lastPrinted>
  <dcterms:created xsi:type="dcterms:W3CDTF">2021-06-13T15:08:00Z</dcterms:created>
  <dcterms:modified xsi:type="dcterms:W3CDTF">2021-06-13T22:19:00Z</dcterms:modified>
</cp:coreProperties>
</file>